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EC2C32" w:rsidRPr="004D34FA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t xml:space="preserve">Procedura negoziata per l’affidamento delle attività di consulenza legale per gli accertamenti in merito alla corretta applicazione delle procedure di affidamento di incarichi/appalti poste in essere </w:t>
      </w:r>
      <w:r w:rsidR="007D6CD7" w:rsidRPr="007D6CD7">
        <w:rPr>
          <w:rFonts w:ascii="Arial" w:hAnsi="Arial" w:cs="Arial"/>
          <w:b/>
          <w:bCs/>
          <w:color w:val="365F91"/>
          <w:sz w:val="21"/>
          <w:szCs w:val="21"/>
        </w:rPr>
        <w:t>nel corso di attuazione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</w:t>
      </w:r>
      <w:r w:rsidR="007D6CD7">
        <w:rPr>
          <w:rFonts w:ascii="Arial" w:hAnsi="Arial" w:cs="Arial"/>
          <w:b/>
          <w:bCs/>
          <w:color w:val="365F91"/>
          <w:sz w:val="21"/>
          <w:szCs w:val="21"/>
        </w:rPr>
        <w:t xml:space="preserve">            </w:t>
      </w:r>
    </w:p>
    <w:p w:rsidR="007D6CD7" w:rsidRDefault="007D6CD7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C708BA" w:rsidRPr="004D34FA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527C7B">
        <w:rPr>
          <w:rFonts w:ascii="Arial" w:hAnsi="Arial" w:cs="Arial"/>
          <w:b/>
          <w:bCs/>
          <w:color w:val="365F91"/>
          <w:sz w:val="21"/>
          <w:szCs w:val="21"/>
        </w:rPr>
        <w:t>R.A. 0</w:t>
      </w:r>
      <w:r w:rsidR="00527C7B" w:rsidRPr="00527C7B">
        <w:rPr>
          <w:rFonts w:ascii="Arial" w:hAnsi="Arial" w:cs="Arial"/>
          <w:b/>
          <w:bCs/>
          <w:color w:val="365F91"/>
          <w:sz w:val="21"/>
          <w:szCs w:val="21"/>
        </w:rPr>
        <w:t>54</w:t>
      </w:r>
      <w:r w:rsidRPr="00527C7B">
        <w:rPr>
          <w:rFonts w:ascii="Arial" w:hAnsi="Arial" w:cs="Arial"/>
          <w:b/>
          <w:bCs/>
          <w:color w:val="365F91"/>
          <w:sz w:val="21"/>
          <w:szCs w:val="21"/>
        </w:rPr>
        <w:t>/17/PN</w:t>
      </w:r>
    </w:p>
    <w:p w:rsidR="00C708BA" w:rsidRPr="007D6CD7" w:rsidRDefault="007D6CD7" w:rsidP="007D6CD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7D6CD7">
        <w:rPr>
          <w:rFonts w:ascii="Arial" w:hAnsi="Arial" w:cs="Arial"/>
          <w:b/>
          <w:bCs/>
          <w:color w:val="365F91"/>
          <w:sz w:val="21"/>
          <w:szCs w:val="21"/>
        </w:rPr>
        <w:t>Codice CUP G59D16000620007</w:t>
      </w: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C708BA" w:rsidRPr="004D34FA" w:rsidRDefault="0004000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t xml:space="preserve">Capitolato </w:t>
      </w:r>
      <w:r w:rsidR="00DB0656" w:rsidRPr="004D34FA">
        <w:rPr>
          <w:rFonts w:ascii="Arial" w:hAnsi="Arial" w:cs="Arial"/>
          <w:b/>
          <w:bCs/>
          <w:color w:val="365F91"/>
          <w:sz w:val="21"/>
          <w:szCs w:val="21"/>
        </w:rPr>
        <w:t>Tecnico e speciale d'appalto</w:t>
      </w:r>
    </w:p>
    <w:p w:rsidR="00C708BA" w:rsidRPr="004D34FA" w:rsidRDefault="00C708BA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1"/>
          <w:szCs w:val="21"/>
          <w:lang w:eastAsia="it-IT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br w:type="page"/>
      </w:r>
      <w:r w:rsidRPr="004D34FA">
        <w:rPr>
          <w:rFonts w:ascii="Arial" w:hAnsi="Arial" w:cs="Arial"/>
          <w:b/>
          <w:sz w:val="21"/>
          <w:szCs w:val="21"/>
          <w:lang w:eastAsia="it-IT"/>
        </w:rPr>
        <w:lastRenderedPageBreak/>
        <w:t>Sommario</w:t>
      </w:r>
    </w:p>
    <w:p w:rsidR="004104F5" w:rsidRPr="004D34FA" w:rsidRDefault="004104F5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1"/>
          <w:szCs w:val="21"/>
          <w:lang w:eastAsia="it-IT"/>
        </w:rPr>
      </w:pPr>
    </w:p>
    <w:p w:rsidR="00527C7B" w:rsidRDefault="00EB34C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D34FA">
        <w:rPr>
          <w:rFonts w:ascii="Arial" w:hAnsi="Arial" w:cs="Arial"/>
          <w:bCs/>
          <w:i/>
          <w:sz w:val="21"/>
          <w:szCs w:val="21"/>
        </w:rPr>
        <w:fldChar w:fldCharType="begin"/>
      </w:r>
      <w:r w:rsidR="0033534B" w:rsidRPr="004D34FA">
        <w:rPr>
          <w:rFonts w:ascii="Arial" w:hAnsi="Arial" w:cs="Arial"/>
          <w:bCs/>
          <w:i/>
          <w:sz w:val="21"/>
          <w:szCs w:val="21"/>
        </w:rPr>
        <w:instrText xml:space="preserve"> TOC \b bando \u  \* MERGEFORMAT </w:instrText>
      </w:r>
      <w:r w:rsidRPr="004D34FA">
        <w:rPr>
          <w:rFonts w:ascii="Arial" w:hAnsi="Arial" w:cs="Arial"/>
          <w:bCs/>
          <w:i/>
          <w:sz w:val="21"/>
          <w:szCs w:val="21"/>
        </w:rPr>
        <w:fldChar w:fldCharType="separate"/>
      </w:r>
      <w:bookmarkStart w:id="0" w:name="_GoBack"/>
      <w:bookmarkEnd w:id="0"/>
      <w:r w:rsidR="00527C7B" w:rsidRPr="00256A09">
        <w:rPr>
          <w:rFonts w:ascii="Arial" w:hAnsi="Arial" w:cs="Arial"/>
          <w:noProof/>
          <w:color w:val="1F497D"/>
        </w:rPr>
        <w:t>1.</w:t>
      </w:r>
      <w:r w:rsidR="00527C7B">
        <w:rPr>
          <w:rFonts w:asciiTheme="minorHAnsi" w:eastAsiaTheme="minorEastAsia" w:hAnsiTheme="minorHAnsi" w:cstheme="minorBidi"/>
          <w:b w:val="0"/>
          <w:noProof/>
        </w:rPr>
        <w:tab/>
      </w:r>
      <w:r w:rsidR="00527C7B" w:rsidRPr="00256A09">
        <w:rPr>
          <w:rFonts w:ascii="Arial" w:hAnsi="Arial" w:cs="Arial"/>
          <w:noProof/>
          <w:color w:val="1F497D"/>
        </w:rPr>
        <w:t>OGGETTO E DESCRIZIONE DEL SERVIZIO</w:t>
      </w:r>
      <w:r w:rsidR="00527C7B">
        <w:rPr>
          <w:noProof/>
        </w:rPr>
        <w:tab/>
      </w:r>
      <w:r w:rsidR="00527C7B">
        <w:rPr>
          <w:noProof/>
        </w:rPr>
        <w:fldChar w:fldCharType="begin"/>
      </w:r>
      <w:r w:rsidR="00527C7B">
        <w:rPr>
          <w:noProof/>
        </w:rPr>
        <w:instrText xml:space="preserve"> PAGEREF _Toc485724406 \h </w:instrText>
      </w:r>
      <w:r w:rsidR="00527C7B">
        <w:rPr>
          <w:noProof/>
        </w:rPr>
      </w:r>
      <w:r w:rsidR="00527C7B">
        <w:rPr>
          <w:noProof/>
        </w:rPr>
        <w:fldChar w:fldCharType="separate"/>
      </w:r>
      <w:r w:rsidR="00527C7B">
        <w:rPr>
          <w:noProof/>
        </w:rPr>
        <w:t>3</w:t>
      </w:r>
      <w:r w:rsidR="00527C7B"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ATTIVITÀ DI CONSULENZA LEGALE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RESPONSABILE DEL CONTRATTO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CORRISPETTIVO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5.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DURATA DEL SERVIZIO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6.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LUOGO DI ESECUZIONE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7.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PENALI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8.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FATTURAZIONE E PAGAMENTI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9.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ONERI ED OBBLIGHI DELL’AFFIDATARIO E DIRITTI DI CONI SERVIZI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10.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OBBLIGHI DI RISERVATEZZA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11.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RECESSO E RISOLUZIONE DEL CONTRATTO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12.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DIVIETO DI CESSIONE DEL CONTRATTO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13.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CODICE ETICO E MODELLO ORGANIZZATIVO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14.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ONERI E TASSE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15.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DEFINIZIONE DELLE CONTROVERSIE E DOMICILIO DELL’ AFFIDATARIO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27C7B" w:rsidRDefault="00527C7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256A09">
        <w:rPr>
          <w:rFonts w:ascii="Arial" w:hAnsi="Arial" w:cs="Arial"/>
          <w:noProof/>
          <w:color w:val="1F497D"/>
        </w:rPr>
        <w:t>16.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256A09">
        <w:rPr>
          <w:rFonts w:ascii="Arial" w:hAnsi="Arial" w:cs="Arial"/>
          <w:noProof/>
          <w:color w:val="1F497D"/>
        </w:rPr>
        <w:t>TUTELA DELLA PRIVACY E TRATTAMENTO DEI DATI PERSONALI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_Toc485724421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C708BA" w:rsidRPr="004D34FA" w:rsidRDefault="00EB34CB" w:rsidP="00846FC3">
      <w:pPr>
        <w:tabs>
          <w:tab w:val="right" w:leader="dot" w:pos="9214"/>
          <w:tab w:val="right" w:leader="dot" w:pos="9781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/>
          <w:color w:val="365F91"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/>
          <w:sz w:val="21"/>
          <w:szCs w:val="21"/>
          <w:lang w:eastAsia="it-IT"/>
        </w:rPr>
        <w:fldChar w:fldCharType="end"/>
      </w:r>
    </w:p>
    <w:p w:rsidR="009A0633" w:rsidRPr="004D34FA" w:rsidRDefault="009A0633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" w:name="bando"/>
    </w:p>
    <w:p w:rsidR="004B07B5" w:rsidRPr="004D34FA" w:rsidRDefault="004B07B5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093B21" w:rsidRDefault="00093B21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6D160D" w:rsidRPr="004D34FA" w:rsidRDefault="006D160D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4D37E8" w:rsidRDefault="004D37E8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4D37E8" w:rsidRPr="004D34FA" w:rsidRDefault="004D37E8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3C2CA6" w:rsidRPr="004D34FA" w:rsidRDefault="003C2CA6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6935F1" w:rsidRPr="004D34FA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" w:name="_Toc485724406"/>
      <w:r w:rsidRPr="004D34FA">
        <w:rPr>
          <w:rFonts w:ascii="Arial" w:hAnsi="Arial" w:cs="Arial"/>
          <w:b/>
          <w:color w:val="1F497D"/>
          <w:sz w:val="21"/>
          <w:szCs w:val="21"/>
        </w:rPr>
        <w:lastRenderedPageBreak/>
        <w:t>OGGETTO E DESCRIZIONE DEL SERVIZIO</w:t>
      </w:r>
      <w:bookmarkEnd w:id="2"/>
    </w:p>
    <w:p w:rsidR="0030608E" w:rsidRPr="004D34FA" w:rsidRDefault="00154FFE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L’appalto ha ad oggetto</w:t>
      </w:r>
      <w:r w:rsidR="0030608E" w:rsidRPr="004D34FA">
        <w:rPr>
          <w:rFonts w:ascii="Arial" w:hAnsi="Arial" w:cs="Arial"/>
          <w:sz w:val="21"/>
          <w:szCs w:val="21"/>
        </w:rPr>
        <w:t xml:space="preserve"> le attività di</w:t>
      </w:r>
      <w:r w:rsidR="002E0012" w:rsidRPr="002E0012">
        <w:t xml:space="preserve"> </w:t>
      </w:r>
      <w:r w:rsidR="002E0012" w:rsidRPr="002E0012">
        <w:rPr>
          <w:rFonts w:ascii="Arial" w:hAnsi="Arial" w:cs="Arial"/>
          <w:sz w:val="21"/>
          <w:szCs w:val="21"/>
        </w:rPr>
        <w:t>consulenza legale per gli accertamenti in merito alla corretta applicazione delle procedure di affidamento di incarichi/appalti poste in essere nel corso di attuazione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</w:t>
      </w:r>
      <w:r w:rsidR="0030608E" w:rsidRPr="004D34FA">
        <w:rPr>
          <w:rFonts w:ascii="Arial" w:hAnsi="Arial" w:cs="Arial"/>
          <w:sz w:val="21"/>
          <w:szCs w:val="21"/>
        </w:rPr>
        <w:t>.</w:t>
      </w:r>
    </w:p>
    <w:p w:rsidR="0069441D" w:rsidRPr="004D34FA" w:rsidRDefault="002E0012" w:rsidP="002E0012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E0012">
        <w:rPr>
          <w:rFonts w:ascii="Arial" w:hAnsi="Arial" w:cs="Arial"/>
          <w:sz w:val="21"/>
          <w:szCs w:val="21"/>
        </w:rPr>
        <w:t>Le prestazioni consisteranno in attività</w:t>
      </w:r>
      <w:r>
        <w:rPr>
          <w:rFonts w:ascii="Arial" w:hAnsi="Arial" w:cs="Arial"/>
          <w:sz w:val="21"/>
          <w:szCs w:val="21"/>
        </w:rPr>
        <w:t xml:space="preserve"> </w:t>
      </w:r>
      <w:r w:rsidR="0030608E" w:rsidRPr="004D34FA">
        <w:rPr>
          <w:rFonts w:ascii="Arial" w:hAnsi="Arial" w:cs="Arial"/>
          <w:sz w:val="21"/>
          <w:szCs w:val="21"/>
        </w:rPr>
        <w:t>di consulenza legale per gli accertamenti in merito alla corretta applicazione delle procedure di affidamento di incarichi/appalti poste in essere nel corso di at</w:t>
      </w:r>
      <w:r w:rsidR="00BC391E">
        <w:rPr>
          <w:rFonts w:ascii="Arial" w:hAnsi="Arial" w:cs="Arial"/>
          <w:sz w:val="21"/>
          <w:szCs w:val="21"/>
        </w:rPr>
        <w:t xml:space="preserve">tuazione dello stesso Progetto, </w:t>
      </w:r>
      <w:r w:rsidR="0030608E" w:rsidRPr="004D34FA">
        <w:rPr>
          <w:rFonts w:ascii="Arial" w:hAnsi="Arial" w:cs="Arial"/>
          <w:sz w:val="21"/>
          <w:szCs w:val="21"/>
        </w:rPr>
        <w:t>come me</w:t>
      </w:r>
      <w:r w:rsidR="00BC391E">
        <w:rPr>
          <w:rFonts w:ascii="Arial" w:hAnsi="Arial" w:cs="Arial"/>
          <w:sz w:val="21"/>
          <w:szCs w:val="21"/>
        </w:rPr>
        <w:t>glio specificato nell’Allegato</w:t>
      </w:r>
      <w:r w:rsidR="0030608E" w:rsidRPr="004D34FA">
        <w:rPr>
          <w:rFonts w:ascii="Arial" w:hAnsi="Arial" w:cs="Arial"/>
          <w:sz w:val="21"/>
          <w:szCs w:val="21"/>
        </w:rPr>
        <w:t xml:space="preserve"> “</w:t>
      </w:r>
      <w:r w:rsidR="00BC391E">
        <w:rPr>
          <w:rFonts w:ascii="Arial" w:hAnsi="Arial" w:cs="Arial"/>
          <w:sz w:val="21"/>
          <w:szCs w:val="21"/>
        </w:rPr>
        <w:t>Documenti progetto”</w:t>
      </w:r>
      <w:r w:rsidR="0069441D" w:rsidRPr="004D34FA">
        <w:rPr>
          <w:rFonts w:ascii="Arial" w:hAnsi="Arial" w:cs="Arial"/>
          <w:sz w:val="21"/>
          <w:szCs w:val="21"/>
        </w:rPr>
        <w:t xml:space="preserve"> e negli articoli successivi.</w:t>
      </w:r>
    </w:p>
    <w:p w:rsidR="0069441D" w:rsidRPr="00AD17E0" w:rsidRDefault="00AD17E0" w:rsidP="00AD17E0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3" w:name="_Toc485724407"/>
      <w:r w:rsidRPr="004D34FA">
        <w:rPr>
          <w:rFonts w:ascii="Arial" w:hAnsi="Arial" w:cs="Arial"/>
          <w:b/>
          <w:color w:val="1F497D"/>
          <w:sz w:val="21"/>
          <w:szCs w:val="21"/>
        </w:rPr>
        <w:t>ATTIVITÀ DI CONSULENZA LEGALE</w:t>
      </w:r>
      <w:bookmarkEnd w:id="3"/>
    </w:p>
    <w:p w:rsidR="00BC391E" w:rsidRPr="00BC391E" w:rsidRDefault="008755A8" w:rsidP="00BC391E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L’affidatario</w:t>
      </w:r>
      <w:r w:rsidR="00241B05">
        <w:rPr>
          <w:rFonts w:ascii="Arial" w:hAnsi="Arial" w:cs="Arial"/>
          <w:sz w:val="21"/>
          <w:szCs w:val="21"/>
        </w:rPr>
        <w:t xml:space="preserve"> dovrà effettuare l’attività di </w:t>
      </w:r>
      <w:r w:rsidR="0069441D" w:rsidRPr="004D34FA">
        <w:rPr>
          <w:rFonts w:ascii="Arial" w:hAnsi="Arial" w:cs="Arial"/>
          <w:sz w:val="21"/>
          <w:szCs w:val="21"/>
        </w:rPr>
        <w:t>verifica di tutti gli affidamenti di forniture, di servizi e di lavori e di tutti gli incarichi individuali esterni formalizzati nell’ambito del Progetto di cui s</w:t>
      </w:r>
      <w:r w:rsidR="003C2CA6">
        <w:rPr>
          <w:rFonts w:ascii="Arial" w:hAnsi="Arial" w:cs="Arial"/>
          <w:sz w:val="21"/>
          <w:szCs w:val="21"/>
        </w:rPr>
        <w:t xml:space="preserve">opra come meglio specificato nel </w:t>
      </w:r>
      <w:r w:rsidR="003C2CA6" w:rsidRPr="003C2CA6">
        <w:rPr>
          <w:rFonts w:ascii="Arial" w:hAnsi="Arial" w:cs="Arial"/>
          <w:sz w:val="21"/>
          <w:szCs w:val="21"/>
        </w:rPr>
        <w:t>Manuale Operativo dei controlli dell’Esperto Legale</w:t>
      </w:r>
      <w:r w:rsidR="003C2CA6">
        <w:rPr>
          <w:rFonts w:ascii="Arial" w:hAnsi="Arial" w:cs="Arial"/>
          <w:sz w:val="21"/>
          <w:szCs w:val="21"/>
        </w:rPr>
        <w:t xml:space="preserve"> inserito</w:t>
      </w:r>
      <w:r w:rsidR="00BC391E">
        <w:rPr>
          <w:rFonts w:ascii="Arial" w:hAnsi="Arial" w:cs="Arial"/>
          <w:sz w:val="21"/>
          <w:szCs w:val="21"/>
        </w:rPr>
        <w:t xml:space="preserve"> nel file “Documenti progetto”, allegato al presente capitolato tecnico e speciale d’appalto.</w:t>
      </w:r>
    </w:p>
    <w:p w:rsidR="00584682" w:rsidRPr="004D34FA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4" w:name="_Toc485724408"/>
      <w:r w:rsidRPr="004D34FA">
        <w:rPr>
          <w:rFonts w:ascii="Arial" w:hAnsi="Arial" w:cs="Arial"/>
          <w:b/>
          <w:color w:val="1F497D"/>
          <w:sz w:val="21"/>
          <w:szCs w:val="21"/>
        </w:rPr>
        <w:t>RESPONSABILE DEL CONTRATTO</w:t>
      </w:r>
      <w:bookmarkEnd w:id="4"/>
    </w:p>
    <w:p w:rsidR="000B7C5A" w:rsidRPr="004D34FA" w:rsidRDefault="000B7C5A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Responsabile </w:t>
      </w:r>
      <w:r w:rsidR="00F522F4" w:rsidRPr="004D34FA">
        <w:rPr>
          <w:rFonts w:ascii="Arial" w:hAnsi="Arial" w:cs="Arial"/>
          <w:sz w:val="21"/>
          <w:szCs w:val="21"/>
        </w:rPr>
        <w:t xml:space="preserve">del procedimento </w:t>
      </w:r>
      <w:r w:rsidRPr="004D34FA">
        <w:rPr>
          <w:rFonts w:ascii="Arial" w:hAnsi="Arial" w:cs="Arial"/>
          <w:sz w:val="21"/>
          <w:szCs w:val="21"/>
        </w:rPr>
        <w:t xml:space="preserve">per la fase di esecuzione del contratto per Coni Servizi è </w:t>
      </w:r>
      <w:r w:rsidR="0069441D" w:rsidRPr="004D34FA">
        <w:rPr>
          <w:rFonts w:ascii="Arial" w:hAnsi="Arial" w:cs="Arial"/>
          <w:sz w:val="21"/>
          <w:szCs w:val="21"/>
        </w:rPr>
        <w:t>la</w:t>
      </w:r>
      <w:r w:rsidRPr="004D34FA">
        <w:rPr>
          <w:rFonts w:ascii="Arial" w:hAnsi="Arial" w:cs="Arial"/>
          <w:sz w:val="21"/>
          <w:szCs w:val="21"/>
        </w:rPr>
        <w:t xml:space="preserve"> Dott.</w:t>
      </w:r>
      <w:r w:rsidR="0069441D" w:rsidRPr="004D34FA">
        <w:rPr>
          <w:rFonts w:ascii="Arial" w:hAnsi="Arial" w:cs="Arial"/>
          <w:sz w:val="21"/>
          <w:szCs w:val="21"/>
        </w:rPr>
        <w:t>ssa</w:t>
      </w:r>
      <w:r w:rsidRPr="004D34FA">
        <w:rPr>
          <w:rFonts w:ascii="Arial" w:hAnsi="Arial" w:cs="Arial"/>
          <w:sz w:val="21"/>
          <w:szCs w:val="21"/>
        </w:rPr>
        <w:t xml:space="preserve"> </w:t>
      </w:r>
      <w:r w:rsidR="0069441D" w:rsidRPr="004D34FA">
        <w:rPr>
          <w:rFonts w:ascii="Arial" w:hAnsi="Arial" w:cs="Arial"/>
          <w:sz w:val="21"/>
          <w:szCs w:val="21"/>
        </w:rPr>
        <w:t>Cecilia D’Angelo</w:t>
      </w:r>
      <w:r w:rsidRPr="004D34FA">
        <w:rPr>
          <w:rFonts w:ascii="Arial" w:hAnsi="Arial" w:cs="Arial"/>
          <w:sz w:val="21"/>
          <w:szCs w:val="21"/>
        </w:rPr>
        <w:t xml:space="preserve">, nella sua qualità di </w:t>
      </w:r>
      <w:r w:rsidR="00362558" w:rsidRPr="004D34FA">
        <w:rPr>
          <w:rFonts w:ascii="Arial" w:hAnsi="Arial" w:cs="Arial"/>
          <w:sz w:val="21"/>
          <w:szCs w:val="21"/>
        </w:rPr>
        <w:t>responsabile della Direzione</w:t>
      </w:r>
      <w:r w:rsidRPr="004D34FA">
        <w:rPr>
          <w:rFonts w:ascii="Arial" w:hAnsi="Arial" w:cs="Arial"/>
          <w:sz w:val="21"/>
          <w:szCs w:val="21"/>
        </w:rPr>
        <w:t xml:space="preserve"> </w:t>
      </w:r>
      <w:r w:rsidR="00362558" w:rsidRPr="004D34FA">
        <w:rPr>
          <w:rFonts w:ascii="Arial" w:hAnsi="Arial" w:cs="Arial"/>
          <w:sz w:val="21"/>
          <w:szCs w:val="21"/>
        </w:rPr>
        <w:t>“</w:t>
      </w:r>
      <w:r w:rsidR="0069441D" w:rsidRPr="004D34FA">
        <w:rPr>
          <w:rFonts w:ascii="Arial" w:hAnsi="Arial" w:cs="Arial"/>
          <w:sz w:val="21"/>
          <w:szCs w:val="21"/>
        </w:rPr>
        <w:t>Territorio e Promozione</w:t>
      </w:r>
      <w:r w:rsidR="006D160D">
        <w:rPr>
          <w:rFonts w:ascii="Arial" w:hAnsi="Arial" w:cs="Arial"/>
          <w:sz w:val="21"/>
          <w:szCs w:val="21"/>
        </w:rPr>
        <w:t>”.</w:t>
      </w:r>
    </w:p>
    <w:p w:rsidR="007F1791" w:rsidRPr="004D34FA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5" w:name="_Toc485724409"/>
      <w:r w:rsidRPr="004D34FA">
        <w:rPr>
          <w:rFonts w:ascii="Arial" w:hAnsi="Arial" w:cs="Arial"/>
          <w:b/>
          <w:color w:val="1F497D"/>
          <w:sz w:val="21"/>
          <w:szCs w:val="21"/>
        </w:rPr>
        <w:t>CORRISPETTIVO</w:t>
      </w:r>
      <w:bookmarkEnd w:id="5"/>
    </w:p>
    <w:p w:rsidR="00DD41D5" w:rsidRDefault="00EE1E8D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L’importo </w:t>
      </w:r>
      <w:r w:rsidR="00627074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dell’appalto </w:t>
      </w:r>
      <w:r w:rsidR="00DD41D5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è pari </w:t>
      </w:r>
      <w:r w:rsidR="00093B21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ad € </w:t>
      </w:r>
      <w:r w:rsidR="00843573">
        <w:rPr>
          <w:rFonts w:ascii="Arial" w:hAnsi="Arial" w:cs="Arial"/>
          <w:bCs/>
          <w:iCs/>
          <w:sz w:val="21"/>
          <w:szCs w:val="21"/>
          <w:lang w:eastAsia="it-IT"/>
        </w:rPr>
        <w:t>3</w:t>
      </w:r>
      <w:r w:rsidR="00A4648C">
        <w:rPr>
          <w:rFonts w:ascii="Arial" w:hAnsi="Arial" w:cs="Arial"/>
          <w:bCs/>
          <w:iCs/>
          <w:sz w:val="21"/>
          <w:szCs w:val="21"/>
          <w:lang w:eastAsia="it-IT"/>
        </w:rPr>
        <w:t>1.525,85</w:t>
      </w:r>
      <w:r w:rsidR="00843573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DD41D5" w:rsidRPr="004D34FA">
        <w:rPr>
          <w:rFonts w:ascii="Arial" w:hAnsi="Arial" w:cs="Arial"/>
          <w:bCs/>
          <w:iCs/>
          <w:sz w:val="21"/>
          <w:szCs w:val="21"/>
          <w:lang w:eastAsia="it-IT"/>
        </w:rPr>
        <w:t>IVA</w:t>
      </w:r>
      <w:r w:rsidR="00843573">
        <w:rPr>
          <w:rFonts w:ascii="Arial" w:hAnsi="Arial" w:cs="Arial"/>
          <w:bCs/>
          <w:iCs/>
          <w:sz w:val="21"/>
          <w:szCs w:val="21"/>
          <w:lang w:eastAsia="it-IT"/>
        </w:rPr>
        <w:t xml:space="preserve"> esclusa</w:t>
      </w:r>
      <w:r w:rsidR="00DD41D5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843573" w:rsidRPr="004D34FA">
        <w:rPr>
          <w:rFonts w:ascii="Arial" w:hAnsi="Arial" w:cs="Arial"/>
          <w:bCs/>
          <w:iCs/>
          <w:sz w:val="21"/>
          <w:szCs w:val="21"/>
          <w:lang w:eastAsia="it-IT"/>
        </w:rPr>
        <w:t>che sarà soggetto a ribasso di gara</w:t>
      </w:r>
      <w:r w:rsidR="00843573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BC391E" w:rsidRDefault="00BC391E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Gli oneri della sicurezza sono pari a € 0.</w:t>
      </w:r>
    </w:p>
    <w:p w:rsidR="00843573" w:rsidRPr="004D34FA" w:rsidRDefault="00843573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Coni Servizi corrisponderà altresì le spese per il pagamento della Cassa forense, pari al 4 % dell’importo totale contrattuale.</w:t>
      </w:r>
    </w:p>
    <w:p w:rsidR="00627074" w:rsidRPr="004D34FA" w:rsidRDefault="00627074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Il corrispettivo contr</w:t>
      </w:r>
      <w:r w:rsidR="0051093A" w:rsidRPr="004D34FA">
        <w:rPr>
          <w:rFonts w:ascii="Arial" w:hAnsi="Arial" w:cs="Arial"/>
          <w:bCs/>
          <w:iCs/>
          <w:sz w:val="21"/>
          <w:szCs w:val="21"/>
          <w:lang w:eastAsia="it-IT"/>
        </w:rPr>
        <w:t>attuale comprende e compensa tutte le spese e tutti gli oneri comunque correlati all’esecuzione delle prestazioni necessarie per l’espletamento dei servizi secondo la perfetta regola d’arte, ivi compresi anche gli oneri non espressamente previsti nel presente Capitolato e comunque necessari a garantire le prestazioni</w:t>
      </w:r>
      <w:r w:rsidR="00F522F4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(comprese le eventuali spese di trasferta)</w:t>
      </w:r>
      <w:r w:rsidR="0051093A"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27F2A" w:rsidRPr="004D34FA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6" w:name="_Toc485724410"/>
      <w:r w:rsidRPr="004D34FA">
        <w:rPr>
          <w:rFonts w:ascii="Arial" w:hAnsi="Arial" w:cs="Arial"/>
          <w:b/>
          <w:color w:val="1F497D"/>
          <w:sz w:val="21"/>
          <w:szCs w:val="21"/>
        </w:rPr>
        <w:t>DURATA DEL SERVIZIO</w:t>
      </w:r>
      <w:bookmarkEnd w:id="6"/>
    </w:p>
    <w:p w:rsidR="005B3D70" w:rsidRPr="004D34FA" w:rsidRDefault="0069441D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Le attività richieste </w:t>
      </w:r>
      <w:r w:rsidR="00846FC3">
        <w:rPr>
          <w:rFonts w:ascii="Arial" w:hAnsi="Arial" w:cs="Arial"/>
          <w:bCs/>
          <w:iCs/>
          <w:sz w:val="21"/>
          <w:szCs w:val="21"/>
          <w:lang w:eastAsia="it-IT"/>
        </w:rPr>
        <w:t>dovranno concludersi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entro e non oltre il 31 Marzo 2019</w:t>
      </w:r>
      <w:r w:rsidR="005B3D70"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51093A" w:rsidRPr="004D34FA" w:rsidRDefault="0051093A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Nel corso dell'esecuzione del contratto Coni Servizi si riserva comun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que la facoltà di chiedere e l’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ha l'obbligo di accettare, alle condizioni tutte del presente Capitolato e degli altri allegati di gara, un incremento o un decremento delle prestazioni, nei limiti del quinto dell’importo del contratto </w:t>
      </w:r>
      <w:r w:rsidR="005D514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ai sensi dell’art. 106, comma 12, del </w:t>
      </w:r>
      <w:r w:rsidR="00144B64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846FC3">
        <w:rPr>
          <w:rFonts w:ascii="Arial" w:hAnsi="Arial" w:cs="Arial"/>
          <w:bCs/>
          <w:iCs/>
          <w:sz w:val="21"/>
          <w:szCs w:val="21"/>
          <w:lang w:eastAsia="it-IT"/>
        </w:rPr>
        <w:t xml:space="preserve"> 50/2016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0B7C5A" w:rsidRPr="004D34FA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7" w:name="_Toc485724411"/>
      <w:r w:rsidRPr="004D34FA">
        <w:rPr>
          <w:rFonts w:ascii="Arial" w:hAnsi="Arial" w:cs="Arial"/>
          <w:b/>
          <w:color w:val="1F497D"/>
          <w:sz w:val="21"/>
          <w:szCs w:val="21"/>
        </w:rPr>
        <w:t>LUOGO DI ESECUZIONE</w:t>
      </w:r>
      <w:bookmarkEnd w:id="7"/>
    </w:p>
    <w:p w:rsidR="000B7C5A" w:rsidRPr="004D34FA" w:rsidRDefault="003C2CA6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L’affidatario</w:t>
      </w:r>
      <w:r w:rsidR="000B7C5A" w:rsidRPr="004D34FA">
        <w:rPr>
          <w:rFonts w:ascii="Arial" w:hAnsi="Arial" w:cs="Arial"/>
          <w:sz w:val="21"/>
          <w:szCs w:val="21"/>
        </w:rPr>
        <w:t xml:space="preserve"> svolge</w:t>
      </w:r>
      <w:r w:rsidR="00E97E45" w:rsidRPr="004D34FA">
        <w:rPr>
          <w:rFonts w:ascii="Arial" w:hAnsi="Arial" w:cs="Arial"/>
          <w:sz w:val="21"/>
          <w:szCs w:val="21"/>
        </w:rPr>
        <w:t>rà</w:t>
      </w:r>
      <w:r w:rsidR="000B7C5A" w:rsidRPr="004D34FA">
        <w:rPr>
          <w:rFonts w:ascii="Arial" w:hAnsi="Arial" w:cs="Arial"/>
          <w:sz w:val="21"/>
          <w:szCs w:val="21"/>
        </w:rPr>
        <w:t xml:space="preserve"> </w:t>
      </w:r>
      <w:r w:rsidR="00957DBE" w:rsidRPr="004D34FA">
        <w:rPr>
          <w:rFonts w:ascii="Arial" w:hAnsi="Arial" w:cs="Arial"/>
          <w:sz w:val="21"/>
          <w:szCs w:val="21"/>
        </w:rPr>
        <w:t xml:space="preserve">di norma </w:t>
      </w:r>
      <w:r w:rsidR="000B7C5A" w:rsidRPr="004D34FA">
        <w:rPr>
          <w:rFonts w:ascii="Arial" w:hAnsi="Arial" w:cs="Arial"/>
          <w:sz w:val="21"/>
          <w:szCs w:val="21"/>
        </w:rPr>
        <w:t xml:space="preserve">le attività presso </w:t>
      </w:r>
      <w:r w:rsidR="00957DBE" w:rsidRPr="004D34FA">
        <w:rPr>
          <w:rFonts w:ascii="Arial" w:hAnsi="Arial" w:cs="Arial"/>
          <w:sz w:val="21"/>
          <w:szCs w:val="21"/>
        </w:rPr>
        <w:t>la sede centrale di Coni Servizi</w:t>
      </w:r>
      <w:r w:rsidR="00225729">
        <w:rPr>
          <w:rFonts w:ascii="Arial" w:hAnsi="Arial" w:cs="Arial"/>
          <w:sz w:val="21"/>
          <w:szCs w:val="21"/>
        </w:rPr>
        <w:t xml:space="preserve"> S.p.A.</w:t>
      </w:r>
      <w:r w:rsidR="00957DBE" w:rsidRPr="004D34FA">
        <w:rPr>
          <w:rFonts w:ascii="Arial" w:hAnsi="Arial" w:cs="Arial"/>
          <w:sz w:val="21"/>
          <w:szCs w:val="21"/>
        </w:rPr>
        <w:t xml:space="preserve"> sita a Roma. </w:t>
      </w:r>
    </w:p>
    <w:p w:rsidR="00C4677C" w:rsidRPr="004D34FA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8" w:name="_Toc402349479"/>
      <w:bookmarkStart w:id="9" w:name="_Toc485724412"/>
      <w:r w:rsidRPr="004D34FA">
        <w:rPr>
          <w:rFonts w:ascii="Arial" w:hAnsi="Arial" w:cs="Arial"/>
          <w:b/>
          <w:color w:val="1F497D"/>
          <w:sz w:val="21"/>
          <w:szCs w:val="21"/>
        </w:rPr>
        <w:t>PENALI</w:t>
      </w:r>
      <w:bookmarkEnd w:id="8"/>
      <w:bookmarkEnd w:id="9"/>
    </w:p>
    <w:p w:rsidR="00EE2608" w:rsidRPr="006D160D" w:rsidRDefault="00EE2608" w:rsidP="006D160D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 xml:space="preserve">Per ogni inadempienza riconducibile a singole prestazioni non effettuate, effettuate in ritardo e/o non conformi a quanto stabilito nel presente Capitolato e negli altri documenti di gara, Coni Servizi applicherà una penale il cui importo </w:t>
      </w:r>
      <w:r w:rsidR="00E07995" w:rsidRPr="006D160D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t xml:space="preserve"> variare da € </w:t>
      </w:r>
      <w:r w:rsidR="00E676A9" w:rsidRPr="006D160D">
        <w:rPr>
          <w:rFonts w:ascii="Arial" w:hAnsi="Arial" w:cs="Arial"/>
          <w:bCs/>
          <w:iCs/>
          <w:sz w:val="21"/>
          <w:szCs w:val="21"/>
          <w:lang w:eastAsia="it-IT"/>
        </w:rPr>
        <w:t>2</w:t>
      </w:r>
      <w:r w:rsidR="00524F80" w:rsidRPr="006D160D">
        <w:rPr>
          <w:rFonts w:ascii="Arial" w:hAnsi="Arial" w:cs="Arial"/>
          <w:bCs/>
          <w:iCs/>
          <w:sz w:val="21"/>
          <w:szCs w:val="21"/>
          <w:lang w:eastAsia="it-IT"/>
        </w:rPr>
        <w:t>0</w:t>
      </w:r>
      <w:r w:rsidR="00E676A9" w:rsidRPr="006D160D">
        <w:rPr>
          <w:rFonts w:ascii="Arial" w:hAnsi="Arial" w:cs="Arial"/>
          <w:bCs/>
          <w:iCs/>
          <w:sz w:val="21"/>
          <w:szCs w:val="21"/>
          <w:lang w:eastAsia="it-IT"/>
        </w:rPr>
        <w:t>0</w:t>
      </w: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t>,00 (</w:t>
      </w:r>
      <w:r w:rsidR="00E676A9" w:rsidRPr="006D160D">
        <w:rPr>
          <w:rFonts w:ascii="Arial" w:hAnsi="Arial" w:cs="Arial"/>
          <w:bCs/>
          <w:iCs/>
          <w:sz w:val="21"/>
          <w:szCs w:val="21"/>
          <w:lang w:eastAsia="it-IT"/>
        </w:rPr>
        <w:t>duecento</w:t>
      </w: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t xml:space="preserve">/00) fino a </w:t>
      </w:r>
      <w:r w:rsidR="00D00D97" w:rsidRPr="006D160D">
        <w:rPr>
          <w:rFonts w:ascii="Arial" w:hAnsi="Arial" w:cs="Arial"/>
          <w:bCs/>
          <w:iCs/>
          <w:sz w:val="21"/>
          <w:szCs w:val="21"/>
          <w:lang w:eastAsia="it-IT"/>
        </w:rPr>
        <w:t>2.000</w:t>
      </w: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t>,00 (</w:t>
      </w:r>
      <w:r w:rsidR="00C36083" w:rsidRPr="006D160D">
        <w:rPr>
          <w:rFonts w:ascii="Arial" w:hAnsi="Arial" w:cs="Arial"/>
          <w:bCs/>
          <w:iCs/>
          <w:sz w:val="21"/>
          <w:szCs w:val="21"/>
          <w:lang w:eastAsia="it-IT"/>
        </w:rPr>
        <w:t>due</w:t>
      </w:r>
      <w:r w:rsidR="004567A4" w:rsidRPr="006D160D">
        <w:rPr>
          <w:rFonts w:ascii="Arial" w:hAnsi="Arial" w:cs="Arial"/>
          <w:bCs/>
          <w:iCs/>
          <w:sz w:val="21"/>
          <w:szCs w:val="21"/>
          <w:lang w:eastAsia="it-IT"/>
        </w:rPr>
        <w:t>mila</w:t>
      </w: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t xml:space="preserve">/00) secondo la gravità, discrezionalmente valutata. </w:t>
      </w:r>
    </w:p>
    <w:p w:rsidR="00EE2608" w:rsidRPr="004D34FA" w:rsidRDefault="00EE260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Nei casi sopra previsti Coni Servizi procederà a formulare contestazione dell'inadempienza per is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critto (via PEC), assegnando all’</w:t>
      </w:r>
      <w:r w:rsidR="008755A8" w:rsidRPr="008755A8">
        <w:t xml:space="preserve"> 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 xml:space="preserve">affidatario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un termine di 5 giorni per la presentazione delle proprie controdeduzioni; entro i successivi 10 giorni dalla data di ricezione delle predette controdeduzioni, Coni Servizi adotterà le determinazioni di propria compe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tenza, dandone comunicazione all’</w:t>
      </w:r>
      <w:r w:rsidR="008755A8" w:rsidRPr="008755A8">
        <w:t xml:space="preserve"> 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. Coni Servizi </w:t>
      </w:r>
      <w:r w:rsidR="00E07995" w:rsidRPr="004D34FA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compensare i crediti derivanti dall’applicazione delle penali con quan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to dovuto a qualsiasi titolo all’</w:t>
      </w:r>
      <w:r w:rsidR="008755A8" w:rsidRPr="008755A8">
        <w:rPr>
          <w:rFonts w:ascii="Arial" w:hAnsi="Arial" w:cs="Arial"/>
          <w:sz w:val="21"/>
          <w:szCs w:val="21"/>
        </w:rPr>
        <w:t xml:space="preserve"> </w:t>
      </w:r>
      <w:r w:rsidR="008755A8">
        <w:rPr>
          <w:rFonts w:ascii="Arial" w:hAnsi="Arial" w:cs="Arial"/>
          <w:sz w:val="21"/>
          <w:szCs w:val="21"/>
        </w:rPr>
        <w:t>affidatario</w:t>
      </w:r>
      <w:r w:rsidR="008755A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ovvero avvalersi della </w:t>
      </w:r>
      <w:r w:rsidR="005420D2" w:rsidRPr="004D34FA">
        <w:rPr>
          <w:rFonts w:ascii="Arial" w:hAnsi="Arial" w:cs="Arial"/>
          <w:bCs/>
          <w:iCs/>
          <w:sz w:val="21"/>
          <w:szCs w:val="21"/>
          <w:lang w:eastAsia="it-IT"/>
        </w:rPr>
        <w:t>garanzia definitiva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senza bisogno di diffida, ulteriore accertamento o procedimento giudiziario. In ogni caso l’applicazione delle penalità previste non pregiudica l’ulteriore diritto di Coni Servizi di richiedere, anche in via giudiziaria, il risarcimento dei maggiori danni che derivassero a Coni Servizi dall’inadempienza del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8755A8">
        <w:rPr>
          <w:rFonts w:ascii="Arial" w:hAnsi="Arial" w:cs="Arial"/>
          <w:sz w:val="21"/>
          <w:szCs w:val="21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. </w:t>
      </w:r>
    </w:p>
    <w:p w:rsidR="004C7FDC" w:rsidRPr="004D34FA" w:rsidRDefault="00EE260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Qualora su base mensile il numero degli inadempimenti contestati dovesse superare il limite massimo del 10% dell'importo </w:t>
      </w:r>
      <w:r w:rsidR="0067095C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contrattuale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Coni Servizi </w:t>
      </w:r>
      <w:r w:rsidR="00E07995" w:rsidRPr="004D34FA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risolvere il contratto ed effettuare i servizi in danno del 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inadempiente, fermo restando il diritto di rivalersi sulla </w:t>
      </w:r>
      <w:r w:rsidR="005420D2" w:rsidRPr="004D34FA">
        <w:rPr>
          <w:rFonts w:ascii="Arial" w:hAnsi="Arial" w:cs="Arial"/>
          <w:bCs/>
          <w:iCs/>
          <w:sz w:val="21"/>
          <w:szCs w:val="21"/>
          <w:lang w:eastAsia="it-IT"/>
        </w:rPr>
        <w:t>garanzia definitiva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, e di esercitare ogni altra azione tendente al risarcimento di eventuali danni.</w:t>
      </w:r>
    </w:p>
    <w:p w:rsidR="00D658B5" w:rsidRPr="004D34FA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0" w:name="_Toc402349482"/>
      <w:bookmarkStart w:id="11" w:name="_Toc485724413"/>
      <w:r w:rsidRPr="004D34FA">
        <w:rPr>
          <w:rFonts w:ascii="Arial" w:hAnsi="Arial" w:cs="Arial"/>
          <w:b/>
          <w:color w:val="1F497D"/>
          <w:sz w:val="21"/>
          <w:szCs w:val="21"/>
        </w:rPr>
        <w:t>FATTURAZIONE E PAGAMENTI</w:t>
      </w:r>
      <w:bookmarkEnd w:id="10"/>
      <w:bookmarkEnd w:id="11"/>
    </w:p>
    <w:p w:rsidR="00E8341B" w:rsidRPr="004D34FA" w:rsidRDefault="00E8341B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Le fatture potranno essere emesse con le seguenti modalità:</w:t>
      </w:r>
    </w:p>
    <w:p w:rsidR="00E8341B" w:rsidRPr="004D34FA" w:rsidRDefault="00E8341B" w:rsidP="00846FC3">
      <w:pPr>
        <w:pStyle w:val="Paragrafoelenco"/>
        <w:numPr>
          <w:ilvl w:val="0"/>
          <w:numId w:val="15"/>
        </w:num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20% dell’importo del contratto: </w:t>
      </w:r>
      <w:r w:rsidR="0071054D">
        <w:rPr>
          <w:rFonts w:ascii="Arial" w:hAnsi="Arial" w:cs="Arial"/>
          <w:bCs/>
          <w:iCs/>
          <w:sz w:val="21"/>
          <w:szCs w:val="21"/>
          <w:lang w:eastAsia="it-IT"/>
        </w:rPr>
        <w:t>alla data di stipula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;</w:t>
      </w:r>
    </w:p>
    <w:p w:rsidR="0071054D" w:rsidRDefault="0071054D" w:rsidP="0071054D">
      <w:pPr>
        <w:pStyle w:val="Paragrafoelenco"/>
        <w:numPr>
          <w:ilvl w:val="0"/>
          <w:numId w:val="15"/>
        </w:num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A4648C">
        <w:rPr>
          <w:rFonts w:ascii="Arial" w:hAnsi="Arial" w:cs="Arial"/>
          <w:bCs/>
          <w:iCs/>
          <w:sz w:val="21"/>
          <w:szCs w:val="21"/>
          <w:lang w:eastAsia="it-IT"/>
        </w:rPr>
        <w:t>Il restante 80% dell’importo complessivo del contratto verrà fatturato a seguito della conclusione del progetto, ed in ogni caso, dopo la verifica della regolare esecuzione del contratto da parte della Direzione “Territorio e Promozione”.</w:t>
      </w:r>
    </w:p>
    <w:p w:rsidR="00D239C5" w:rsidRDefault="00D55A0B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Il pagamento verrà effettuato entro 60 giorni dalla data di emissione della relativa fattura.</w:t>
      </w:r>
      <w:r w:rsidRPr="004D34FA" w:rsidDel="00D55A0B">
        <w:rPr>
          <w:rFonts w:ascii="Arial" w:hAnsi="Arial" w:cs="Arial"/>
          <w:sz w:val="21"/>
          <w:szCs w:val="21"/>
        </w:rPr>
        <w:t xml:space="preserve"> 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Il pagamento, al fine di assicurare la tracciabilità dei movimenti finanziari, ai sensi e per gli effetti dell’art. 3 della Legge n. 136/2010 e s.m.i. (“Piano straordinario contro le mafie e delega al Governo in materia di normativa antimafia”), sarà effettuato esclusivamente tramite lo strumento del bonifico bancario sul conto corrente bancario o postale dedicato indicato dal</w:t>
      </w:r>
      <w:r w:rsidR="008755A8">
        <w:rPr>
          <w:rFonts w:ascii="Arial" w:hAnsi="Arial" w:cs="Arial"/>
          <w:sz w:val="21"/>
          <w:szCs w:val="21"/>
        </w:rPr>
        <w:t>l’</w:t>
      </w:r>
      <w:r w:rsidR="008755A8" w:rsidRPr="008755A8">
        <w:t xml:space="preserve"> </w:t>
      </w:r>
      <w:r w:rsidR="008755A8" w:rsidRPr="008755A8">
        <w:rPr>
          <w:rFonts w:ascii="Arial" w:hAnsi="Arial" w:cs="Arial"/>
          <w:sz w:val="21"/>
          <w:szCs w:val="21"/>
        </w:rPr>
        <w:t>affidatario</w:t>
      </w:r>
      <w:r w:rsidRPr="004D34FA">
        <w:rPr>
          <w:rFonts w:ascii="Arial" w:hAnsi="Arial" w:cs="Arial"/>
          <w:sz w:val="21"/>
          <w:szCs w:val="21"/>
        </w:rPr>
        <w:t xml:space="preserve">. 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In ottemperanza al D.M. n. 55 del 3 aprile 2013, la fattura </w:t>
      </w:r>
      <w:r w:rsidR="002026F0" w:rsidRPr="004D34FA">
        <w:rPr>
          <w:rFonts w:ascii="Arial" w:hAnsi="Arial" w:cs="Arial"/>
          <w:sz w:val="21"/>
          <w:szCs w:val="21"/>
        </w:rPr>
        <w:t>deve</w:t>
      </w:r>
      <w:r w:rsidRPr="004D34FA">
        <w:rPr>
          <w:rFonts w:ascii="Arial" w:hAnsi="Arial" w:cs="Arial"/>
          <w:sz w:val="21"/>
          <w:szCs w:val="21"/>
        </w:rPr>
        <w:t xml:space="preserve"> essere trasmessa esclusivamente in modalità elettronica, secondo il formato di cui all’allegato A “Formato della fattura elettronica” del citato DM n. 55/2013.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</w:t>
      </w:r>
      <w:r w:rsidR="006D160D">
        <w:rPr>
          <w:rFonts w:ascii="Arial" w:hAnsi="Arial" w:cs="Arial"/>
          <w:sz w:val="21"/>
          <w:szCs w:val="21"/>
        </w:rPr>
        <w:t>Codice</w:t>
      </w:r>
      <w:r w:rsidRPr="004D34FA">
        <w:rPr>
          <w:rFonts w:ascii="Arial" w:hAnsi="Arial" w:cs="Arial"/>
          <w:sz w:val="21"/>
          <w:szCs w:val="21"/>
        </w:rPr>
        <w:t xml:space="preserve"> Univoco Ufficio assegnato dall'I.P.A. (</w:t>
      </w:r>
      <w:hyperlink r:id="rId8" w:history="1">
        <w:r w:rsidRPr="004D34FA">
          <w:rPr>
            <w:rFonts w:ascii="Arial" w:hAnsi="Arial" w:cs="Arial"/>
            <w:sz w:val="21"/>
            <w:szCs w:val="21"/>
          </w:rPr>
          <w:t>www.indicepa.gov.it</w:t>
        </w:r>
      </w:hyperlink>
      <w:r w:rsidRPr="004D34FA">
        <w:rPr>
          <w:rFonts w:ascii="Arial" w:hAnsi="Arial" w:cs="Arial"/>
          <w:sz w:val="21"/>
          <w:szCs w:val="21"/>
        </w:rPr>
        <w:t>) a questa Stazione Appaltante, da inserire obbligatoriamente nell’elemento del tracciato della fattura elettronica denominato “</w:t>
      </w:r>
      <w:r w:rsidR="006D160D">
        <w:rPr>
          <w:rFonts w:ascii="Arial" w:hAnsi="Arial" w:cs="Arial"/>
          <w:sz w:val="21"/>
          <w:szCs w:val="21"/>
        </w:rPr>
        <w:t>Codice</w:t>
      </w:r>
      <w:r w:rsidRPr="004D34FA">
        <w:rPr>
          <w:rFonts w:ascii="Arial" w:hAnsi="Arial" w:cs="Arial"/>
          <w:sz w:val="21"/>
          <w:szCs w:val="21"/>
        </w:rPr>
        <w:t xml:space="preserve"> Destinatario”, è il seguente: </w:t>
      </w:r>
      <w:r w:rsidRPr="004D34FA">
        <w:rPr>
          <w:rFonts w:ascii="Arial" w:hAnsi="Arial" w:cs="Arial"/>
          <w:b/>
          <w:sz w:val="21"/>
          <w:szCs w:val="21"/>
        </w:rPr>
        <w:t>UFEEXY</w:t>
      </w:r>
      <w:r w:rsidRPr="004D34FA">
        <w:rPr>
          <w:rFonts w:ascii="Arial" w:hAnsi="Arial" w:cs="Arial"/>
          <w:sz w:val="21"/>
          <w:szCs w:val="21"/>
        </w:rPr>
        <w:t>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</w:t>
      </w:r>
      <w:r w:rsidR="006D160D">
        <w:rPr>
          <w:rFonts w:ascii="Arial" w:hAnsi="Arial" w:cs="Arial"/>
          <w:sz w:val="21"/>
          <w:szCs w:val="21"/>
        </w:rPr>
        <w:t xml:space="preserve">Codice </w:t>
      </w:r>
      <w:r w:rsidRPr="004D34FA">
        <w:rPr>
          <w:rFonts w:ascii="Arial" w:hAnsi="Arial" w:cs="Arial"/>
          <w:sz w:val="21"/>
          <w:szCs w:val="21"/>
        </w:rPr>
        <w:t>Univoco Ufficio è un’informazione obbligatoria della fattura elettronica e rappresenta l’identificativo univoco che consente al Sistema di Interscambio (SdI), gestito dall’Agenzia delle Entrate, di recapitare correttamente la fattura elettronica all’ufficio destinatario.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Al fine di agevolare le operazioni di contabilizzazione e di pagamento delle fatture, oltre al “</w:t>
      </w:r>
      <w:r w:rsidR="006D160D">
        <w:rPr>
          <w:rFonts w:ascii="Arial" w:hAnsi="Arial" w:cs="Arial"/>
          <w:sz w:val="21"/>
          <w:szCs w:val="21"/>
        </w:rPr>
        <w:t>Codice</w:t>
      </w:r>
      <w:r w:rsidRPr="004D34FA">
        <w:rPr>
          <w:rFonts w:ascii="Arial" w:hAnsi="Arial" w:cs="Arial"/>
          <w:sz w:val="21"/>
          <w:szCs w:val="21"/>
        </w:rPr>
        <w:t xml:space="preserve"> Univoco Ufficio”, si richiede obbligatoriamente di indicare nella fattura elettronica, ove previsto, anche le seguenti informazioni:</w:t>
      </w:r>
    </w:p>
    <w:p w:rsidR="00480BEE" w:rsidRDefault="006D160D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>Codice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Identificativo Gara – &lt;CIG&gt;</w:t>
      </w:r>
    </w:p>
    <w:p w:rsidR="003C2CA6" w:rsidRPr="004D34FA" w:rsidRDefault="003C2CA6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Codice CUP</w:t>
      </w:r>
    </w:p>
    <w:p w:rsidR="00480BEE" w:rsidRPr="004D34FA" w:rsidRDefault="00480BEE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Numero Ordine di Acquisto – OdA</w:t>
      </w:r>
    </w:p>
    <w:p w:rsidR="00480BEE" w:rsidRPr="004D34FA" w:rsidRDefault="00480BEE" w:rsidP="00846FC3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4D34FA">
        <w:rPr>
          <w:rFonts w:ascii="Arial" w:hAnsi="Arial" w:cs="Arial"/>
          <w:color w:val="000000"/>
          <w:sz w:val="21"/>
          <w:szCs w:val="21"/>
        </w:rPr>
        <w:t>Per quanto di proprio interesse sul sito </w:t>
      </w:r>
      <w:hyperlink r:id="rId9" w:history="1">
        <w:r w:rsidRPr="004D34FA">
          <w:rPr>
            <w:rStyle w:val="Collegamentoipertestuale"/>
            <w:rFonts w:ascii="Arial" w:hAnsi="Arial" w:cs="Arial"/>
            <w:color w:val="000000"/>
            <w:sz w:val="21"/>
            <w:szCs w:val="21"/>
          </w:rPr>
          <w:t>www.fatturapa.gov.it</w:t>
        </w:r>
      </w:hyperlink>
      <w:r w:rsidRPr="004D34FA">
        <w:rPr>
          <w:rFonts w:ascii="Arial" w:hAnsi="Arial" w:cs="Arial"/>
          <w:color w:val="000000"/>
          <w:sz w:val="21"/>
          <w:szCs w:val="21"/>
        </w:rPr>
        <w:t> sono disponibili ulteriori informazioni in merito alle modalità di predisposizione e trasmissione della fattura elettronica al Sistema di Interscambio. </w:t>
      </w:r>
    </w:p>
    <w:p w:rsidR="00480BEE" w:rsidRPr="004D34FA" w:rsidRDefault="00480BEE" w:rsidP="00846FC3">
      <w:pPr>
        <w:pStyle w:val="TESTO"/>
        <w:spacing w:before="120" w:line="240" w:lineRule="auto"/>
        <w:ind w:firstLine="0"/>
        <w:rPr>
          <w:rFonts w:ascii="Arial" w:hAnsi="Arial" w:cs="Arial"/>
          <w:color w:val="auto"/>
          <w:sz w:val="21"/>
          <w:szCs w:val="21"/>
        </w:rPr>
      </w:pPr>
      <w:r w:rsidRPr="004D34FA">
        <w:rPr>
          <w:rFonts w:ascii="Arial" w:hAnsi="Arial" w:cs="Arial"/>
          <w:color w:val="auto"/>
          <w:sz w:val="21"/>
          <w:szCs w:val="21"/>
        </w:rPr>
        <w:t>Le fatture potranno essere presentate, in ogni caso, solo previo rilascio del relativo Certificato di regolare esecuzione e soltanto dopo l’emissione da parte di Coni Servizi, Direzione Acquisti, dell’ordine di acquisto (ODA).</w:t>
      </w:r>
    </w:p>
    <w:p w:rsidR="00480BEE" w:rsidRPr="004D34FA" w:rsidRDefault="00480BEE" w:rsidP="00846FC3">
      <w:pPr>
        <w:pStyle w:val="TESTO"/>
        <w:spacing w:before="120" w:line="240" w:lineRule="auto"/>
        <w:ind w:firstLine="0"/>
        <w:rPr>
          <w:rFonts w:ascii="Arial" w:hAnsi="Arial" w:cs="Arial"/>
          <w:color w:val="auto"/>
          <w:sz w:val="21"/>
          <w:szCs w:val="21"/>
        </w:rPr>
      </w:pPr>
      <w:r w:rsidRPr="004D34FA">
        <w:rPr>
          <w:rFonts w:ascii="Arial" w:hAnsi="Arial" w:cs="Arial"/>
          <w:color w:val="auto"/>
          <w:sz w:val="21"/>
          <w:szCs w:val="21"/>
        </w:rPr>
        <w:t>Coni Servizi</w:t>
      </w:r>
      <w:r w:rsidR="00F522F4" w:rsidRPr="004D34FA">
        <w:rPr>
          <w:rFonts w:ascii="Arial" w:hAnsi="Arial" w:cs="Arial"/>
          <w:color w:val="auto"/>
          <w:sz w:val="21"/>
          <w:szCs w:val="21"/>
        </w:rPr>
        <w:t xml:space="preserve"> </w:t>
      </w:r>
      <w:r w:rsidRPr="004D34FA">
        <w:rPr>
          <w:rFonts w:ascii="Arial" w:hAnsi="Arial" w:cs="Arial"/>
          <w:color w:val="auto"/>
          <w:sz w:val="21"/>
          <w:szCs w:val="21"/>
        </w:rPr>
        <w:t>si riserva di non procedere al pagamento della fattura nei seguenti casi:</w:t>
      </w:r>
    </w:p>
    <w:p w:rsidR="00480BEE" w:rsidRPr="004D34FA" w:rsidRDefault="00AD17E0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Che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non sia trasmessa in modalità elettronica;</w:t>
      </w:r>
    </w:p>
    <w:p w:rsidR="00480BEE" w:rsidRPr="004D34FA" w:rsidRDefault="00AD17E0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Per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la quale si riscontri l’incompletezza e/o l’erroneità delle informazioni richieste (es. mancanza dell’indicazione del numero di ODA e CIG</w:t>
      </w:r>
      <w:r w:rsidR="003C2CA6">
        <w:rPr>
          <w:rFonts w:ascii="Arial" w:hAnsi="Arial" w:cs="Arial"/>
          <w:bCs/>
          <w:iCs/>
          <w:sz w:val="21"/>
          <w:szCs w:val="21"/>
          <w:lang w:eastAsia="it-IT"/>
        </w:rPr>
        <w:t>/CUP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relativo, non correttezza del numero di ODA/CIG</w:t>
      </w:r>
      <w:r w:rsidR="003C2CA6">
        <w:rPr>
          <w:rFonts w:ascii="Arial" w:hAnsi="Arial" w:cs="Arial"/>
          <w:bCs/>
          <w:iCs/>
          <w:sz w:val="21"/>
          <w:szCs w:val="21"/>
          <w:lang w:eastAsia="it-IT"/>
        </w:rPr>
        <w:t>/CUP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ecc.); </w:t>
      </w:r>
    </w:p>
    <w:p w:rsidR="00564DD8" w:rsidRPr="004D34FA" w:rsidRDefault="00AD17E0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Per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la quale si riscontri l’incoerenza tra i dati riportati nella fattura e le informazioni contenute negli altri documenti di acquisto (es. data di emissione della fattura anteriore </w:t>
      </w:r>
      <w:r w:rsidR="00A06754" w:rsidRPr="004D34FA">
        <w:rPr>
          <w:rFonts w:ascii="Arial" w:hAnsi="Arial" w:cs="Arial"/>
          <w:bCs/>
          <w:iCs/>
          <w:sz w:val="21"/>
          <w:szCs w:val="21"/>
          <w:lang w:eastAsia="it-IT"/>
        </w:rPr>
        <w:t>alla data di emissione dell’ODA,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indicazione di importi differenti nella fattura rispetto all’ODA</w:t>
      </w:r>
      <w:r w:rsidR="00A06754" w:rsidRPr="004D34FA">
        <w:rPr>
          <w:rFonts w:ascii="Arial" w:hAnsi="Arial" w:cs="Arial"/>
          <w:bCs/>
          <w:iCs/>
          <w:sz w:val="21"/>
          <w:szCs w:val="21"/>
          <w:lang w:eastAsia="it-IT"/>
        </w:rPr>
        <w:t>,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ecc.).</w:t>
      </w:r>
    </w:p>
    <w:p w:rsidR="00564DD8" w:rsidRPr="004D34FA" w:rsidRDefault="00C0213E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2" w:name="_Toc432085081"/>
      <w:bookmarkStart w:id="13" w:name="_Toc434835301"/>
      <w:bookmarkStart w:id="14" w:name="_Toc436036401"/>
      <w:bookmarkStart w:id="15" w:name="_Toc485724414"/>
      <w:r>
        <w:rPr>
          <w:rFonts w:ascii="Arial" w:hAnsi="Arial" w:cs="Arial"/>
          <w:b/>
          <w:color w:val="1F497D"/>
          <w:sz w:val="21"/>
          <w:szCs w:val="21"/>
        </w:rPr>
        <w:t>ONERI ED OBBLIGHI DELL’AFFIDATARIO</w:t>
      </w:r>
      <w:r w:rsidR="005420D2" w:rsidRPr="004D34FA">
        <w:rPr>
          <w:rFonts w:ascii="Arial" w:hAnsi="Arial" w:cs="Arial"/>
          <w:b/>
          <w:color w:val="1F497D"/>
          <w:sz w:val="21"/>
          <w:szCs w:val="21"/>
        </w:rPr>
        <w:t xml:space="preserve"> E DIRITTI DI CONI SERVIZI</w:t>
      </w:r>
      <w:bookmarkEnd w:id="12"/>
      <w:bookmarkEnd w:id="13"/>
      <w:bookmarkEnd w:id="14"/>
      <w:bookmarkEnd w:id="15"/>
    </w:p>
    <w:p w:rsidR="00564DD8" w:rsidRPr="004D34FA" w:rsidRDefault="008755A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8755A8">
        <w:t xml:space="preserve"> </w:t>
      </w:r>
      <w:r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deve eseguire le prestazioni contrattuali in piena autonomia, con assunzione a proprio rischio e carico di ogni onere e responsabilità in relazione all’apprestamento ed all’organizzazione dei mezzi, delle risorse umane e di tutto quanto necessario ad una esecuzione a regola d’arte.</w:t>
      </w:r>
    </w:p>
    <w:p w:rsidR="00564DD8" w:rsidRPr="004D34FA" w:rsidRDefault="008755A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8755A8">
        <w:t xml:space="preserve"> </w:t>
      </w:r>
      <w:r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prende atto e conferma che la conclusione del contratto non determina, in nessun caso, l'assunzione da parte di Coni Servizi di obblighi di qualsiasi natura e genere nei riguardi di dipendenti, collaboratori o ausiliari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del</w:t>
      </w: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salva l'applicazione dell'art. 1676 del </w:t>
      </w:r>
      <w:r w:rsidR="006D160D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civile e dall’art. 29 del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n. 276/2003.</w:t>
      </w:r>
    </w:p>
    <w:p w:rsidR="00564DD8" w:rsidRPr="004D34FA" w:rsidRDefault="008755A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8755A8">
        <w:t xml:space="preserve"> </w:t>
      </w:r>
      <w:r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è tenuto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>: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garantire la propria idoneità tecnico-professionale in riferimento a tutte le attività contrattuali e che le stesse vengano svolte da personale specializzato ed eseguite secondo le condizioni stabilite dal contratto, a regola d’arte e nel rispetto delle norme di legge; 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osservare scrupolosamente le norme e prescrizioni dei contratti collettivi, delle leggi e dei regolamenti in materia di retribuzione, tutela, sicurezza, legislazione sociale, assicurazione, prevenzione degli infortuni e previdenza obbligatoria dei lavoratori;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non avvalersi di persone che siano alle dipendenze di Coni Servizi per l’esecuzione del contratto;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1049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>comunicare le eventuali variazioni della propria struttura organizzativa coinvolta nell'esecuzione del contratto, indicando analiticamente le variazioni intervenute ed i nominativi dei nuovi responsabili;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>A informare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il personale che Coni Servizi è soggetto estraneo rispetto al proprio rapporto di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lavoro,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per cui non potranno essere avanzate pretese, azioni o ragioni di qualsivoglia natura nei confronti di Coni Servizi, salvo quanto previsto dalla legge;</w:t>
      </w:r>
    </w:p>
    <w:p w:rsidR="00564DD8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manlevare e tenere indenne Coni Servizi da tutte le conseguenze derivanti dalla eventuale inosservanza delle norme e prescrizioni tecniche, di sicurezza, di igiene e sanitarie vigenti;</w:t>
      </w:r>
    </w:p>
    <w:p w:rsidR="00561049" w:rsidRPr="00561049" w:rsidRDefault="00561049" w:rsidP="00561049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lang w:eastAsia="it-IT"/>
        </w:rPr>
      </w:pPr>
      <w:r>
        <w:rPr>
          <w:rFonts w:ascii="Arial" w:hAnsi="Arial" w:cs="Arial"/>
          <w:bCs/>
          <w:iCs/>
          <w:lang w:eastAsia="it-IT"/>
        </w:rPr>
        <w:t xml:space="preserve">A </w:t>
      </w:r>
      <w:r w:rsidRPr="00561049">
        <w:rPr>
          <w:rFonts w:ascii="Arial" w:hAnsi="Arial" w:cs="Arial"/>
          <w:bCs/>
          <w:iCs/>
          <w:sz w:val="21"/>
          <w:szCs w:val="21"/>
          <w:lang w:eastAsia="it-IT"/>
        </w:rPr>
        <w:t>non</w:t>
      </w:r>
      <w:r>
        <w:rPr>
          <w:rFonts w:ascii="Arial" w:hAnsi="Arial" w:cs="Arial"/>
          <w:bCs/>
          <w:iCs/>
          <w:lang w:eastAsia="it-IT"/>
        </w:rPr>
        <w:t xml:space="preserve"> opporre a Coni Servizi qualsivoglia eccezione, contestazione e pretesa relative alla fornitura e/o alla prestazione dei servizi connessi;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Uniformarsi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ai principi e doveri etici richiamati nel </w:t>
      </w:r>
      <w:r w:rsidR="006D160D">
        <w:rPr>
          <w:rFonts w:ascii="Arial" w:hAnsi="Arial" w:cs="Arial"/>
          <w:bCs/>
          <w:iCs/>
          <w:sz w:val="21"/>
          <w:szCs w:val="21"/>
          <w:lang w:eastAsia="it-IT"/>
        </w:rPr>
        <w:t xml:space="preserve">Codice 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Etico di Coni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Servizi in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vigore;</w:t>
      </w:r>
    </w:p>
    <w:p w:rsidR="00564DD8" w:rsidRPr="004D34FA" w:rsidRDefault="00564DD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In caso di inadempimento degli obblighi di cui sopra sarà facoltà di Coni Servizi di risolvere il contratto ai sensi dell’art. 1456 del </w:t>
      </w:r>
      <w:r w:rsidR="006D160D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civile, come previsto dal successivo paragrafo </w:t>
      </w:r>
      <w:r w:rsidR="009C0A74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="00B47D20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564DD8" w:rsidRPr="004D34FA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6" w:name="_Toc436665775"/>
      <w:bookmarkStart w:id="17" w:name="_Toc485724415"/>
      <w:r w:rsidRPr="004D34FA">
        <w:rPr>
          <w:rFonts w:ascii="Arial" w:hAnsi="Arial" w:cs="Arial"/>
          <w:b/>
          <w:color w:val="1F497D"/>
          <w:sz w:val="21"/>
          <w:szCs w:val="21"/>
        </w:rPr>
        <w:t>OBBLIGHI DI RISERVATEZZA</w:t>
      </w:r>
      <w:bookmarkEnd w:id="16"/>
      <w:bookmarkEnd w:id="17"/>
      <w:r w:rsidRPr="004D34FA">
        <w:rPr>
          <w:rFonts w:ascii="Arial" w:hAnsi="Arial" w:cs="Arial"/>
          <w:b/>
          <w:color w:val="1F497D"/>
          <w:sz w:val="21"/>
          <w:szCs w:val="21"/>
        </w:rPr>
        <w:t xml:space="preserve"> </w:t>
      </w:r>
    </w:p>
    <w:p w:rsidR="00564DD8" w:rsidRPr="004D34FA" w:rsidRDefault="008755A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L’</w:t>
      </w:r>
      <w:r w:rsidRPr="008755A8">
        <w:t xml:space="preserve"> </w:t>
      </w:r>
      <w:r w:rsidRPr="008755A8">
        <w:rPr>
          <w:rFonts w:ascii="Arial" w:hAnsi="Arial" w:cs="Arial"/>
          <w:bCs/>
          <w:sz w:val="21"/>
          <w:szCs w:val="21"/>
        </w:rPr>
        <w:t>affidatario</w:t>
      </w:r>
      <w:r w:rsidR="00564DD8" w:rsidRPr="004D34FA">
        <w:rPr>
          <w:rFonts w:ascii="Arial" w:hAnsi="Arial" w:cs="Arial"/>
          <w:bCs/>
          <w:sz w:val="21"/>
          <w:szCs w:val="21"/>
        </w:rPr>
        <w:t>, i suoi dipendenti e collaboratori sono tenuti al rispetto dell’obbligo di riservatezza in ordine alle informazioni relative all’organizzazione e ai metodi di produzione di Coni Servizi di cui vengano a conoscenza, per effetto dell’esecuzione dei servizi oggetto dell’appalto.</w:t>
      </w:r>
    </w:p>
    <w:p w:rsidR="00564DD8" w:rsidRPr="004D34FA" w:rsidRDefault="008755A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L’ </w:t>
      </w:r>
      <w:r>
        <w:rPr>
          <w:rFonts w:ascii="Arial" w:hAnsi="Arial" w:cs="Arial"/>
          <w:sz w:val="21"/>
          <w:szCs w:val="21"/>
        </w:rPr>
        <w:t>affidatario</w:t>
      </w:r>
      <w:r w:rsidR="00564DD8" w:rsidRPr="004D34FA">
        <w:rPr>
          <w:rFonts w:ascii="Arial" w:hAnsi="Arial" w:cs="Arial"/>
          <w:bCs/>
          <w:sz w:val="21"/>
          <w:szCs w:val="21"/>
        </w:rPr>
        <w:t xml:space="preserve"> è obbligato a trattare con la massima riservatezza le informazioni e i dati, sia scritti sia verbali, forniti ad esso o ai suoi dipendenti/collaboratori da parte di Coni Servizi per effetto dell’esecuzione dei servizi oggetto dell’appalto.</w:t>
      </w:r>
    </w:p>
    <w:p w:rsidR="00564DD8" w:rsidRPr="004D34FA" w:rsidRDefault="008755A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L’ </w:t>
      </w:r>
      <w:r>
        <w:rPr>
          <w:rFonts w:ascii="Arial" w:hAnsi="Arial" w:cs="Arial"/>
          <w:sz w:val="21"/>
          <w:szCs w:val="21"/>
        </w:rPr>
        <w:t>affidatario</w:t>
      </w:r>
      <w:r w:rsidR="00564DD8" w:rsidRPr="004D34FA">
        <w:rPr>
          <w:rFonts w:ascii="Arial" w:hAnsi="Arial" w:cs="Arial"/>
          <w:bCs/>
          <w:sz w:val="21"/>
          <w:szCs w:val="21"/>
        </w:rPr>
        <w:t xml:space="preserve"> è obbligato altresì a non divulgare, cedere né comunicare in alcun modo, in tutto o in parte - salvo preventivo assenso di Coni Servizi - i predetti dati ed informazioni a chicchessia, in particolare con riferimento ad incarichi di analoga natura che gli siano eventualmente conferiti da terzi.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La suddetta autorizzazione è condiziona</w:t>
      </w:r>
      <w:r w:rsidR="008755A8">
        <w:rPr>
          <w:rFonts w:ascii="Arial" w:hAnsi="Arial" w:cs="Arial"/>
          <w:bCs/>
          <w:sz w:val="21"/>
          <w:szCs w:val="21"/>
        </w:rPr>
        <w:t>ta all’indicazione, da parte dell’</w:t>
      </w:r>
      <w:r w:rsidR="008755A8" w:rsidRPr="008755A8">
        <w:rPr>
          <w:rFonts w:ascii="Arial" w:hAnsi="Arial" w:cs="Arial"/>
          <w:sz w:val="21"/>
          <w:szCs w:val="21"/>
        </w:rPr>
        <w:t>affidatario</w:t>
      </w:r>
      <w:r w:rsidRPr="004D34FA">
        <w:rPr>
          <w:rFonts w:ascii="Arial" w:hAnsi="Arial" w:cs="Arial"/>
          <w:bCs/>
          <w:sz w:val="21"/>
          <w:szCs w:val="21"/>
        </w:rPr>
        <w:t xml:space="preserve">, dell’oggetto, dello scopo e del destinatario delle predette informazioni.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È vietata al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>
        <w:rPr>
          <w:rFonts w:ascii="Arial" w:hAnsi="Arial" w:cs="Arial"/>
          <w:sz w:val="21"/>
          <w:szCs w:val="21"/>
        </w:rPr>
        <w:t>affidatario</w:t>
      </w:r>
      <w:r w:rsidRPr="004D34FA">
        <w:rPr>
          <w:rFonts w:ascii="Arial" w:hAnsi="Arial" w:cs="Arial"/>
          <w:bCs/>
          <w:sz w:val="21"/>
          <w:szCs w:val="21"/>
        </w:rPr>
        <w:t>, ad eccezione di quanto strettamente necessario per l’esecuzione delle prestazioni previste nel presente Capitolato, l’utilizzazione per qualsiasi scopo o ragione dei marchi, dei loghi e della denominazione sociale di Coni Servizi.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È ammessa la menzione del rapporto contrattuale con Coni Servizi nelle referenze e nei curricula nei limiti ordinari ed in termini tali da non determinare la diffusione di informazioni riservate.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I predetti dati ed informazioni </w:t>
      </w:r>
      <w:r w:rsidR="00846FC3">
        <w:rPr>
          <w:rFonts w:ascii="Arial" w:hAnsi="Arial" w:cs="Arial"/>
          <w:bCs/>
          <w:sz w:val="21"/>
          <w:szCs w:val="21"/>
        </w:rPr>
        <w:t>dovranno</w:t>
      </w:r>
      <w:r w:rsidRPr="004D34FA">
        <w:rPr>
          <w:rFonts w:ascii="Arial" w:hAnsi="Arial" w:cs="Arial"/>
          <w:bCs/>
          <w:sz w:val="21"/>
          <w:szCs w:val="21"/>
        </w:rPr>
        <w:t xml:space="preserve"> essere utilizzati esclusivamente ai fini dell'esecuzione dei servizi oggetto dell’appalto.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In caso di inos</w:t>
      </w:r>
      <w:r w:rsidR="008755A8">
        <w:rPr>
          <w:rFonts w:ascii="Arial" w:hAnsi="Arial" w:cs="Arial"/>
          <w:bCs/>
          <w:sz w:val="21"/>
          <w:szCs w:val="21"/>
        </w:rPr>
        <w:t xml:space="preserve">servanza, da parte </w:t>
      </w:r>
      <w:r w:rsidR="00C0213E">
        <w:rPr>
          <w:rFonts w:ascii="Arial" w:hAnsi="Arial" w:cs="Arial"/>
          <w:bCs/>
          <w:sz w:val="21"/>
          <w:szCs w:val="21"/>
        </w:rPr>
        <w:t>dell’affidatario</w:t>
      </w:r>
      <w:r w:rsidRPr="004D34FA">
        <w:rPr>
          <w:rFonts w:ascii="Arial" w:hAnsi="Arial" w:cs="Arial"/>
          <w:bCs/>
          <w:sz w:val="21"/>
          <w:szCs w:val="21"/>
        </w:rPr>
        <w:t xml:space="preserve">, degli obblighi di cui sopra sarà facoltà di Coni Servizi di risolvere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ai sensi dell’art. 1456 del </w:t>
      </w:r>
      <w:r w:rsidR="006D160D">
        <w:rPr>
          <w:rFonts w:ascii="Arial" w:hAnsi="Arial" w:cs="Arial"/>
          <w:bCs/>
          <w:sz w:val="21"/>
          <w:szCs w:val="21"/>
        </w:rPr>
        <w:t xml:space="preserve">Codice </w:t>
      </w:r>
      <w:r w:rsidRPr="004D34FA">
        <w:rPr>
          <w:rFonts w:ascii="Arial" w:hAnsi="Arial" w:cs="Arial"/>
          <w:bCs/>
          <w:sz w:val="21"/>
          <w:szCs w:val="21"/>
        </w:rPr>
        <w:t xml:space="preserve">civile, come previsto dal successivo paragrafo </w:t>
      </w:r>
      <w:r w:rsidR="009C0A74">
        <w:rPr>
          <w:rFonts w:ascii="Arial" w:hAnsi="Arial" w:cs="Arial"/>
          <w:bCs/>
          <w:sz w:val="21"/>
          <w:szCs w:val="21"/>
        </w:rPr>
        <w:t>1</w:t>
      </w:r>
      <w:r w:rsidR="00B47D20">
        <w:rPr>
          <w:rFonts w:ascii="Arial" w:hAnsi="Arial" w:cs="Arial"/>
          <w:bCs/>
          <w:sz w:val="21"/>
          <w:szCs w:val="21"/>
        </w:rPr>
        <w:t>1</w:t>
      </w:r>
      <w:r w:rsidRPr="004D34FA">
        <w:rPr>
          <w:rFonts w:ascii="Arial" w:hAnsi="Arial" w:cs="Arial"/>
          <w:bCs/>
          <w:sz w:val="21"/>
          <w:szCs w:val="21"/>
        </w:rPr>
        <w:t>.</w:t>
      </w:r>
    </w:p>
    <w:p w:rsidR="00564DD8" w:rsidRPr="004D34FA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8" w:name="_Toc485724416"/>
      <w:r w:rsidRPr="004D34FA">
        <w:rPr>
          <w:rFonts w:ascii="Arial" w:hAnsi="Arial" w:cs="Arial"/>
          <w:b/>
          <w:color w:val="1F497D"/>
          <w:sz w:val="21"/>
          <w:szCs w:val="21"/>
        </w:rPr>
        <w:t>RECESSO E RISOLUZIONE DEL CONTRATTO</w:t>
      </w:r>
      <w:bookmarkEnd w:id="18"/>
    </w:p>
    <w:p w:rsidR="00B47D20" w:rsidRDefault="00C36083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C36083">
        <w:rPr>
          <w:rFonts w:ascii="Arial" w:hAnsi="Arial" w:cs="Arial"/>
          <w:bCs/>
          <w:sz w:val="21"/>
          <w:szCs w:val="21"/>
        </w:rPr>
        <w:t xml:space="preserve">Fermo restando quanto previsto dagli articoli 88, comma 4-ter, e 92, comma 4, del decreto legislativo 6 settembre 2011, n. 159, Coni Servizi potrà recedere dal Contratto in qualunque </w:t>
      </w:r>
      <w:r w:rsidR="00B47D20">
        <w:rPr>
          <w:rFonts w:ascii="Arial" w:hAnsi="Arial" w:cs="Arial"/>
          <w:bCs/>
          <w:sz w:val="21"/>
          <w:szCs w:val="21"/>
        </w:rPr>
        <w:t>momento</w:t>
      </w:r>
      <w:r w:rsidRPr="00C36083">
        <w:rPr>
          <w:rFonts w:ascii="Arial" w:hAnsi="Arial" w:cs="Arial"/>
          <w:bCs/>
          <w:sz w:val="21"/>
          <w:szCs w:val="21"/>
        </w:rPr>
        <w:t xml:space="preserve"> previo o il pagamento delle prestazioni relative ai servizi </w:t>
      </w:r>
      <w:r>
        <w:rPr>
          <w:rFonts w:ascii="Arial" w:hAnsi="Arial" w:cs="Arial"/>
          <w:bCs/>
          <w:sz w:val="21"/>
          <w:szCs w:val="21"/>
        </w:rPr>
        <w:t>eseguiti</w:t>
      </w:r>
      <w:r w:rsidRPr="00C36083">
        <w:rPr>
          <w:rFonts w:ascii="Arial" w:hAnsi="Arial" w:cs="Arial"/>
          <w:bCs/>
          <w:sz w:val="21"/>
          <w:szCs w:val="21"/>
        </w:rPr>
        <w:t>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lastRenderedPageBreak/>
        <w:t>L'esercizio del diritto di recesso sarà preceduto da una formale comunicazione al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>
        <w:rPr>
          <w:rFonts w:ascii="Arial" w:hAnsi="Arial" w:cs="Arial"/>
          <w:sz w:val="21"/>
          <w:szCs w:val="21"/>
        </w:rPr>
        <w:t>affidatario</w:t>
      </w:r>
      <w:r w:rsidR="008755A8" w:rsidRPr="004D34FA">
        <w:rPr>
          <w:rFonts w:ascii="Arial" w:hAnsi="Arial" w:cs="Arial"/>
          <w:bCs/>
          <w:sz w:val="21"/>
          <w:szCs w:val="21"/>
        </w:rPr>
        <w:t xml:space="preserve"> </w:t>
      </w:r>
      <w:r w:rsidRPr="004D34FA">
        <w:rPr>
          <w:rFonts w:ascii="Arial" w:hAnsi="Arial" w:cs="Arial"/>
          <w:bCs/>
          <w:sz w:val="21"/>
          <w:szCs w:val="21"/>
        </w:rPr>
        <w:t>da darsi, mediante lettera raccomandata a.r., ovvero mediante posta elettronica certificata, con un preavviso non inferiore a venti giorni.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Per quanto non espressamente previsto si applica l’art. 109 del </w:t>
      </w:r>
      <w:r w:rsidR="00AD17E0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Fermo restando il diritto di recesso, Coni Servizi potrà procedere alla risoluzione di diritto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>, ai sensi dell’art. 1456 c.c., qualora:</w:t>
      </w:r>
    </w:p>
    <w:p w:rsidR="00E07995" w:rsidRPr="004D34FA" w:rsidRDefault="008755A8" w:rsidP="008755A8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L’</w:t>
      </w:r>
      <w:r w:rsidRPr="008755A8">
        <w:t xml:space="preserve"> </w:t>
      </w:r>
      <w:r w:rsidRPr="008755A8">
        <w:rPr>
          <w:rFonts w:ascii="Arial" w:hAnsi="Arial" w:cs="Arial"/>
          <w:bCs/>
          <w:sz w:val="21"/>
          <w:szCs w:val="21"/>
        </w:rPr>
        <w:t>affidatario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si trovi in una o più delle situazioni descritte all’art. 108, comma 1, del </w:t>
      </w:r>
      <w:r w:rsidR="00AD17E0" w:rsidRPr="004D34FA">
        <w:rPr>
          <w:rFonts w:ascii="Arial" w:hAnsi="Arial" w:cs="Arial"/>
          <w:bCs/>
          <w:sz w:val="21"/>
          <w:szCs w:val="21"/>
        </w:rPr>
        <w:t>D.lgs.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50/2016;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dichiarato fallito o nei suoi confronti venga avviata altra procedura concorsuale, nel cui ambito non sia dichiarata la continuità dell’impresa o del ramo di azienda a cui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sia pertinente;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Venga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meno, o manchi uno solo dei requisiti di legge previsti per l’espletamento dei servizi/forniture fatto salvo quanto indicato all’art. 108, comma 2, del </w:t>
      </w:r>
      <w:r w:rsidRPr="004D34FA">
        <w:rPr>
          <w:rFonts w:ascii="Arial" w:hAnsi="Arial" w:cs="Arial"/>
          <w:bCs/>
          <w:sz w:val="21"/>
          <w:szCs w:val="21"/>
        </w:rPr>
        <w:t>D.lgs.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50/2016;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difformità tra le caratteristiche delle prestazioni erogate e quelle richieste;</w:t>
      </w:r>
    </w:p>
    <w:p w:rsidR="005420D2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del divieto di cessione </w:t>
      </w:r>
      <w:r w:rsidR="005420D2" w:rsidRPr="004D34FA">
        <w:rPr>
          <w:rFonts w:ascii="Arial" w:hAnsi="Arial" w:cs="Arial"/>
          <w:bCs/>
          <w:sz w:val="21"/>
          <w:szCs w:val="21"/>
        </w:rPr>
        <w:t xml:space="preserve">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5420D2" w:rsidRPr="004D34FA">
        <w:rPr>
          <w:rFonts w:ascii="Arial" w:hAnsi="Arial" w:cs="Arial"/>
          <w:bCs/>
          <w:sz w:val="21"/>
          <w:szCs w:val="21"/>
        </w:rPr>
        <w:t xml:space="preserve"> previsto al successivo paragrafo 1</w:t>
      </w:r>
      <w:r w:rsidR="00B47D20">
        <w:rPr>
          <w:rFonts w:ascii="Arial" w:hAnsi="Arial" w:cs="Arial"/>
          <w:bCs/>
          <w:sz w:val="21"/>
          <w:szCs w:val="21"/>
        </w:rPr>
        <w:t>2</w:t>
      </w:r>
      <w:r w:rsidR="005420D2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degli obblig</w:t>
      </w:r>
      <w:r w:rsidR="00A306C3" w:rsidRPr="004D34FA">
        <w:rPr>
          <w:rFonts w:ascii="Arial" w:hAnsi="Arial" w:cs="Arial"/>
          <w:bCs/>
          <w:sz w:val="21"/>
          <w:szCs w:val="21"/>
        </w:rPr>
        <w:t>hi indicati al precedente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paragraf</w:t>
      </w:r>
      <w:r w:rsidR="00A306C3" w:rsidRPr="004D34FA">
        <w:rPr>
          <w:rFonts w:ascii="Arial" w:hAnsi="Arial" w:cs="Arial"/>
          <w:bCs/>
          <w:sz w:val="21"/>
          <w:szCs w:val="21"/>
        </w:rPr>
        <w:t>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</w:t>
      </w:r>
      <w:r w:rsidR="00B47D20">
        <w:rPr>
          <w:rFonts w:ascii="Arial" w:hAnsi="Arial" w:cs="Arial"/>
          <w:bCs/>
          <w:sz w:val="21"/>
          <w:szCs w:val="21"/>
        </w:rPr>
        <w:t>9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L’importo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delle penalità abbia superato il 10% del valore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</w:t>
      </w:r>
      <w:r w:rsidR="00A306C3" w:rsidRPr="004D34FA">
        <w:rPr>
          <w:rFonts w:ascii="Arial" w:hAnsi="Arial" w:cs="Arial"/>
          <w:bCs/>
          <w:sz w:val="21"/>
          <w:szCs w:val="21"/>
        </w:rPr>
        <w:t xml:space="preserve"> degli obblighi di riservatezza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di cui al precedente paragrafo 1</w:t>
      </w:r>
      <w:r w:rsidR="00B47D20">
        <w:rPr>
          <w:rFonts w:ascii="Arial" w:hAnsi="Arial" w:cs="Arial"/>
          <w:bCs/>
          <w:sz w:val="21"/>
          <w:szCs w:val="21"/>
        </w:rPr>
        <w:t>0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degli obblighi previsti dall’art. 3 della Legge n. 136/2010 e s.m.i., richiamati nel precedente paragrafo </w:t>
      </w:r>
      <w:r w:rsidR="00B47D20">
        <w:rPr>
          <w:rFonts w:ascii="Arial" w:hAnsi="Arial" w:cs="Arial"/>
          <w:bCs/>
          <w:sz w:val="21"/>
          <w:szCs w:val="21"/>
        </w:rPr>
        <w:t>8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Venga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rilevata l’inosservanza dei principi e doveri etici di cui al successivo paragrafo 1</w:t>
      </w:r>
      <w:r w:rsidR="00B47D20">
        <w:rPr>
          <w:rFonts w:ascii="Arial" w:hAnsi="Arial" w:cs="Arial"/>
          <w:bCs/>
          <w:sz w:val="21"/>
          <w:szCs w:val="21"/>
        </w:rPr>
        <w:t>3</w:t>
      </w:r>
      <w:r w:rsidR="00E07995" w:rsidRPr="004D34FA">
        <w:rPr>
          <w:rFonts w:ascii="Arial" w:hAnsi="Arial" w:cs="Arial"/>
          <w:bCs/>
          <w:sz w:val="21"/>
          <w:szCs w:val="21"/>
        </w:rPr>
        <w:t>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Coni Servizi </w:t>
      </w:r>
      <w:r w:rsidR="00A306C3" w:rsidRPr="004D34FA">
        <w:rPr>
          <w:rFonts w:ascii="Arial" w:hAnsi="Arial" w:cs="Arial"/>
          <w:bCs/>
          <w:sz w:val="21"/>
          <w:szCs w:val="21"/>
        </w:rPr>
        <w:t>risolverà</w:t>
      </w:r>
      <w:r w:rsidRPr="004D34FA">
        <w:rPr>
          <w:rFonts w:ascii="Arial" w:hAnsi="Arial" w:cs="Arial"/>
          <w:bCs/>
          <w:sz w:val="21"/>
          <w:szCs w:val="21"/>
        </w:rPr>
        <w:t xml:space="preserve">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qualora 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 w:rsidRPr="008755A8">
        <w:rPr>
          <w:rFonts w:ascii="Arial" w:hAnsi="Arial" w:cs="Arial"/>
          <w:bCs/>
          <w:sz w:val="21"/>
          <w:szCs w:val="21"/>
        </w:rPr>
        <w:t>affidatario</w:t>
      </w:r>
      <w:r w:rsidRPr="004D34FA">
        <w:rPr>
          <w:rFonts w:ascii="Arial" w:hAnsi="Arial" w:cs="Arial"/>
          <w:bCs/>
          <w:sz w:val="21"/>
          <w:szCs w:val="21"/>
        </w:rPr>
        <w:t xml:space="preserve"> si trovi in una delle situazione descritte all’art. 108, comma 2, del </w:t>
      </w:r>
      <w:r w:rsidR="00AD17E0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Nei casi sopra citati, resta salvo il diritto di Coni Servizi al risarcimento di tutti i danni subiti.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La risoluzione di diritto, si verificherà nel momento in cui Coni Servizi comunicherà al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>
        <w:t xml:space="preserve"> </w:t>
      </w:r>
      <w:r w:rsidR="008755A8" w:rsidRPr="008755A8">
        <w:rPr>
          <w:rFonts w:ascii="Arial" w:hAnsi="Arial" w:cs="Arial"/>
          <w:bCs/>
          <w:sz w:val="21"/>
          <w:szCs w:val="21"/>
        </w:rPr>
        <w:t>affidatario</w:t>
      </w:r>
      <w:r w:rsidRPr="004D34FA">
        <w:rPr>
          <w:rFonts w:ascii="Arial" w:hAnsi="Arial" w:cs="Arial"/>
          <w:bCs/>
          <w:sz w:val="21"/>
          <w:szCs w:val="21"/>
        </w:rPr>
        <w:t xml:space="preserve">, mediante lettera raccomandata a.r., ovvero mediante posta elettronica certificata, che intende avvalersi della clausola risolutiva espressa anzidetta.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sarà, invece, risolto, con semplice dichiarazione in tal senso, da parte di Coni Servizi al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 w:rsidRPr="008755A8">
        <w:rPr>
          <w:rFonts w:ascii="Arial" w:hAnsi="Arial" w:cs="Arial"/>
          <w:bCs/>
          <w:sz w:val="21"/>
          <w:szCs w:val="21"/>
        </w:rPr>
        <w:t xml:space="preserve"> affidatario</w:t>
      </w:r>
      <w:r w:rsidRPr="004D34FA">
        <w:rPr>
          <w:rFonts w:ascii="Arial" w:hAnsi="Arial" w:cs="Arial"/>
          <w:bCs/>
          <w:sz w:val="21"/>
          <w:szCs w:val="21"/>
        </w:rPr>
        <w:t xml:space="preserve">, nei casi di furto, danneggiamenti, ubriachezza e comportamento contrario alle disposizioni interne di Coni Servizi, riferiti al personale Dipendente </w:t>
      </w:r>
      <w:r w:rsidR="008755A8" w:rsidRPr="004D34FA">
        <w:rPr>
          <w:rFonts w:ascii="Arial" w:hAnsi="Arial" w:cs="Arial"/>
          <w:bCs/>
          <w:sz w:val="21"/>
          <w:szCs w:val="21"/>
        </w:rPr>
        <w:t>del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 w:rsidRPr="008755A8">
        <w:rPr>
          <w:rFonts w:ascii="Arial" w:hAnsi="Arial" w:cs="Arial"/>
          <w:bCs/>
          <w:sz w:val="21"/>
          <w:szCs w:val="21"/>
        </w:rPr>
        <w:t>affidatario</w:t>
      </w:r>
      <w:r w:rsidR="008755A8" w:rsidRPr="004D34FA">
        <w:rPr>
          <w:rFonts w:ascii="Arial" w:hAnsi="Arial" w:cs="Arial"/>
          <w:bCs/>
          <w:sz w:val="21"/>
          <w:szCs w:val="21"/>
        </w:rPr>
        <w:t xml:space="preserve"> </w:t>
      </w:r>
      <w:r w:rsidRPr="004D34FA">
        <w:rPr>
          <w:rFonts w:ascii="Arial" w:hAnsi="Arial" w:cs="Arial"/>
          <w:bCs/>
          <w:sz w:val="21"/>
          <w:szCs w:val="21"/>
        </w:rPr>
        <w:t>medesimo.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In ognuna delle ipotesi sopra previste, Coni Servizi non compenserà le prestazioni non eseguite, salvo il suo diritto al risarcimento dei maggiori danni.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Nel caso di risoluzione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8755A8">
        <w:rPr>
          <w:rFonts w:ascii="Arial" w:hAnsi="Arial" w:cs="Arial"/>
          <w:bCs/>
          <w:sz w:val="21"/>
          <w:szCs w:val="21"/>
        </w:rPr>
        <w:t xml:space="preserve"> l’</w:t>
      </w:r>
      <w:r w:rsidR="008755A8" w:rsidRPr="008755A8">
        <w:rPr>
          <w:rFonts w:ascii="Arial" w:hAnsi="Arial" w:cs="Arial"/>
          <w:bCs/>
          <w:sz w:val="21"/>
          <w:szCs w:val="21"/>
        </w:rPr>
        <w:t>affidatario</w:t>
      </w:r>
      <w:r w:rsidRPr="004D34FA">
        <w:rPr>
          <w:rFonts w:ascii="Arial" w:hAnsi="Arial" w:cs="Arial"/>
          <w:bCs/>
          <w:sz w:val="21"/>
          <w:szCs w:val="21"/>
        </w:rPr>
        <w:t xml:space="preserve"> avrà diritto soltanto al pagamento delle prestazioni regolarmente eseguite, decurtate degli oneri aggiuntivi derivanti dallo scioglimento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Coni Servizi avrà inoltre la facoltà di risolvere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, ai sensi e per gli effetti dell’art. 1453 c.c., previa diffida da notificarsi ai sensi e per gli effetti dell’art. 1454 c.c., in ogni altro caso di inadempimento, anche parziale, delle obbligazioni previste nel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lastRenderedPageBreak/>
        <w:t xml:space="preserve">Per quanto non espressamente previsto si applica l’art. 108 del </w:t>
      </w:r>
      <w:r w:rsidR="00AD17E0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B4167" w:rsidRPr="004D34FA" w:rsidRDefault="00A306C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9" w:name="_Toc440991757"/>
      <w:bookmarkStart w:id="20" w:name="_Toc485724417"/>
      <w:r w:rsidRPr="004D34FA">
        <w:rPr>
          <w:rFonts w:ascii="Arial" w:hAnsi="Arial" w:cs="Arial"/>
          <w:b/>
          <w:color w:val="1F497D"/>
          <w:sz w:val="21"/>
          <w:szCs w:val="21"/>
        </w:rPr>
        <w:t>DIVIETO DI CESSIONE DEL CONTRATTO</w:t>
      </w:r>
      <w:bookmarkEnd w:id="19"/>
      <w:bookmarkEnd w:id="20"/>
    </w:p>
    <w:p w:rsidR="00EB4167" w:rsidRPr="004D34FA" w:rsidRDefault="00EB4167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È fatto assoluto divieto al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8755A8" w:rsidRPr="008755A8">
        <w:t xml:space="preserve"> 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di cedere, a qualsiasi titolo, il contratto, a pena d</w:t>
      </w:r>
      <w:r w:rsidR="005E7F65" w:rsidRPr="004D34FA">
        <w:rPr>
          <w:rFonts w:ascii="Arial" w:hAnsi="Arial" w:cs="Arial"/>
          <w:bCs/>
          <w:iCs/>
          <w:sz w:val="21"/>
          <w:szCs w:val="21"/>
          <w:lang w:eastAsia="it-IT"/>
        </w:rPr>
        <w:t>i nullità delle cessioni stesse</w:t>
      </w:r>
      <w:r w:rsidR="00BC2120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B47D20" w:rsidRPr="00B47D20">
        <w:rPr>
          <w:rFonts w:ascii="Arial" w:hAnsi="Arial" w:cs="Arial"/>
          <w:bCs/>
          <w:iCs/>
          <w:sz w:val="21"/>
          <w:szCs w:val="21"/>
          <w:lang w:eastAsia="it-IT"/>
        </w:rPr>
        <w:t>fatto</w:t>
      </w:r>
      <w:r w:rsidR="00B47D20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BC2120" w:rsidRPr="004D34FA">
        <w:rPr>
          <w:rFonts w:ascii="Arial" w:hAnsi="Arial" w:cs="Arial"/>
          <w:bCs/>
          <w:iCs/>
          <w:sz w:val="21"/>
          <w:szCs w:val="21"/>
          <w:lang w:eastAsia="it-IT"/>
        </w:rPr>
        <w:t>salvo quanto previsto dalla normativa vigente.</w:t>
      </w:r>
    </w:p>
    <w:p w:rsidR="00E77BBC" w:rsidRPr="004D34FA" w:rsidRDefault="006D160D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1" w:name="_Toc465873709"/>
      <w:bookmarkStart w:id="22" w:name="_Toc485724418"/>
      <w:r>
        <w:rPr>
          <w:rFonts w:ascii="Arial" w:hAnsi="Arial" w:cs="Arial"/>
          <w:b/>
          <w:color w:val="1F497D"/>
          <w:sz w:val="21"/>
          <w:szCs w:val="21"/>
        </w:rPr>
        <w:t>CODICE</w:t>
      </w:r>
      <w:r w:rsidR="00E77BBC" w:rsidRPr="004D34FA">
        <w:rPr>
          <w:rFonts w:ascii="Arial" w:hAnsi="Arial" w:cs="Arial"/>
          <w:b/>
          <w:color w:val="1F497D"/>
          <w:sz w:val="21"/>
          <w:szCs w:val="21"/>
        </w:rPr>
        <w:t xml:space="preserve"> ETICO E MODELLO ORGANIZZATIVO</w:t>
      </w:r>
      <w:bookmarkEnd w:id="21"/>
      <w:bookmarkEnd w:id="22"/>
    </w:p>
    <w:p w:rsidR="00E77BBC" w:rsidRPr="004D34FA" w:rsidRDefault="008755A8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prendere visione del </w:t>
      </w:r>
      <w:r w:rsidR="006D160D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Etico di Coni Servizi consultabile sul sito internet della stessa e di uniformarsi ai principi ivi contenuti che dovranno ritenersi applicabili anche nei rapporti tra il </w:t>
      </w:r>
      <w:r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 Coni Servizi. In particolare si precisa che gli obblighi in materia di riservatezza di cui al </w:t>
      </w:r>
      <w:r w:rsidR="006D160D">
        <w:rPr>
          <w:rFonts w:ascii="Arial" w:hAnsi="Arial" w:cs="Arial"/>
          <w:bCs/>
          <w:iCs/>
          <w:sz w:val="21"/>
          <w:szCs w:val="21"/>
          <w:lang w:eastAsia="it-IT"/>
        </w:rPr>
        <w:t xml:space="preserve">Codice Etico 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>dovranno essere rispettati anche in caso di cessazione dei rapporti attualmente in essere con Coni Servizi e comunque per i cinque anni successivi alla cessazione di efficacia del rapporto contrattuale.</w:t>
      </w:r>
    </w:p>
    <w:p w:rsidR="00E77BBC" w:rsidRPr="004D34FA" w:rsidRDefault="008755A8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8755A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affidatario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per effetto della sottoscrizione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impegnarsi:</w:t>
      </w:r>
    </w:p>
    <w:p w:rsidR="00E77BBC" w:rsidRPr="004D34FA" w:rsidRDefault="00E77BBC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ad operare nel rispetto dei principi e delle previsioni di cui al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231/2001; </w:t>
      </w:r>
    </w:p>
    <w:p w:rsidR="00E77BBC" w:rsidRPr="004D34FA" w:rsidRDefault="00E77BBC" w:rsidP="008755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ad uniformarsi alle previsioni contenute nel Modello di organizzazione, gestione e controllo adottato da Coni Servizi, ai sensi del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231/2001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 xml:space="preserve"> per le parti di pertinenza dell’</w:t>
      </w:r>
      <w:r w:rsidR="008755A8" w:rsidRPr="008755A8">
        <w:t xml:space="preserve"> 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 xml:space="preserve">affidatario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e così come verrà reso disponibile da Coni Servizi all’atto della stipula.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La violazione di tali obbligazioni costituiscono grave inadempimento contrattuale con ogni conseguenza di legge, anche in ordine alla facoltà di Coni Servizi di risoluzione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, anche ai sensi dell’art. 1456 c.c. e secondo quanto previsto dal precedente paragrafo 1</w:t>
      </w:r>
      <w:r w:rsidR="00B47D20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77BBC" w:rsidRPr="004D34FA" w:rsidRDefault="00E77BBC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3" w:name="_Toc465873710"/>
      <w:bookmarkStart w:id="24" w:name="_Toc485724419"/>
      <w:r w:rsidRPr="004D34FA">
        <w:rPr>
          <w:rFonts w:ascii="Arial" w:hAnsi="Arial" w:cs="Arial"/>
          <w:b/>
          <w:color w:val="1F497D"/>
          <w:sz w:val="21"/>
          <w:szCs w:val="21"/>
        </w:rPr>
        <w:t>ONERI E TASSE</w:t>
      </w:r>
      <w:bookmarkEnd w:id="23"/>
      <w:bookmarkEnd w:id="24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Salvo diversa pattuizione o previsione di legge, saranno a completo carico del</w:t>
      </w:r>
      <w:r w:rsidR="003052A3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3052A3">
        <w:rPr>
          <w:rFonts w:ascii="Arial" w:hAnsi="Arial" w:cs="Arial"/>
          <w:sz w:val="21"/>
          <w:szCs w:val="21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tutti gli oneri (se previsti) di carattere tributario inerenti e conseguenti al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nessuno escluso o eccettuato, e le connesse formalità fiscali (se previste), nonché tutte le soprattasse, le pene pecuniarie e/o le altre spese conseguenti all’inadempimento o al tardivo adempimento degli obblighi di cui sopra.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Nel caso di prestazioni rese nel territorio dello Stato italiano da soggetti residenti all’estero, senza stabi</w:t>
      </w:r>
      <w:r w:rsidR="003052A3">
        <w:rPr>
          <w:rFonts w:ascii="Arial" w:hAnsi="Arial" w:cs="Arial"/>
          <w:bCs/>
          <w:iCs/>
          <w:sz w:val="21"/>
          <w:szCs w:val="21"/>
          <w:lang w:eastAsia="it-IT"/>
        </w:rPr>
        <w:t>le organizzazione in Italia, l’</w:t>
      </w:r>
      <w:r w:rsidR="003052A3" w:rsidRPr="003052A3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sarà tenuto a compiere gli adempimenti necessari per consentire a Coni Servizi di assolvere agli obblighi di legge.</w:t>
      </w:r>
    </w:p>
    <w:p w:rsidR="00E77BBC" w:rsidRPr="004D34FA" w:rsidRDefault="00E77BBC" w:rsidP="00C0213E">
      <w:pPr>
        <w:numPr>
          <w:ilvl w:val="0"/>
          <w:numId w:val="2"/>
        </w:numPr>
        <w:spacing w:before="120" w:after="0" w:line="240" w:lineRule="auto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5" w:name="_Toc465873711"/>
      <w:bookmarkStart w:id="26" w:name="_Toc485724420"/>
      <w:r w:rsidRPr="004D34FA">
        <w:rPr>
          <w:rFonts w:ascii="Arial" w:hAnsi="Arial" w:cs="Arial"/>
          <w:b/>
          <w:color w:val="1F497D"/>
          <w:sz w:val="21"/>
          <w:szCs w:val="21"/>
        </w:rPr>
        <w:t>DEFINIZIONE DELLE CONTROVERSIE E DOMICILIO DEL</w:t>
      </w:r>
      <w:r w:rsidR="00C0213E">
        <w:rPr>
          <w:rFonts w:ascii="Arial" w:hAnsi="Arial" w:cs="Arial"/>
          <w:b/>
          <w:color w:val="1F497D"/>
          <w:sz w:val="21"/>
          <w:szCs w:val="21"/>
        </w:rPr>
        <w:t>L’</w:t>
      </w:r>
      <w:r w:rsidRPr="004D34FA">
        <w:rPr>
          <w:rFonts w:ascii="Arial" w:hAnsi="Arial" w:cs="Arial"/>
          <w:b/>
          <w:color w:val="1F497D"/>
          <w:sz w:val="21"/>
          <w:szCs w:val="21"/>
        </w:rPr>
        <w:t xml:space="preserve"> </w:t>
      </w:r>
      <w:bookmarkEnd w:id="25"/>
      <w:r w:rsidR="00C0213E" w:rsidRPr="00C0213E">
        <w:rPr>
          <w:rFonts w:ascii="Arial" w:hAnsi="Arial" w:cs="Arial"/>
          <w:b/>
          <w:color w:val="1F497D"/>
          <w:sz w:val="21"/>
          <w:szCs w:val="21"/>
        </w:rPr>
        <w:t>AFFIDATARIO</w:t>
      </w:r>
      <w:bookmarkEnd w:id="26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Al presente appalto si applica la legge vigente nella Repubblica italiana.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Per qualsiasi controversia che dovesse insorgere tra le parti relativamente all’interpretazione, esecuzione e/o risoluzione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sarà competente in via esclusiva il Foro di Roma.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Le parti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saranno tenute ad effettuare ogni ragionevole sforzo, anche ai sensi e per gli effetti delle disposizioni di cui agli artt. 1366 e 1375 c.c., per evitare ogni eventuale controversia che dovesse insorgere in relazione e per effetto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Se richies</w:t>
      </w:r>
      <w:r w:rsidR="003052A3">
        <w:rPr>
          <w:rFonts w:ascii="Arial" w:hAnsi="Arial" w:cs="Arial"/>
          <w:bCs/>
          <w:iCs/>
          <w:sz w:val="21"/>
          <w:szCs w:val="21"/>
          <w:lang w:eastAsia="it-IT"/>
        </w:rPr>
        <w:t>to da Coni Servizi, l’</w:t>
      </w:r>
      <w:r w:rsidR="003052A3" w:rsidRPr="003052A3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sarà tenuto ai fini contrattuali ad eleggere domicilio in Roma o in altra località indicata dalla stessa. Successivamente al perfezionamento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, tutte le comunicazioni saranno effettuate, a rischio del</w:t>
      </w:r>
      <w:r w:rsidR="003052A3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3052A3" w:rsidRPr="003052A3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al domicilio eletto. </w:t>
      </w:r>
    </w:p>
    <w:p w:rsidR="00E77BBC" w:rsidRPr="004D34FA" w:rsidRDefault="003052A3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>L’</w:t>
      </w:r>
      <w:r w:rsidR="00C0213E" w:rsidRPr="00C0213E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con sede legale all’estero, che non ha stabile organizzazione in Italia, sarà tenuto ad indicare i suoi procura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tori e domiciliatari in Italia.</w:t>
      </w:r>
    </w:p>
    <w:p w:rsidR="00E77BBC" w:rsidRPr="004D34FA" w:rsidRDefault="00E77BBC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7" w:name="_Toc465873712"/>
      <w:bookmarkStart w:id="28" w:name="_Toc485724421"/>
      <w:r w:rsidRPr="004D34FA">
        <w:rPr>
          <w:rFonts w:ascii="Arial" w:hAnsi="Arial" w:cs="Arial"/>
          <w:b/>
          <w:color w:val="1F497D"/>
          <w:sz w:val="21"/>
          <w:szCs w:val="21"/>
        </w:rPr>
        <w:t>TUTELA DELLA PRIVACY E TRATTAMENTO DEI DATI PERSONALI</w:t>
      </w:r>
      <w:bookmarkEnd w:id="27"/>
      <w:bookmarkEnd w:id="28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bookmarkStart w:id="29" w:name="_Toc167610570"/>
      <w:bookmarkStart w:id="30" w:name="_Toc190080920"/>
      <w:bookmarkStart w:id="31" w:name="_Toc329167996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Oltre quanto già i</w:t>
      </w:r>
      <w:r w:rsidR="00A4648C">
        <w:rPr>
          <w:rFonts w:ascii="Arial" w:hAnsi="Arial" w:cs="Arial"/>
          <w:bCs/>
          <w:iCs/>
          <w:sz w:val="21"/>
          <w:szCs w:val="21"/>
          <w:lang w:eastAsia="it-IT"/>
        </w:rPr>
        <w:t xml:space="preserve">ndicato nei paragrafi </w:t>
      </w:r>
      <w:r w:rsidR="00C0213E">
        <w:rPr>
          <w:rFonts w:ascii="Arial" w:hAnsi="Arial" w:cs="Arial"/>
          <w:bCs/>
          <w:iCs/>
          <w:sz w:val="21"/>
          <w:szCs w:val="21"/>
          <w:lang w:eastAsia="it-IT"/>
        </w:rPr>
        <w:t>precedenti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C0213E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C0213E" w:rsidRPr="00C0213E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nell’adempimento dei propri obblighi contrattuali nei confronti di Coni Servizi e nell’esecuzione di tutte le conseguenti operazioni di trattamento dei dati personali,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osservare scrupolosamente le disposizioni del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196/2003 e s.m.i..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In part</w:t>
      </w:r>
      <w:r w:rsidR="00C0213E">
        <w:rPr>
          <w:rFonts w:ascii="Arial" w:hAnsi="Arial" w:cs="Arial"/>
          <w:bCs/>
          <w:iCs/>
          <w:sz w:val="21"/>
          <w:szCs w:val="21"/>
          <w:lang w:eastAsia="it-IT"/>
        </w:rPr>
        <w:t>icolare, l’</w:t>
      </w:r>
      <w:r w:rsidR="00C0213E" w:rsidRPr="00C0213E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: </w:t>
      </w:r>
    </w:p>
    <w:p w:rsidR="00E77BBC" w:rsidRPr="004D34FA" w:rsidRDefault="00AD17E0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effettuare esclusivamente le operazioni concordate con Coni Servizi per lo svolgimento delle attività oggetto dell’incarico; </w:t>
      </w:r>
    </w:p>
    <w:p w:rsidR="00E77BBC" w:rsidRPr="004D34FA" w:rsidRDefault="00AD17E0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Nel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caso in cui proceda alla comunicazione a terzi di dati personali, in esecuzione di obblighi contrattuali,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attenersi alle disposizioni di legge e garantire che i dati giungano esatti e siano utilizzati per fini leciti;</w:t>
      </w:r>
    </w:p>
    <w:p w:rsidR="00E77BBC" w:rsidRPr="004D34FA" w:rsidRDefault="00AD17E0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utilizzare i dati personali nella misura strettamente necessaria alla attività da compiere per l’espletamento dell’incarico. </w:t>
      </w:r>
    </w:p>
    <w:bookmarkEnd w:id="29"/>
    <w:bookmarkEnd w:id="30"/>
    <w:bookmarkEnd w:id="31"/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trattamento dei dati acquisiti,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avvenire solo ed esclusivamente per lo svolgimento delle attività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; è vietata la diffusione e/o qualsiasi uso diverso e/o non strettamente connesso con le attività testé richiamate. </w:t>
      </w:r>
    </w:p>
    <w:p w:rsidR="00D80149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Ai sensi del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196/</w:t>
      </w:r>
      <w:r w:rsidR="00C0213E">
        <w:rPr>
          <w:rFonts w:ascii="Arial" w:hAnsi="Arial" w:cs="Arial"/>
          <w:bCs/>
          <w:iCs/>
          <w:sz w:val="21"/>
          <w:szCs w:val="21"/>
          <w:lang w:eastAsia="it-IT"/>
        </w:rPr>
        <w:t>03 e s.m.i., i dati forniti dall’</w:t>
      </w:r>
      <w:r w:rsidR="00C0213E" w:rsidRPr="00C0213E">
        <w:rPr>
          <w:rFonts w:ascii="Arial" w:hAnsi="Arial" w:cs="Arial"/>
          <w:bCs/>
          <w:iCs/>
          <w:sz w:val="21"/>
          <w:szCs w:val="21"/>
          <w:lang w:eastAsia="it-IT"/>
        </w:rPr>
        <w:t xml:space="preserve">affidatario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saranno trattati, da Coni Servizi, esclusivamente per le finalità connesse alla gara e per la gestione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  <w:bookmarkStart w:id="32" w:name="_PictureBullets"/>
      <w:bookmarkEnd w:id="32"/>
      <w:bookmarkEnd w:id="1"/>
    </w:p>
    <w:p w:rsidR="006D160D" w:rsidRDefault="006D160D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</w:p>
    <w:p w:rsidR="006D160D" w:rsidRPr="006D160D" w:rsidRDefault="006D160D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Cs/>
          <w:sz w:val="21"/>
          <w:szCs w:val="21"/>
          <w:lang w:eastAsia="it-IT"/>
        </w:rPr>
      </w:pPr>
      <w:r w:rsidRPr="006D160D">
        <w:rPr>
          <w:rFonts w:ascii="Arial" w:hAnsi="Arial" w:cs="Arial"/>
          <w:b/>
          <w:bCs/>
          <w:iCs/>
          <w:sz w:val="21"/>
          <w:szCs w:val="21"/>
          <w:lang w:eastAsia="it-IT"/>
        </w:rPr>
        <w:t>[FINE DOCUMENTO]</w:t>
      </w:r>
    </w:p>
    <w:sectPr w:rsidR="006D160D" w:rsidRPr="006D160D" w:rsidSect="00093B2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12" w:right="1134" w:bottom="720" w:left="1134" w:header="989" w:footer="59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14" w:rsidRDefault="00863E14" w:rsidP="002750E3">
      <w:pPr>
        <w:spacing w:after="0" w:line="240" w:lineRule="auto"/>
      </w:pPr>
      <w:r>
        <w:separator/>
      </w:r>
    </w:p>
  </w:endnote>
  <w:endnote w:type="continuationSeparator" w:id="0">
    <w:p w:rsidR="00863E14" w:rsidRDefault="00863E14" w:rsidP="002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14" w:rsidRDefault="00EB34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63E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3E14" w:rsidRDefault="00863E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83" w:rsidRDefault="00C36083">
    <w:pPr>
      <w:pStyle w:val="Pidipagina"/>
      <w:jc w:val="right"/>
      <w:rPr>
        <w:rFonts w:ascii="Arial" w:hAnsi="Arial" w:cs="Arial"/>
      </w:rPr>
    </w:pPr>
  </w:p>
  <w:p w:rsidR="00863E14" w:rsidRPr="000B2B71" w:rsidRDefault="00863E14">
    <w:pPr>
      <w:pStyle w:val="Pidipagina"/>
      <w:jc w:val="right"/>
      <w:rPr>
        <w:rFonts w:ascii="Arial" w:hAnsi="Arial" w:cs="Arial"/>
      </w:rPr>
    </w:pPr>
    <w:r w:rsidRPr="000B2B71">
      <w:rPr>
        <w:rFonts w:ascii="Arial" w:hAnsi="Arial" w:cs="Arial"/>
      </w:rPr>
      <w:t xml:space="preserve">Pag. </w:t>
    </w:r>
    <w:r w:rsidR="00EB34CB" w:rsidRPr="000B2B71">
      <w:rPr>
        <w:rFonts w:ascii="Arial" w:hAnsi="Arial" w:cs="Arial"/>
      </w:rPr>
      <w:fldChar w:fldCharType="begin"/>
    </w:r>
    <w:r w:rsidRPr="000B2B71">
      <w:rPr>
        <w:rFonts w:ascii="Arial" w:hAnsi="Arial" w:cs="Arial"/>
      </w:rPr>
      <w:instrText>PAGE   \* MERGEFORMAT</w:instrText>
    </w:r>
    <w:r w:rsidR="00EB34CB" w:rsidRPr="000B2B71">
      <w:rPr>
        <w:rFonts w:ascii="Arial" w:hAnsi="Arial" w:cs="Arial"/>
      </w:rPr>
      <w:fldChar w:fldCharType="separate"/>
    </w:r>
    <w:r w:rsidR="00527C7B">
      <w:rPr>
        <w:rFonts w:ascii="Arial" w:hAnsi="Arial" w:cs="Arial"/>
        <w:noProof/>
      </w:rPr>
      <w:t>2</w:t>
    </w:r>
    <w:r w:rsidR="00EB34CB" w:rsidRPr="000B2B71">
      <w:rPr>
        <w:rFonts w:ascii="Arial" w:hAnsi="Arial" w:cs="Arial"/>
      </w:rPr>
      <w:fldChar w:fldCharType="end"/>
    </w:r>
    <w:r w:rsidRPr="000B2B71">
      <w:rPr>
        <w:rFonts w:ascii="Arial" w:hAnsi="Arial" w:cs="Arial"/>
      </w:rPr>
      <w:t xml:space="preserve"> di </w:t>
    </w:r>
    <w:fldSimple w:instr=" NUMPAGES   \* MERGEFORMAT ">
      <w:r w:rsidR="00527C7B" w:rsidRPr="00527C7B">
        <w:rPr>
          <w:rFonts w:ascii="Arial" w:hAnsi="Arial" w:cs="Arial"/>
          <w:noProof/>
        </w:rPr>
        <w:t>9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Coni Servizi S.p.A.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Sede legale: 00135 Roma, Largo Lauro de Bosis, 15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Telefono +39 06.36851 - www.coni.it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C.F. P.IVA e Iscr. Reg. Imprese di Roma 07207761003</w:t>
    </w:r>
  </w:p>
  <w:p w:rsidR="00863E14" w:rsidRDefault="00863E14" w:rsidP="00154FFE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>
      <w:rPr>
        <w:rFonts w:ascii="Arial" w:hAnsi="Arial" w:cs="Arial"/>
        <w:color w:val="0033A0"/>
        <w:sz w:val="18"/>
        <w:szCs w:val="18"/>
      </w:rPr>
      <w:t xml:space="preserve">Capitale sociale € 1.000.000 </w:t>
    </w:r>
  </w:p>
  <w:p w:rsidR="00863E14" w:rsidRPr="00154FFE" w:rsidRDefault="00863E14" w:rsidP="00154FFE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Società per azioni con socio unico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14" w:rsidRDefault="00863E14" w:rsidP="002750E3">
      <w:pPr>
        <w:spacing w:after="0" w:line="240" w:lineRule="auto"/>
      </w:pPr>
      <w:r>
        <w:separator/>
      </w:r>
    </w:p>
  </w:footnote>
  <w:footnote w:type="continuationSeparator" w:id="0">
    <w:p w:rsidR="00863E14" w:rsidRDefault="00863E14" w:rsidP="0027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D57328" w:rsidRPr="00E82483" w:rsidTr="00395F04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1200" cy="487680"/>
                <wp:effectExtent l="0" t="0" r="0" b="0"/>
                <wp:docPr id="5" name="Immagin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7328" w:rsidRPr="00E82483" w:rsidTr="00395F04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D57328" w:rsidRPr="00E82483" w:rsidTr="00395F04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:rsidR="00863E14" w:rsidRPr="00001A35" w:rsidRDefault="00863E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D57328" w:rsidRPr="00E82483" w:rsidTr="00395F04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1200" cy="487680"/>
                <wp:effectExtent l="0" t="0" r="0" b="0"/>
                <wp:docPr id="2" name="Immagine 2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7328" w:rsidRPr="00E82483" w:rsidTr="00395F04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D57328" w:rsidRPr="00E82483" w:rsidTr="00395F04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:rsidR="00863E14" w:rsidRDefault="00863E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13"/>
    <w:multiLevelType w:val="hybridMultilevel"/>
    <w:tmpl w:val="A7306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663A"/>
    <w:multiLevelType w:val="hybridMultilevel"/>
    <w:tmpl w:val="2F4867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C031A8"/>
    <w:multiLevelType w:val="hybridMultilevel"/>
    <w:tmpl w:val="8626E4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08BC"/>
    <w:multiLevelType w:val="hybridMultilevel"/>
    <w:tmpl w:val="94646F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6D3D"/>
    <w:multiLevelType w:val="multilevel"/>
    <w:tmpl w:val="98D47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CC66E9"/>
    <w:multiLevelType w:val="hybridMultilevel"/>
    <w:tmpl w:val="CCA8D740"/>
    <w:lvl w:ilvl="0" w:tplc="9822C6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11AC"/>
    <w:multiLevelType w:val="hybridMultilevel"/>
    <w:tmpl w:val="79009700"/>
    <w:lvl w:ilvl="0" w:tplc="FFFFFFFF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FFFFFFFF">
      <w:start w:val="1"/>
      <w:numFmt w:val="decimal"/>
      <w:pStyle w:val="Numeroelenco2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E65D5"/>
    <w:multiLevelType w:val="hybridMultilevel"/>
    <w:tmpl w:val="D1D697F6"/>
    <w:lvl w:ilvl="0" w:tplc="D646E0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F41B0"/>
    <w:multiLevelType w:val="hybridMultilevel"/>
    <w:tmpl w:val="5C2EA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E19C2"/>
    <w:multiLevelType w:val="singleLevel"/>
    <w:tmpl w:val="E60AC288"/>
    <w:lvl w:ilvl="0">
      <w:start w:val="1"/>
      <w:numFmt w:val="bullet"/>
      <w:pStyle w:val="tbullet"/>
      <w:lvlText w:val=""/>
      <w:legacy w:legacy="1" w:legacySpace="0" w:legacyIndent="283"/>
      <w:lvlJc w:val="left"/>
      <w:pPr>
        <w:ind w:left="1560" w:hanging="283"/>
      </w:pPr>
      <w:rPr>
        <w:rFonts w:ascii="Symbol" w:hAnsi="Symbol" w:cs="Symbol" w:hint="default"/>
      </w:rPr>
    </w:lvl>
  </w:abstractNum>
  <w:abstractNum w:abstractNumId="11" w15:restartNumberingAfterBreak="0">
    <w:nsid w:val="4CE35F0D"/>
    <w:multiLevelType w:val="hybridMultilevel"/>
    <w:tmpl w:val="83A492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0FF3"/>
    <w:multiLevelType w:val="hybridMultilevel"/>
    <w:tmpl w:val="175477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602C8"/>
    <w:multiLevelType w:val="hybridMultilevel"/>
    <w:tmpl w:val="BDC49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04C01"/>
    <w:multiLevelType w:val="hybridMultilevel"/>
    <w:tmpl w:val="65BA2F4C"/>
    <w:lvl w:ilvl="0" w:tplc="525E639E">
      <w:start w:val="1"/>
      <w:numFmt w:val="bullet"/>
      <w:pStyle w:val="headerleft"/>
      <w:lvlText w:val="–"/>
      <w:lvlJc w:val="left"/>
      <w:pPr>
        <w:tabs>
          <w:tab w:val="num" w:pos="652"/>
        </w:tabs>
        <w:ind w:left="652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43D02"/>
    <w:multiLevelType w:val="hybridMultilevel"/>
    <w:tmpl w:val="4B5A146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6002EC"/>
    <w:multiLevelType w:val="singleLevel"/>
    <w:tmpl w:val="CB74A5E6"/>
    <w:lvl w:ilvl="0">
      <w:start w:val="1"/>
      <w:numFmt w:val="bullet"/>
      <w:pStyle w:val="Not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144E3A"/>
    <w:multiLevelType w:val="hybridMultilevel"/>
    <w:tmpl w:val="9678F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16"/>
  </w:num>
  <w:num w:numId="6">
    <w:abstractNumId w:val="14"/>
  </w:num>
  <w:num w:numId="7">
    <w:abstractNumId w:val="10"/>
  </w:num>
  <w:num w:numId="8">
    <w:abstractNumId w:val="4"/>
  </w:num>
  <w:num w:numId="9">
    <w:abstractNumId w:val="9"/>
  </w:num>
  <w:num w:numId="10">
    <w:abstractNumId w:val="17"/>
  </w:num>
  <w:num w:numId="11">
    <w:abstractNumId w:val="13"/>
  </w:num>
  <w:num w:numId="12">
    <w:abstractNumId w:val="0"/>
  </w:num>
  <w:num w:numId="13">
    <w:abstractNumId w:val="8"/>
  </w:num>
  <w:num w:numId="14">
    <w:abstractNumId w:val="12"/>
  </w:num>
  <w:num w:numId="15">
    <w:abstractNumId w:val="1"/>
  </w:num>
  <w:num w:numId="16">
    <w:abstractNumId w:val="15"/>
  </w:num>
  <w:num w:numId="17">
    <w:abstractNumId w:val="3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Formatting/>
  <w:documentProtection w:edit="readOnly" w:formatting="1" w:enforcement="1" w:cryptProviderType="rsaAES" w:cryptAlgorithmClass="hash" w:cryptAlgorithmType="typeAny" w:cryptAlgorithmSid="14" w:cryptSpinCount="100000" w:hash="G1XiZSwWYYSQyeaQccUqC0UVArz7oJ/L5bm7ibEYgerXGS8cz3spKSeB5hxgWUDQ1ciq30ok82BwZdgNFm7P+A==" w:salt="HUZpRvpAYx5Zx9OHGL0/z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A4"/>
    <w:rsid w:val="00000893"/>
    <w:rsid w:val="00000ADA"/>
    <w:rsid w:val="00000F97"/>
    <w:rsid w:val="00001A35"/>
    <w:rsid w:val="00001ACC"/>
    <w:rsid w:val="00002055"/>
    <w:rsid w:val="000020D7"/>
    <w:rsid w:val="00002353"/>
    <w:rsid w:val="00002D91"/>
    <w:rsid w:val="00002E96"/>
    <w:rsid w:val="00002EF5"/>
    <w:rsid w:val="000037F4"/>
    <w:rsid w:val="00003958"/>
    <w:rsid w:val="00003AD9"/>
    <w:rsid w:val="00003CB7"/>
    <w:rsid w:val="00003EBB"/>
    <w:rsid w:val="00004598"/>
    <w:rsid w:val="00004D65"/>
    <w:rsid w:val="00004D77"/>
    <w:rsid w:val="00004F94"/>
    <w:rsid w:val="000050AF"/>
    <w:rsid w:val="0000532F"/>
    <w:rsid w:val="0000573D"/>
    <w:rsid w:val="00005959"/>
    <w:rsid w:val="0000595E"/>
    <w:rsid w:val="00005A2B"/>
    <w:rsid w:val="000064A6"/>
    <w:rsid w:val="000066B5"/>
    <w:rsid w:val="00006A97"/>
    <w:rsid w:val="00006F6A"/>
    <w:rsid w:val="00007086"/>
    <w:rsid w:val="000072D5"/>
    <w:rsid w:val="00007389"/>
    <w:rsid w:val="00007D39"/>
    <w:rsid w:val="00007D79"/>
    <w:rsid w:val="00007E9B"/>
    <w:rsid w:val="00007F88"/>
    <w:rsid w:val="000100A5"/>
    <w:rsid w:val="00010323"/>
    <w:rsid w:val="0001043B"/>
    <w:rsid w:val="00010B32"/>
    <w:rsid w:val="00010B49"/>
    <w:rsid w:val="00011130"/>
    <w:rsid w:val="000115A4"/>
    <w:rsid w:val="000115B4"/>
    <w:rsid w:val="000116D7"/>
    <w:rsid w:val="00011A53"/>
    <w:rsid w:val="00011ADA"/>
    <w:rsid w:val="000122EF"/>
    <w:rsid w:val="00012493"/>
    <w:rsid w:val="00012846"/>
    <w:rsid w:val="000129D4"/>
    <w:rsid w:val="00012F88"/>
    <w:rsid w:val="00013370"/>
    <w:rsid w:val="00013519"/>
    <w:rsid w:val="00013CD3"/>
    <w:rsid w:val="000144BC"/>
    <w:rsid w:val="000145D4"/>
    <w:rsid w:val="000149F9"/>
    <w:rsid w:val="00014A5C"/>
    <w:rsid w:val="00015B73"/>
    <w:rsid w:val="0001622F"/>
    <w:rsid w:val="000162BC"/>
    <w:rsid w:val="00016853"/>
    <w:rsid w:val="000169D4"/>
    <w:rsid w:val="00016C42"/>
    <w:rsid w:val="00016CED"/>
    <w:rsid w:val="00016DA3"/>
    <w:rsid w:val="000170E7"/>
    <w:rsid w:val="00017116"/>
    <w:rsid w:val="000171AD"/>
    <w:rsid w:val="000172F3"/>
    <w:rsid w:val="0001756B"/>
    <w:rsid w:val="000178D9"/>
    <w:rsid w:val="00017BB6"/>
    <w:rsid w:val="00017F48"/>
    <w:rsid w:val="00020394"/>
    <w:rsid w:val="0002041B"/>
    <w:rsid w:val="00020580"/>
    <w:rsid w:val="00020FE7"/>
    <w:rsid w:val="000214DD"/>
    <w:rsid w:val="000228B4"/>
    <w:rsid w:val="0002294A"/>
    <w:rsid w:val="00022C54"/>
    <w:rsid w:val="00022D08"/>
    <w:rsid w:val="000230E2"/>
    <w:rsid w:val="000232AF"/>
    <w:rsid w:val="000238DE"/>
    <w:rsid w:val="00023CD8"/>
    <w:rsid w:val="00024599"/>
    <w:rsid w:val="000248A4"/>
    <w:rsid w:val="00024BCD"/>
    <w:rsid w:val="0002521F"/>
    <w:rsid w:val="0002523E"/>
    <w:rsid w:val="0002547A"/>
    <w:rsid w:val="00025B27"/>
    <w:rsid w:val="000274E3"/>
    <w:rsid w:val="000277A8"/>
    <w:rsid w:val="000277F2"/>
    <w:rsid w:val="00027E1E"/>
    <w:rsid w:val="00030126"/>
    <w:rsid w:val="000307BD"/>
    <w:rsid w:val="0003093A"/>
    <w:rsid w:val="00030995"/>
    <w:rsid w:val="00030BEA"/>
    <w:rsid w:val="00031565"/>
    <w:rsid w:val="00031804"/>
    <w:rsid w:val="0003197C"/>
    <w:rsid w:val="00031A20"/>
    <w:rsid w:val="00031B52"/>
    <w:rsid w:val="00031C26"/>
    <w:rsid w:val="00031E26"/>
    <w:rsid w:val="0003201B"/>
    <w:rsid w:val="00032C3F"/>
    <w:rsid w:val="00032F69"/>
    <w:rsid w:val="00033122"/>
    <w:rsid w:val="0003349E"/>
    <w:rsid w:val="000334B6"/>
    <w:rsid w:val="000336FC"/>
    <w:rsid w:val="00033810"/>
    <w:rsid w:val="00033B5C"/>
    <w:rsid w:val="00033DE6"/>
    <w:rsid w:val="000347EA"/>
    <w:rsid w:val="00034E13"/>
    <w:rsid w:val="00034EBC"/>
    <w:rsid w:val="000352F0"/>
    <w:rsid w:val="00035435"/>
    <w:rsid w:val="0003548E"/>
    <w:rsid w:val="0003556B"/>
    <w:rsid w:val="000355BD"/>
    <w:rsid w:val="000356DE"/>
    <w:rsid w:val="00036014"/>
    <w:rsid w:val="00036081"/>
    <w:rsid w:val="000360EB"/>
    <w:rsid w:val="000361AF"/>
    <w:rsid w:val="000362BE"/>
    <w:rsid w:val="000364E3"/>
    <w:rsid w:val="00037595"/>
    <w:rsid w:val="00037676"/>
    <w:rsid w:val="000377EA"/>
    <w:rsid w:val="00037AA3"/>
    <w:rsid w:val="00040002"/>
    <w:rsid w:val="00041005"/>
    <w:rsid w:val="00041389"/>
    <w:rsid w:val="0004148B"/>
    <w:rsid w:val="000416C1"/>
    <w:rsid w:val="00041771"/>
    <w:rsid w:val="00041C56"/>
    <w:rsid w:val="00041DD5"/>
    <w:rsid w:val="00041FF6"/>
    <w:rsid w:val="000429E2"/>
    <w:rsid w:val="00042D7C"/>
    <w:rsid w:val="00042E48"/>
    <w:rsid w:val="00042E4F"/>
    <w:rsid w:val="00043323"/>
    <w:rsid w:val="00043639"/>
    <w:rsid w:val="0004368D"/>
    <w:rsid w:val="000438F7"/>
    <w:rsid w:val="00043CAE"/>
    <w:rsid w:val="00043D88"/>
    <w:rsid w:val="00044229"/>
    <w:rsid w:val="000442C4"/>
    <w:rsid w:val="0004430F"/>
    <w:rsid w:val="0004443B"/>
    <w:rsid w:val="000447C8"/>
    <w:rsid w:val="00044983"/>
    <w:rsid w:val="000449AB"/>
    <w:rsid w:val="000449C0"/>
    <w:rsid w:val="00044D38"/>
    <w:rsid w:val="00044E9A"/>
    <w:rsid w:val="00045E32"/>
    <w:rsid w:val="0004616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34"/>
    <w:rsid w:val="00050E76"/>
    <w:rsid w:val="00050EEB"/>
    <w:rsid w:val="00050F06"/>
    <w:rsid w:val="00051D07"/>
    <w:rsid w:val="00051EEE"/>
    <w:rsid w:val="0005220E"/>
    <w:rsid w:val="000523AF"/>
    <w:rsid w:val="000524FB"/>
    <w:rsid w:val="00052BD6"/>
    <w:rsid w:val="00052F1B"/>
    <w:rsid w:val="000535EE"/>
    <w:rsid w:val="000536CA"/>
    <w:rsid w:val="000538B5"/>
    <w:rsid w:val="00053D34"/>
    <w:rsid w:val="00053E01"/>
    <w:rsid w:val="00053E18"/>
    <w:rsid w:val="000540DE"/>
    <w:rsid w:val="00054B84"/>
    <w:rsid w:val="00054CE4"/>
    <w:rsid w:val="000553B2"/>
    <w:rsid w:val="000556AD"/>
    <w:rsid w:val="000557B4"/>
    <w:rsid w:val="0005597C"/>
    <w:rsid w:val="00055C25"/>
    <w:rsid w:val="00055C64"/>
    <w:rsid w:val="0005616E"/>
    <w:rsid w:val="000563CB"/>
    <w:rsid w:val="0005663B"/>
    <w:rsid w:val="00056BA1"/>
    <w:rsid w:val="00056F80"/>
    <w:rsid w:val="000575D9"/>
    <w:rsid w:val="0005790D"/>
    <w:rsid w:val="000600F9"/>
    <w:rsid w:val="000608FB"/>
    <w:rsid w:val="000609A4"/>
    <w:rsid w:val="0006110E"/>
    <w:rsid w:val="00061197"/>
    <w:rsid w:val="0006141C"/>
    <w:rsid w:val="00061561"/>
    <w:rsid w:val="000617BB"/>
    <w:rsid w:val="0006186F"/>
    <w:rsid w:val="00061D50"/>
    <w:rsid w:val="00061DA3"/>
    <w:rsid w:val="00061E0B"/>
    <w:rsid w:val="00061E28"/>
    <w:rsid w:val="000624DC"/>
    <w:rsid w:val="00062583"/>
    <w:rsid w:val="00062732"/>
    <w:rsid w:val="00063186"/>
    <w:rsid w:val="000631BF"/>
    <w:rsid w:val="000632A6"/>
    <w:rsid w:val="0006347C"/>
    <w:rsid w:val="000635B0"/>
    <w:rsid w:val="000636FD"/>
    <w:rsid w:val="00063EBB"/>
    <w:rsid w:val="000643A1"/>
    <w:rsid w:val="00064A16"/>
    <w:rsid w:val="00064B75"/>
    <w:rsid w:val="00064DEA"/>
    <w:rsid w:val="00065F08"/>
    <w:rsid w:val="000660A6"/>
    <w:rsid w:val="000661DE"/>
    <w:rsid w:val="000662D6"/>
    <w:rsid w:val="000663EC"/>
    <w:rsid w:val="0006690F"/>
    <w:rsid w:val="000669B0"/>
    <w:rsid w:val="00066B71"/>
    <w:rsid w:val="0006781F"/>
    <w:rsid w:val="0006789A"/>
    <w:rsid w:val="00070527"/>
    <w:rsid w:val="0007068A"/>
    <w:rsid w:val="00071339"/>
    <w:rsid w:val="000714FB"/>
    <w:rsid w:val="00071AB1"/>
    <w:rsid w:val="00071C14"/>
    <w:rsid w:val="00071DE6"/>
    <w:rsid w:val="00072447"/>
    <w:rsid w:val="00072897"/>
    <w:rsid w:val="00073239"/>
    <w:rsid w:val="00073510"/>
    <w:rsid w:val="000735B0"/>
    <w:rsid w:val="00073A89"/>
    <w:rsid w:val="00073E1B"/>
    <w:rsid w:val="00074570"/>
    <w:rsid w:val="000745AF"/>
    <w:rsid w:val="000746F3"/>
    <w:rsid w:val="0007481D"/>
    <w:rsid w:val="000749EA"/>
    <w:rsid w:val="00075ACA"/>
    <w:rsid w:val="00075FFF"/>
    <w:rsid w:val="00076094"/>
    <w:rsid w:val="000760E7"/>
    <w:rsid w:val="000760E9"/>
    <w:rsid w:val="00076A1A"/>
    <w:rsid w:val="000770A0"/>
    <w:rsid w:val="00080621"/>
    <w:rsid w:val="0008187A"/>
    <w:rsid w:val="00081AB8"/>
    <w:rsid w:val="00081C1A"/>
    <w:rsid w:val="000821BE"/>
    <w:rsid w:val="0008240F"/>
    <w:rsid w:val="00082609"/>
    <w:rsid w:val="00083503"/>
    <w:rsid w:val="00084B39"/>
    <w:rsid w:val="00084C2B"/>
    <w:rsid w:val="00085940"/>
    <w:rsid w:val="0008617B"/>
    <w:rsid w:val="00086234"/>
    <w:rsid w:val="000863E7"/>
    <w:rsid w:val="000867BB"/>
    <w:rsid w:val="00087337"/>
    <w:rsid w:val="00087B08"/>
    <w:rsid w:val="00090096"/>
    <w:rsid w:val="00090B6A"/>
    <w:rsid w:val="0009105C"/>
    <w:rsid w:val="0009189A"/>
    <w:rsid w:val="00091A03"/>
    <w:rsid w:val="0009208F"/>
    <w:rsid w:val="000929CB"/>
    <w:rsid w:val="00092A08"/>
    <w:rsid w:val="000931FC"/>
    <w:rsid w:val="00093A01"/>
    <w:rsid w:val="00093A07"/>
    <w:rsid w:val="00093B00"/>
    <w:rsid w:val="00093B21"/>
    <w:rsid w:val="00093B6A"/>
    <w:rsid w:val="00094044"/>
    <w:rsid w:val="00094244"/>
    <w:rsid w:val="0009426C"/>
    <w:rsid w:val="00094576"/>
    <w:rsid w:val="00094A90"/>
    <w:rsid w:val="00094AE1"/>
    <w:rsid w:val="00094B84"/>
    <w:rsid w:val="00095466"/>
    <w:rsid w:val="00095E01"/>
    <w:rsid w:val="000960E7"/>
    <w:rsid w:val="00096201"/>
    <w:rsid w:val="0009722D"/>
    <w:rsid w:val="00097650"/>
    <w:rsid w:val="00097832"/>
    <w:rsid w:val="00097D4D"/>
    <w:rsid w:val="000A0495"/>
    <w:rsid w:val="000A1054"/>
    <w:rsid w:val="000A1088"/>
    <w:rsid w:val="000A1D57"/>
    <w:rsid w:val="000A224D"/>
    <w:rsid w:val="000A2716"/>
    <w:rsid w:val="000A291F"/>
    <w:rsid w:val="000A2B08"/>
    <w:rsid w:val="000A2BF8"/>
    <w:rsid w:val="000A2DFD"/>
    <w:rsid w:val="000A2E63"/>
    <w:rsid w:val="000A308A"/>
    <w:rsid w:val="000A3486"/>
    <w:rsid w:val="000A353A"/>
    <w:rsid w:val="000A3A4B"/>
    <w:rsid w:val="000A3E71"/>
    <w:rsid w:val="000A4011"/>
    <w:rsid w:val="000A492F"/>
    <w:rsid w:val="000A4A5F"/>
    <w:rsid w:val="000A4C64"/>
    <w:rsid w:val="000A4E2F"/>
    <w:rsid w:val="000A5E5B"/>
    <w:rsid w:val="000A656F"/>
    <w:rsid w:val="000A65C9"/>
    <w:rsid w:val="000A6600"/>
    <w:rsid w:val="000A683B"/>
    <w:rsid w:val="000A6D83"/>
    <w:rsid w:val="000A7060"/>
    <w:rsid w:val="000A707F"/>
    <w:rsid w:val="000A7132"/>
    <w:rsid w:val="000A720E"/>
    <w:rsid w:val="000A7311"/>
    <w:rsid w:val="000A747A"/>
    <w:rsid w:val="000A7B1A"/>
    <w:rsid w:val="000A7F38"/>
    <w:rsid w:val="000B0393"/>
    <w:rsid w:val="000B061B"/>
    <w:rsid w:val="000B0B91"/>
    <w:rsid w:val="000B0BE4"/>
    <w:rsid w:val="000B0DE4"/>
    <w:rsid w:val="000B0EE4"/>
    <w:rsid w:val="000B141B"/>
    <w:rsid w:val="000B144B"/>
    <w:rsid w:val="000B177A"/>
    <w:rsid w:val="000B18F8"/>
    <w:rsid w:val="000B1949"/>
    <w:rsid w:val="000B1AEF"/>
    <w:rsid w:val="000B1C2B"/>
    <w:rsid w:val="000B1C7E"/>
    <w:rsid w:val="000B1FDC"/>
    <w:rsid w:val="000B2844"/>
    <w:rsid w:val="000B28D2"/>
    <w:rsid w:val="000B28E2"/>
    <w:rsid w:val="000B2B51"/>
    <w:rsid w:val="000B2B71"/>
    <w:rsid w:val="000B2C10"/>
    <w:rsid w:val="000B311A"/>
    <w:rsid w:val="000B31C3"/>
    <w:rsid w:val="000B34E4"/>
    <w:rsid w:val="000B36F7"/>
    <w:rsid w:val="000B3815"/>
    <w:rsid w:val="000B397C"/>
    <w:rsid w:val="000B3E53"/>
    <w:rsid w:val="000B42F9"/>
    <w:rsid w:val="000B439C"/>
    <w:rsid w:val="000B43C0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BBA"/>
    <w:rsid w:val="000B7723"/>
    <w:rsid w:val="000B7BFD"/>
    <w:rsid w:val="000B7C5A"/>
    <w:rsid w:val="000B7F28"/>
    <w:rsid w:val="000C0163"/>
    <w:rsid w:val="000C093F"/>
    <w:rsid w:val="000C0B78"/>
    <w:rsid w:val="000C122C"/>
    <w:rsid w:val="000C1548"/>
    <w:rsid w:val="000C1B7B"/>
    <w:rsid w:val="000C1C4E"/>
    <w:rsid w:val="000C1FAB"/>
    <w:rsid w:val="000C285D"/>
    <w:rsid w:val="000C2A85"/>
    <w:rsid w:val="000C331A"/>
    <w:rsid w:val="000C338A"/>
    <w:rsid w:val="000C35EC"/>
    <w:rsid w:val="000C3658"/>
    <w:rsid w:val="000C440D"/>
    <w:rsid w:val="000C46B4"/>
    <w:rsid w:val="000C4C97"/>
    <w:rsid w:val="000C5034"/>
    <w:rsid w:val="000C50D3"/>
    <w:rsid w:val="000C5152"/>
    <w:rsid w:val="000C526E"/>
    <w:rsid w:val="000C5276"/>
    <w:rsid w:val="000C530B"/>
    <w:rsid w:val="000C54B0"/>
    <w:rsid w:val="000C57E9"/>
    <w:rsid w:val="000C5965"/>
    <w:rsid w:val="000C59D9"/>
    <w:rsid w:val="000C5AD0"/>
    <w:rsid w:val="000C5B76"/>
    <w:rsid w:val="000C5E92"/>
    <w:rsid w:val="000C6118"/>
    <w:rsid w:val="000C6316"/>
    <w:rsid w:val="000C65E4"/>
    <w:rsid w:val="000C6665"/>
    <w:rsid w:val="000C6861"/>
    <w:rsid w:val="000C6A22"/>
    <w:rsid w:val="000C6B20"/>
    <w:rsid w:val="000C74D2"/>
    <w:rsid w:val="000C76A8"/>
    <w:rsid w:val="000C7B24"/>
    <w:rsid w:val="000C7CCA"/>
    <w:rsid w:val="000C7EB2"/>
    <w:rsid w:val="000D084A"/>
    <w:rsid w:val="000D0C69"/>
    <w:rsid w:val="000D0E42"/>
    <w:rsid w:val="000D118F"/>
    <w:rsid w:val="000D14B5"/>
    <w:rsid w:val="000D156D"/>
    <w:rsid w:val="000D15A9"/>
    <w:rsid w:val="000D15D7"/>
    <w:rsid w:val="000D2137"/>
    <w:rsid w:val="000D2493"/>
    <w:rsid w:val="000D25DC"/>
    <w:rsid w:val="000D2611"/>
    <w:rsid w:val="000D2A35"/>
    <w:rsid w:val="000D33C1"/>
    <w:rsid w:val="000D36D5"/>
    <w:rsid w:val="000D39C2"/>
    <w:rsid w:val="000D3A33"/>
    <w:rsid w:val="000D3C4E"/>
    <w:rsid w:val="000D3C8A"/>
    <w:rsid w:val="000D3D04"/>
    <w:rsid w:val="000D4488"/>
    <w:rsid w:val="000D4516"/>
    <w:rsid w:val="000D4A9F"/>
    <w:rsid w:val="000D4C7B"/>
    <w:rsid w:val="000D4FB4"/>
    <w:rsid w:val="000D5330"/>
    <w:rsid w:val="000D5E5D"/>
    <w:rsid w:val="000D5E8A"/>
    <w:rsid w:val="000D5F9B"/>
    <w:rsid w:val="000D642F"/>
    <w:rsid w:val="000D656E"/>
    <w:rsid w:val="000D69CC"/>
    <w:rsid w:val="000D6BCF"/>
    <w:rsid w:val="000D6C8F"/>
    <w:rsid w:val="000D6E84"/>
    <w:rsid w:val="000D7254"/>
    <w:rsid w:val="000D7C81"/>
    <w:rsid w:val="000E0102"/>
    <w:rsid w:val="000E029D"/>
    <w:rsid w:val="000E03B6"/>
    <w:rsid w:val="000E04F0"/>
    <w:rsid w:val="000E06B6"/>
    <w:rsid w:val="000E0945"/>
    <w:rsid w:val="000E0C35"/>
    <w:rsid w:val="000E10F8"/>
    <w:rsid w:val="000E1326"/>
    <w:rsid w:val="000E13EC"/>
    <w:rsid w:val="000E15BC"/>
    <w:rsid w:val="000E1DBF"/>
    <w:rsid w:val="000E1E52"/>
    <w:rsid w:val="000E2001"/>
    <w:rsid w:val="000E20EB"/>
    <w:rsid w:val="000E24DB"/>
    <w:rsid w:val="000E24F5"/>
    <w:rsid w:val="000E2702"/>
    <w:rsid w:val="000E28D1"/>
    <w:rsid w:val="000E2AA9"/>
    <w:rsid w:val="000E3027"/>
    <w:rsid w:val="000E30C3"/>
    <w:rsid w:val="000E31D6"/>
    <w:rsid w:val="000E32A3"/>
    <w:rsid w:val="000E3490"/>
    <w:rsid w:val="000E394C"/>
    <w:rsid w:val="000E4164"/>
    <w:rsid w:val="000E4231"/>
    <w:rsid w:val="000E4326"/>
    <w:rsid w:val="000E443F"/>
    <w:rsid w:val="000E4621"/>
    <w:rsid w:val="000E4AE9"/>
    <w:rsid w:val="000E537C"/>
    <w:rsid w:val="000E592A"/>
    <w:rsid w:val="000E5AC5"/>
    <w:rsid w:val="000E5DF3"/>
    <w:rsid w:val="000E6CD2"/>
    <w:rsid w:val="000E7282"/>
    <w:rsid w:val="000E784B"/>
    <w:rsid w:val="000E7AEF"/>
    <w:rsid w:val="000F01EC"/>
    <w:rsid w:val="000F02F9"/>
    <w:rsid w:val="000F032D"/>
    <w:rsid w:val="000F0906"/>
    <w:rsid w:val="000F0D2B"/>
    <w:rsid w:val="000F0FDD"/>
    <w:rsid w:val="000F107A"/>
    <w:rsid w:val="000F1393"/>
    <w:rsid w:val="000F1422"/>
    <w:rsid w:val="000F1561"/>
    <w:rsid w:val="000F1665"/>
    <w:rsid w:val="000F1A00"/>
    <w:rsid w:val="000F1F6D"/>
    <w:rsid w:val="000F255B"/>
    <w:rsid w:val="000F2667"/>
    <w:rsid w:val="000F2A7D"/>
    <w:rsid w:val="000F3C3F"/>
    <w:rsid w:val="000F3CFC"/>
    <w:rsid w:val="000F3F35"/>
    <w:rsid w:val="000F4444"/>
    <w:rsid w:val="000F48BB"/>
    <w:rsid w:val="000F4C4C"/>
    <w:rsid w:val="000F4E88"/>
    <w:rsid w:val="000F534B"/>
    <w:rsid w:val="000F589F"/>
    <w:rsid w:val="000F5994"/>
    <w:rsid w:val="000F5C96"/>
    <w:rsid w:val="000F5EB8"/>
    <w:rsid w:val="000F637B"/>
    <w:rsid w:val="000F662D"/>
    <w:rsid w:val="000F6705"/>
    <w:rsid w:val="000F6776"/>
    <w:rsid w:val="000F6DE0"/>
    <w:rsid w:val="000F7584"/>
    <w:rsid w:val="000F796F"/>
    <w:rsid w:val="000F7A12"/>
    <w:rsid w:val="000F7F1D"/>
    <w:rsid w:val="00100384"/>
    <w:rsid w:val="001004FC"/>
    <w:rsid w:val="00100757"/>
    <w:rsid w:val="001013AD"/>
    <w:rsid w:val="001014E6"/>
    <w:rsid w:val="001018C5"/>
    <w:rsid w:val="00102205"/>
    <w:rsid w:val="00102231"/>
    <w:rsid w:val="0010226B"/>
    <w:rsid w:val="00102AE0"/>
    <w:rsid w:val="00102C30"/>
    <w:rsid w:val="00102F77"/>
    <w:rsid w:val="00102F7E"/>
    <w:rsid w:val="00102F7F"/>
    <w:rsid w:val="001031CD"/>
    <w:rsid w:val="00103556"/>
    <w:rsid w:val="00104C8A"/>
    <w:rsid w:val="00104DE3"/>
    <w:rsid w:val="00104EB8"/>
    <w:rsid w:val="0010520F"/>
    <w:rsid w:val="001058AA"/>
    <w:rsid w:val="00105DCB"/>
    <w:rsid w:val="00105E75"/>
    <w:rsid w:val="001064EF"/>
    <w:rsid w:val="001067F2"/>
    <w:rsid w:val="00106AB1"/>
    <w:rsid w:val="00106CC2"/>
    <w:rsid w:val="00106EFB"/>
    <w:rsid w:val="00107039"/>
    <w:rsid w:val="001076B4"/>
    <w:rsid w:val="00107780"/>
    <w:rsid w:val="00107900"/>
    <w:rsid w:val="00107BCE"/>
    <w:rsid w:val="00107DFC"/>
    <w:rsid w:val="00110178"/>
    <w:rsid w:val="0011098F"/>
    <w:rsid w:val="00110D67"/>
    <w:rsid w:val="00110F5E"/>
    <w:rsid w:val="00111146"/>
    <w:rsid w:val="001112D3"/>
    <w:rsid w:val="00111846"/>
    <w:rsid w:val="00111A18"/>
    <w:rsid w:val="00112A0B"/>
    <w:rsid w:val="00112BF6"/>
    <w:rsid w:val="00112C04"/>
    <w:rsid w:val="00112C1B"/>
    <w:rsid w:val="00112D48"/>
    <w:rsid w:val="00112DAB"/>
    <w:rsid w:val="00112EBC"/>
    <w:rsid w:val="001137A7"/>
    <w:rsid w:val="00113C06"/>
    <w:rsid w:val="00113F40"/>
    <w:rsid w:val="00114125"/>
    <w:rsid w:val="0011415F"/>
    <w:rsid w:val="001151F9"/>
    <w:rsid w:val="0011524A"/>
    <w:rsid w:val="0011553D"/>
    <w:rsid w:val="0011554F"/>
    <w:rsid w:val="00115C41"/>
    <w:rsid w:val="00116282"/>
    <w:rsid w:val="001164EE"/>
    <w:rsid w:val="00116FC4"/>
    <w:rsid w:val="00117084"/>
    <w:rsid w:val="0011739B"/>
    <w:rsid w:val="00117B2A"/>
    <w:rsid w:val="00117B8C"/>
    <w:rsid w:val="0012114E"/>
    <w:rsid w:val="0012145C"/>
    <w:rsid w:val="001215A3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602"/>
    <w:rsid w:val="001241F6"/>
    <w:rsid w:val="00124617"/>
    <w:rsid w:val="001247EC"/>
    <w:rsid w:val="001248DB"/>
    <w:rsid w:val="00124927"/>
    <w:rsid w:val="00124991"/>
    <w:rsid w:val="00124C53"/>
    <w:rsid w:val="001252DB"/>
    <w:rsid w:val="0012591A"/>
    <w:rsid w:val="00125C67"/>
    <w:rsid w:val="001269CA"/>
    <w:rsid w:val="00126AED"/>
    <w:rsid w:val="00126D3A"/>
    <w:rsid w:val="00127648"/>
    <w:rsid w:val="001278A7"/>
    <w:rsid w:val="0012793C"/>
    <w:rsid w:val="00127CB6"/>
    <w:rsid w:val="00127EF6"/>
    <w:rsid w:val="0013003B"/>
    <w:rsid w:val="0013014C"/>
    <w:rsid w:val="00130596"/>
    <w:rsid w:val="001306AF"/>
    <w:rsid w:val="00130D37"/>
    <w:rsid w:val="00130F15"/>
    <w:rsid w:val="001314F1"/>
    <w:rsid w:val="00131C10"/>
    <w:rsid w:val="00132009"/>
    <w:rsid w:val="001320FE"/>
    <w:rsid w:val="00132C76"/>
    <w:rsid w:val="0013336D"/>
    <w:rsid w:val="001336B0"/>
    <w:rsid w:val="00133808"/>
    <w:rsid w:val="00133835"/>
    <w:rsid w:val="00133A9D"/>
    <w:rsid w:val="001347A2"/>
    <w:rsid w:val="0013489B"/>
    <w:rsid w:val="001348A1"/>
    <w:rsid w:val="00134920"/>
    <w:rsid w:val="00134AB0"/>
    <w:rsid w:val="001351D9"/>
    <w:rsid w:val="00135265"/>
    <w:rsid w:val="001354C2"/>
    <w:rsid w:val="001359F1"/>
    <w:rsid w:val="00135DC5"/>
    <w:rsid w:val="00136214"/>
    <w:rsid w:val="001366F0"/>
    <w:rsid w:val="00136A7E"/>
    <w:rsid w:val="00136E7E"/>
    <w:rsid w:val="00136EFA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4"/>
    <w:rsid w:val="001411B4"/>
    <w:rsid w:val="00141419"/>
    <w:rsid w:val="001414C9"/>
    <w:rsid w:val="001418FC"/>
    <w:rsid w:val="00142314"/>
    <w:rsid w:val="001423F9"/>
    <w:rsid w:val="00142771"/>
    <w:rsid w:val="001434AD"/>
    <w:rsid w:val="00143A00"/>
    <w:rsid w:val="00143BAA"/>
    <w:rsid w:val="00143F60"/>
    <w:rsid w:val="001443CB"/>
    <w:rsid w:val="0014466D"/>
    <w:rsid w:val="001446CC"/>
    <w:rsid w:val="00144B64"/>
    <w:rsid w:val="001455F6"/>
    <w:rsid w:val="00145956"/>
    <w:rsid w:val="001463A0"/>
    <w:rsid w:val="00146433"/>
    <w:rsid w:val="00146FDC"/>
    <w:rsid w:val="0014753A"/>
    <w:rsid w:val="001476A7"/>
    <w:rsid w:val="0014798C"/>
    <w:rsid w:val="00147C67"/>
    <w:rsid w:val="00147E82"/>
    <w:rsid w:val="0015014D"/>
    <w:rsid w:val="001506FF"/>
    <w:rsid w:val="00150E29"/>
    <w:rsid w:val="00151273"/>
    <w:rsid w:val="001514D4"/>
    <w:rsid w:val="00151773"/>
    <w:rsid w:val="0015185F"/>
    <w:rsid w:val="00151D17"/>
    <w:rsid w:val="00152106"/>
    <w:rsid w:val="00152172"/>
    <w:rsid w:val="0015249E"/>
    <w:rsid w:val="00152694"/>
    <w:rsid w:val="001526F4"/>
    <w:rsid w:val="0015277B"/>
    <w:rsid w:val="001527CF"/>
    <w:rsid w:val="00152A79"/>
    <w:rsid w:val="00152FB7"/>
    <w:rsid w:val="00153104"/>
    <w:rsid w:val="0015318D"/>
    <w:rsid w:val="0015321F"/>
    <w:rsid w:val="0015329D"/>
    <w:rsid w:val="00153325"/>
    <w:rsid w:val="001534D7"/>
    <w:rsid w:val="00153879"/>
    <w:rsid w:val="00153A03"/>
    <w:rsid w:val="00153CE5"/>
    <w:rsid w:val="00153E6C"/>
    <w:rsid w:val="00154070"/>
    <w:rsid w:val="001540A4"/>
    <w:rsid w:val="001546CF"/>
    <w:rsid w:val="00154FFE"/>
    <w:rsid w:val="001558E2"/>
    <w:rsid w:val="00155A3D"/>
    <w:rsid w:val="00155C68"/>
    <w:rsid w:val="00156667"/>
    <w:rsid w:val="00156863"/>
    <w:rsid w:val="00156864"/>
    <w:rsid w:val="00156869"/>
    <w:rsid w:val="00156AD6"/>
    <w:rsid w:val="00156BE7"/>
    <w:rsid w:val="00156C1F"/>
    <w:rsid w:val="00156C9C"/>
    <w:rsid w:val="00156EB6"/>
    <w:rsid w:val="00157186"/>
    <w:rsid w:val="001577B4"/>
    <w:rsid w:val="001577F1"/>
    <w:rsid w:val="00157A94"/>
    <w:rsid w:val="00157D50"/>
    <w:rsid w:val="00157DCE"/>
    <w:rsid w:val="00160222"/>
    <w:rsid w:val="00160261"/>
    <w:rsid w:val="00160609"/>
    <w:rsid w:val="00160A9A"/>
    <w:rsid w:val="001610B4"/>
    <w:rsid w:val="0016162A"/>
    <w:rsid w:val="00161A0E"/>
    <w:rsid w:val="00162939"/>
    <w:rsid w:val="0016297C"/>
    <w:rsid w:val="00162E82"/>
    <w:rsid w:val="001636F6"/>
    <w:rsid w:val="00163F5B"/>
    <w:rsid w:val="001646B3"/>
    <w:rsid w:val="001646B5"/>
    <w:rsid w:val="001651F0"/>
    <w:rsid w:val="001652C6"/>
    <w:rsid w:val="0016539E"/>
    <w:rsid w:val="00165451"/>
    <w:rsid w:val="00165862"/>
    <w:rsid w:val="001658C8"/>
    <w:rsid w:val="00166432"/>
    <w:rsid w:val="0016656F"/>
    <w:rsid w:val="00166F30"/>
    <w:rsid w:val="0016764D"/>
    <w:rsid w:val="00167695"/>
    <w:rsid w:val="00167A17"/>
    <w:rsid w:val="0017000C"/>
    <w:rsid w:val="0017028C"/>
    <w:rsid w:val="001703DC"/>
    <w:rsid w:val="00170C0F"/>
    <w:rsid w:val="00170F56"/>
    <w:rsid w:val="00171188"/>
    <w:rsid w:val="001714E5"/>
    <w:rsid w:val="00171628"/>
    <w:rsid w:val="00171F92"/>
    <w:rsid w:val="00172239"/>
    <w:rsid w:val="0017241A"/>
    <w:rsid w:val="00172555"/>
    <w:rsid w:val="00172AB8"/>
    <w:rsid w:val="00172DEE"/>
    <w:rsid w:val="0017321E"/>
    <w:rsid w:val="0017346F"/>
    <w:rsid w:val="00173836"/>
    <w:rsid w:val="001739B3"/>
    <w:rsid w:val="00173F8B"/>
    <w:rsid w:val="00174886"/>
    <w:rsid w:val="001748F2"/>
    <w:rsid w:val="001749D4"/>
    <w:rsid w:val="00174CA5"/>
    <w:rsid w:val="00174DE1"/>
    <w:rsid w:val="00174DFB"/>
    <w:rsid w:val="00175AF5"/>
    <w:rsid w:val="00175F21"/>
    <w:rsid w:val="00175FB6"/>
    <w:rsid w:val="00175FDA"/>
    <w:rsid w:val="0017602D"/>
    <w:rsid w:val="001760E0"/>
    <w:rsid w:val="00176D51"/>
    <w:rsid w:val="00176D59"/>
    <w:rsid w:val="00176EF2"/>
    <w:rsid w:val="00177156"/>
    <w:rsid w:val="00177204"/>
    <w:rsid w:val="001775C6"/>
    <w:rsid w:val="001776AD"/>
    <w:rsid w:val="001776B8"/>
    <w:rsid w:val="00177854"/>
    <w:rsid w:val="001778B9"/>
    <w:rsid w:val="00177953"/>
    <w:rsid w:val="00177A41"/>
    <w:rsid w:val="00177A5B"/>
    <w:rsid w:val="001805DC"/>
    <w:rsid w:val="00180849"/>
    <w:rsid w:val="001809A0"/>
    <w:rsid w:val="00180AD2"/>
    <w:rsid w:val="00180C70"/>
    <w:rsid w:val="00180CC1"/>
    <w:rsid w:val="00180D83"/>
    <w:rsid w:val="00180FC1"/>
    <w:rsid w:val="00180FEE"/>
    <w:rsid w:val="0018134A"/>
    <w:rsid w:val="0018134C"/>
    <w:rsid w:val="0018182E"/>
    <w:rsid w:val="00181887"/>
    <w:rsid w:val="0018195F"/>
    <w:rsid w:val="00181B6C"/>
    <w:rsid w:val="00181D79"/>
    <w:rsid w:val="00181F41"/>
    <w:rsid w:val="00182421"/>
    <w:rsid w:val="00182824"/>
    <w:rsid w:val="0018284D"/>
    <w:rsid w:val="00182B53"/>
    <w:rsid w:val="00183310"/>
    <w:rsid w:val="00183B31"/>
    <w:rsid w:val="00183B99"/>
    <w:rsid w:val="00183C3D"/>
    <w:rsid w:val="00183E2F"/>
    <w:rsid w:val="001841EB"/>
    <w:rsid w:val="00184651"/>
    <w:rsid w:val="0018466B"/>
    <w:rsid w:val="0018466E"/>
    <w:rsid w:val="0018476F"/>
    <w:rsid w:val="00184A25"/>
    <w:rsid w:val="00184D80"/>
    <w:rsid w:val="0018519D"/>
    <w:rsid w:val="001854CF"/>
    <w:rsid w:val="00185578"/>
    <w:rsid w:val="001858AC"/>
    <w:rsid w:val="00185B73"/>
    <w:rsid w:val="00185FBD"/>
    <w:rsid w:val="00186224"/>
    <w:rsid w:val="001862EF"/>
    <w:rsid w:val="001869C8"/>
    <w:rsid w:val="0018714E"/>
    <w:rsid w:val="0018718F"/>
    <w:rsid w:val="001873BE"/>
    <w:rsid w:val="001879E4"/>
    <w:rsid w:val="001879F1"/>
    <w:rsid w:val="00187D34"/>
    <w:rsid w:val="00190411"/>
    <w:rsid w:val="001907A1"/>
    <w:rsid w:val="00190852"/>
    <w:rsid w:val="00191452"/>
    <w:rsid w:val="001915DE"/>
    <w:rsid w:val="0019180D"/>
    <w:rsid w:val="001919F0"/>
    <w:rsid w:val="00191D66"/>
    <w:rsid w:val="00191F89"/>
    <w:rsid w:val="001920AE"/>
    <w:rsid w:val="001922F1"/>
    <w:rsid w:val="00192506"/>
    <w:rsid w:val="001925A1"/>
    <w:rsid w:val="001925A8"/>
    <w:rsid w:val="00192948"/>
    <w:rsid w:val="00192B05"/>
    <w:rsid w:val="00192B57"/>
    <w:rsid w:val="0019334E"/>
    <w:rsid w:val="001933C1"/>
    <w:rsid w:val="00193505"/>
    <w:rsid w:val="00193EAF"/>
    <w:rsid w:val="00193F01"/>
    <w:rsid w:val="00194078"/>
    <w:rsid w:val="001942CB"/>
    <w:rsid w:val="00194D12"/>
    <w:rsid w:val="00194E3C"/>
    <w:rsid w:val="00195638"/>
    <w:rsid w:val="00195858"/>
    <w:rsid w:val="00195B76"/>
    <w:rsid w:val="00195DD5"/>
    <w:rsid w:val="00196150"/>
    <w:rsid w:val="00196617"/>
    <w:rsid w:val="001968A8"/>
    <w:rsid w:val="0019718E"/>
    <w:rsid w:val="001978A7"/>
    <w:rsid w:val="001A0417"/>
    <w:rsid w:val="001A0510"/>
    <w:rsid w:val="001A0A52"/>
    <w:rsid w:val="001A0A6E"/>
    <w:rsid w:val="001A0C3E"/>
    <w:rsid w:val="001A0CF7"/>
    <w:rsid w:val="001A0FED"/>
    <w:rsid w:val="001A149D"/>
    <w:rsid w:val="001A18DC"/>
    <w:rsid w:val="001A1DF3"/>
    <w:rsid w:val="001A219D"/>
    <w:rsid w:val="001A21C4"/>
    <w:rsid w:val="001A23A8"/>
    <w:rsid w:val="001A2664"/>
    <w:rsid w:val="001A26EC"/>
    <w:rsid w:val="001A2988"/>
    <w:rsid w:val="001A2EF7"/>
    <w:rsid w:val="001A3466"/>
    <w:rsid w:val="001A37B2"/>
    <w:rsid w:val="001A39F9"/>
    <w:rsid w:val="001A3C07"/>
    <w:rsid w:val="001A4328"/>
    <w:rsid w:val="001A54A4"/>
    <w:rsid w:val="001A55D1"/>
    <w:rsid w:val="001A563D"/>
    <w:rsid w:val="001A604E"/>
    <w:rsid w:val="001A6068"/>
    <w:rsid w:val="001A6092"/>
    <w:rsid w:val="001A60A4"/>
    <w:rsid w:val="001A652F"/>
    <w:rsid w:val="001A67C8"/>
    <w:rsid w:val="001A6DF2"/>
    <w:rsid w:val="001A727E"/>
    <w:rsid w:val="001A7312"/>
    <w:rsid w:val="001B015F"/>
    <w:rsid w:val="001B0501"/>
    <w:rsid w:val="001B0737"/>
    <w:rsid w:val="001B0879"/>
    <w:rsid w:val="001B0C02"/>
    <w:rsid w:val="001B1828"/>
    <w:rsid w:val="001B1D9D"/>
    <w:rsid w:val="001B1E0E"/>
    <w:rsid w:val="001B1FEB"/>
    <w:rsid w:val="001B2073"/>
    <w:rsid w:val="001B208E"/>
    <w:rsid w:val="001B27A5"/>
    <w:rsid w:val="001B347B"/>
    <w:rsid w:val="001B34E2"/>
    <w:rsid w:val="001B35F4"/>
    <w:rsid w:val="001B3805"/>
    <w:rsid w:val="001B392A"/>
    <w:rsid w:val="001B3A87"/>
    <w:rsid w:val="001B3DB8"/>
    <w:rsid w:val="001B3EBF"/>
    <w:rsid w:val="001B3F6F"/>
    <w:rsid w:val="001B4162"/>
    <w:rsid w:val="001B4B80"/>
    <w:rsid w:val="001B52CB"/>
    <w:rsid w:val="001B55C7"/>
    <w:rsid w:val="001B5656"/>
    <w:rsid w:val="001B598D"/>
    <w:rsid w:val="001B5F56"/>
    <w:rsid w:val="001B63EC"/>
    <w:rsid w:val="001B6800"/>
    <w:rsid w:val="001B6BA4"/>
    <w:rsid w:val="001B6C94"/>
    <w:rsid w:val="001B6F03"/>
    <w:rsid w:val="001B7174"/>
    <w:rsid w:val="001B7190"/>
    <w:rsid w:val="001B71C7"/>
    <w:rsid w:val="001B7259"/>
    <w:rsid w:val="001B7ABF"/>
    <w:rsid w:val="001B7D9B"/>
    <w:rsid w:val="001B7DE5"/>
    <w:rsid w:val="001C0395"/>
    <w:rsid w:val="001C0408"/>
    <w:rsid w:val="001C0B11"/>
    <w:rsid w:val="001C0F48"/>
    <w:rsid w:val="001C0F4C"/>
    <w:rsid w:val="001C137A"/>
    <w:rsid w:val="001C1602"/>
    <w:rsid w:val="001C1758"/>
    <w:rsid w:val="001C17B4"/>
    <w:rsid w:val="001C181F"/>
    <w:rsid w:val="001C1E2F"/>
    <w:rsid w:val="001C251A"/>
    <w:rsid w:val="001C296E"/>
    <w:rsid w:val="001C2AC4"/>
    <w:rsid w:val="001C2F09"/>
    <w:rsid w:val="001C3229"/>
    <w:rsid w:val="001C3329"/>
    <w:rsid w:val="001C37E3"/>
    <w:rsid w:val="001C3D37"/>
    <w:rsid w:val="001C3E4A"/>
    <w:rsid w:val="001C417C"/>
    <w:rsid w:val="001C4894"/>
    <w:rsid w:val="001C4CDC"/>
    <w:rsid w:val="001C50EA"/>
    <w:rsid w:val="001C5363"/>
    <w:rsid w:val="001C57AD"/>
    <w:rsid w:val="001C5DDB"/>
    <w:rsid w:val="001C6156"/>
    <w:rsid w:val="001C6816"/>
    <w:rsid w:val="001C6B79"/>
    <w:rsid w:val="001C6E63"/>
    <w:rsid w:val="001C719F"/>
    <w:rsid w:val="001C791C"/>
    <w:rsid w:val="001D010F"/>
    <w:rsid w:val="001D01BC"/>
    <w:rsid w:val="001D02B4"/>
    <w:rsid w:val="001D02B6"/>
    <w:rsid w:val="001D0518"/>
    <w:rsid w:val="001D0A16"/>
    <w:rsid w:val="001D0BE8"/>
    <w:rsid w:val="001D0D14"/>
    <w:rsid w:val="001D103A"/>
    <w:rsid w:val="001D1BD8"/>
    <w:rsid w:val="001D225A"/>
    <w:rsid w:val="001D22D9"/>
    <w:rsid w:val="001D24C3"/>
    <w:rsid w:val="001D24C4"/>
    <w:rsid w:val="001D28D4"/>
    <w:rsid w:val="001D2B55"/>
    <w:rsid w:val="001D2C52"/>
    <w:rsid w:val="001D2D75"/>
    <w:rsid w:val="001D2EAF"/>
    <w:rsid w:val="001D3027"/>
    <w:rsid w:val="001D34CC"/>
    <w:rsid w:val="001D43F3"/>
    <w:rsid w:val="001D4467"/>
    <w:rsid w:val="001D4F48"/>
    <w:rsid w:val="001D5198"/>
    <w:rsid w:val="001D5667"/>
    <w:rsid w:val="001D5B43"/>
    <w:rsid w:val="001D5C45"/>
    <w:rsid w:val="001D5D98"/>
    <w:rsid w:val="001D619C"/>
    <w:rsid w:val="001D66D9"/>
    <w:rsid w:val="001D67D5"/>
    <w:rsid w:val="001D6ADD"/>
    <w:rsid w:val="001D6B01"/>
    <w:rsid w:val="001D6E79"/>
    <w:rsid w:val="001D70B3"/>
    <w:rsid w:val="001D70E0"/>
    <w:rsid w:val="001D71B2"/>
    <w:rsid w:val="001D75B4"/>
    <w:rsid w:val="001D7848"/>
    <w:rsid w:val="001D7D56"/>
    <w:rsid w:val="001E0953"/>
    <w:rsid w:val="001E169F"/>
    <w:rsid w:val="001E1765"/>
    <w:rsid w:val="001E17D1"/>
    <w:rsid w:val="001E199C"/>
    <w:rsid w:val="001E1C40"/>
    <w:rsid w:val="001E1CEC"/>
    <w:rsid w:val="001E1F8C"/>
    <w:rsid w:val="001E1FA8"/>
    <w:rsid w:val="001E2352"/>
    <w:rsid w:val="001E28AF"/>
    <w:rsid w:val="001E297F"/>
    <w:rsid w:val="001E2EE4"/>
    <w:rsid w:val="001E3077"/>
    <w:rsid w:val="001E326B"/>
    <w:rsid w:val="001E3B53"/>
    <w:rsid w:val="001E3C20"/>
    <w:rsid w:val="001E3C8E"/>
    <w:rsid w:val="001E3D8D"/>
    <w:rsid w:val="001E3E47"/>
    <w:rsid w:val="001E3E70"/>
    <w:rsid w:val="001E457E"/>
    <w:rsid w:val="001E498C"/>
    <w:rsid w:val="001E561B"/>
    <w:rsid w:val="001E563F"/>
    <w:rsid w:val="001E6617"/>
    <w:rsid w:val="001E6711"/>
    <w:rsid w:val="001E698F"/>
    <w:rsid w:val="001E6EBE"/>
    <w:rsid w:val="001E6F9E"/>
    <w:rsid w:val="001E77DA"/>
    <w:rsid w:val="001E7AE6"/>
    <w:rsid w:val="001E7DF0"/>
    <w:rsid w:val="001E7FE7"/>
    <w:rsid w:val="001F05D4"/>
    <w:rsid w:val="001F09E3"/>
    <w:rsid w:val="001F14C0"/>
    <w:rsid w:val="001F14DD"/>
    <w:rsid w:val="001F1928"/>
    <w:rsid w:val="001F1DEE"/>
    <w:rsid w:val="001F21B3"/>
    <w:rsid w:val="001F2269"/>
    <w:rsid w:val="001F2660"/>
    <w:rsid w:val="001F2D40"/>
    <w:rsid w:val="001F2DBD"/>
    <w:rsid w:val="001F2E36"/>
    <w:rsid w:val="001F33E8"/>
    <w:rsid w:val="001F35E7"/>
    <w:rsid w:val="001F3758"/>
    <w:rsid w:val="001F3A4C"/>
    <w:rsid w:val="001F3A71"/>
    <w:rsid w:val="001F4119"/>
    <w:rsid w:val="001F430D"/>
    <w:rsid w:val="001F4325"/>
    <w:rsid w:val="001F445E"/>
    <w:rsid w:val="001F45AB"/>
    <w:rsid w:val="001F464A"/>
    <w:rsid w:val="001F4950"/>
    <w:rsid w:val="001F4A3D"/>
    <w:rsid w:val="001F4A64"/>
    <w:rsid w:val="001F5137"/>
    <w:rsid w:val="001F55F4"/>
    <w:rsid w:val="001F56BD"/>
    <w:rsid w:val="001F603A"/>
    <w:rsid w:val="001F6304"/>
    <w:rsid w:val="001F64B0"/>
    <w:rsid w:val="001F6BD7"/>
    <w:rsid w:val="001F6C3B"/>
    <w:rsid w:val="001F6F67"/>
    <w:rsid w:val="001F70E4"/>
    <w:rsid w:val="001F7326"/>
    <w:rsid w:val="001F74E1"/>
    <w:rsid w:val="001F7901"/>
    <w:rsid w:val="001F7C15"/>
    <w:rsid w:val="002000A9"/>
    <w:rsid w:val="002007D5"/>
    <w:rsid w:val="00200A89"/>
    <w:rsid w:val="00200B90"/>
    <w:rsid w:val="002012C4"/>
    <w:rsid w:val="002014FF"/>
    <w:rsid w:val="00201689"/>
    <w:rsid w:val="00201DC3"/>
    <w:rsid w:val="00201ECE"/>
    <w:rsid w:val="00201F8F"/>
    <w:rsid w:val="00202079"/>
    <w:rsid w:val="002026F0"/>
    <w:rsid w:val="00202705"/>
    <w:rsid w:val="00202ED3"/>
    <w:rsid w:val="00202F08"/>
    <w:rsid w:val="00203524"/>
    <w:rsid w:val="00203749"/>
    <w:rsid w:val="002038A6"/>
    <w:rsid w:val="002041AC"/>
    <w:rsid w:val="00204638"/>
    <w:rsid w:val="00204E37"/>
    <w:rsid w:val="00204F6B"/>
    <w:rsid w:val="002053D2"/>
    <w:rsid w:val="00205425"/>
    <w:rsid w:val="00205A4E"/>
    <w:rsid w:val="00205B92"/>
    <w:rsid w:val="00205D98"/>
    <w:rsid w:val="00205E00"/>
    <w:rsid w:val="00206435"/>
    <w:rsid w:val="00206507"/>
    <w:rsid w:val="00206720"/>
    <w:rsid w:val="00206722"/>
    <w:rsid w:val="00206935"/>
    <w:rsid w:val="00207698"/>
    <w:rsid w:val="00207B3E"/>
    <w:rsid w:val="00207C09"/>
    <w:rsid w:val="00207DE2"/>
    <w:rsid w:val="0021050B"/>
    <w:rsid w:val="0021065E"/>
    <w:rsid w:val="00210912"/>
    <w:rsid w:val="002110B4"/>
    <w:rsid w:val="0021220F"/>
    <w:rsid w:val="00212343"/>
    <w:rsid w:val="00212467"/>
    <w:rsid w:val="00212A7F"/>
    <w:rsid w:val="00212BF4"/>
    <w:rsid w:val="002130DC"/>
    <w:rsid w:val="0021340F"/>
    <w:rsid w:val="00213466"/>
    <w:rsid w:val="002135BF"/>
    <w:rsid w:val="002136A5"/>
    <w:rsid w:val="002137A1"/>
    <w:rsid w:val="00213A0A"/>
    <w:rsid w:val="0021425B"/>
    <w:rsid w:val="00214313"/>
    <w:rsid w:val="00214A6B"/>
    <w:rsid w:val="00214B18"/>
    <w:rsid w:val="00214BA0"/>
    <w:rsid w:val="00215090"/>
    <w:rsid w:val="0021511D"/>
    <w:rsid w:val="002156F3"/>
    <w:rsid w:val="002158A8"/>
    <w:rsid w:val="00215CA4"/>
    <w:rsid w:val="00215CFE"/>
    <w:rsid w:val="002161B2"/>
    <w:rsid w:val="002166B2"/>
    <w:rsid w:val="00216F31"/>
    <w:rsid w:val="00216FD8"/>
    <w:rsid w:val="0021728B"/>
    <w:rsid w:val="00217B4E"/>
    <w:rsid w:val="00217B63"/>
    <w:rsid w:val="0022058C"/>
    <w:rsid w:val="002206B9"/>
    <w:rsid w:val="00220826"/>
    <w:rsid w:val="002211B5"/>
    <w:rsid w:val="00221906"/>
    <w:rsid w:val="00222028"/>
    <w:rsid w:val="00222406"/>
    <w:rsid w:val="0022280E"/>
    <w:rsid w:val="00222D52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773"/>
    <w:rsid w:val="002247BA"/>
    <w:rsid w:val="002248D5"/>
    <w:rsid w:val="00224B15"/>
    <w:rsid w:val="00224DFF"/>
    <w:rsid w:val="00225034"/>
    <w:rsid w:val="00225729"/>
    <w:rsid w:val="00225AA5"/>
    <w:rsid w:val="00226015"/>
    <w:rsid w:val="00226437"/>
    <w:rsid w:val="002267E1"/>
    <w:rsid w:val="002267E4"/>
    <w:rsid w:val="00226A68"/>
    <w:rsid w:val="002270A4"/>
    <w:rsid w:val="002271CA"/>
    <w:rsid w:val="00227AF5"/>
    <w:rsid w:val="00230580"/>
    <w:rsid w:val="00230A46"/>
    <w:rsid w:val="00230FA4"/>
    <w:rsid w:val="00230FBD"/>
    <w:rsid w:val="00231120"/>
    <w:rsid w:val="00231519"/>
    <w:rsid w:val="0023166E"/>
    <w:rsid w:val="00231B45"/>
    <w:rsid w:val="00231BD5"/>
    <w:rsid w:val="002329C5"/>
    <w:rsid w:val="00233157"/>
    <w:rsid w:val="002331E7"/>
    <w:rsid w:val="0023371A"/>
    <w:rsid w:val="002339F5"/>
    <w:rsid w:val="00233AE4"/>
    <w:rsid w:val="00233C05"/>
    <w:rsid w:val="00233F70"/>
    <w:rsid w:val="0023468D"/>
    <w:rsid w:val="00234842"/>
    <w:rsid w:val="00235109"/>
    <w:rsid w:val="00235367"/>
    <w:rsid w:val="0023548C"/>
    <w:rsid w:val="00235BA4"/>
    <w:rsid w:val="0023649E"/>
    <w:rsid w:val="0023684E"/>
    <w:rsid w:val="00236A5E"/>
    <w:rsid w:val="00236AA2"/>
    <w:rsid w:val="00236B34"/>
    <w:rsid w:val="002374FD"/>
    <w:rsid w:val="00237554"/>
    <w:rsid w:val="00241B05"/>
    <w:rsid w:val="00241C0B"/>
    <w:rsid w:val="00242047"/>
    <w:rsid w:val="0024208F"/>
    <w:rsid w:val="002427B3"/>
    <w:rsid w:val="00242A63"/>
    <w:rsid w:val="00242BA3"/>
    <w:rsid w:val="00242D29"/>
    <w:rsid w:val="00242DF1"/>
    <w:rsid w:val="00242FAA"/>
    <w:rsid w:val="002431A0"/>
    <w:rsid w:val="0024321A"/>
    <w:rsid w:val="00243888"/>
    <w:rsid w:val="00243979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377"/>
    <w:rsid w:val="002454AF"/>
    <w:rsid w:val="00245542"/>
    <w:rsid w:val="002456C3"/>
    <w:rsid w:val="0024635D"/>
    <w:rsid w:val="0024656B"/>
    <w:rsid w:val="00246575"/>
    <w:rsid w:val="00246ECF"/>
    <w:rsid w:val="002473AC"/>
    <w:rsid w:val="00247590"/>
    <w:rsid w:val="0024780B"/>
    <w:rsid w:val="002479A2"/>
    <w:rsid w:val="00247CEE"/>
    <w:rsid w:val="00247D89"/>
    <w:rsid w:val="00247E18"/>
    <w:rsid w:val="00247E9B"/>
    <w:rsid w:val="00247F66"/>
    <w:rsid w:val="002500D9"/>
    <w:rsid w:val="0025015D"/>
    <w:rsid w:val="002503F9"/>
    <w:rsid w:val="0025074E"/>
    <w:rsid w:val="00250BA2"/>
    <w:rsid w:val="00250F84"/>
    <w:rsid w:val="0025172D"/>
    <w:rsid w:val="00251D9F"/>
    <w:rsid w:val="00251DF3"/>
    <w:rsid w:val="00251E29"/>
    <w:rsid w:val="00251F0F"/>
    <w:rsid w:val="002524D0"/>
    <w:rsid w:val="00252520"/>
    <w:rsid w:val="00252603"/>
    <w:rsid w:val="002526DD"/>
    <w:rsid w:val="002528C7"/>
    <w:rsid w:val="00253577"/>
    <w:rsid w:val="00253AD8"/>
    <w:rsid w:val="00253DD1"/>
    <w:rsid w:val="00253E44"/>
    <w:rsid w:val="00253F64"/>
    <w:rsid w:val="002541AC"/>
    <w:rsid w:val="002542FE"/>
    <w:rsid w:val="0025442C"/>
    <w:rsid w:val="00254432"/>
    <w:rsid w:val="002545AC"/>
    <w:rsid w:val="00254C0D"/>
    <w:rsid w:val="0025500B"/>
    <w:rsid w:val="002550D3"/>
    <w:rsid w:val="00255285"/>
    <w:rsid w:val="002553D3"/>
    <w:rsid w:val="0025545C"/>
    <w:rsid w:val="00255899"/>
    <w:rsid w:val="00255B58"/>
    <w:rsid w:val="0025634D"/>
    <w:rsid w:val="00256804"/>
    <w:rsid w:val="00256CB2"/>
    <w:rsid w:val="00256E51"/>
    <w:rsid w:val="002572BC"/>
    <w:rsid w:val="0025759B"/>
    <w:rsid w:val="002575E3"/>
    <w:rsid w:val="002576D5"/>
    <w:rsid w:val="00257F40"/>
    <w:rsid w:val="0026046A"/>
    <w:rsid w:val="002604C6"/>
    <w:rsid w:val="002606D2"/>
    <w:rsid w:val="00260735"/>
    <w:rsid w:val="00260BF6"/>
    <w:rsid w:val="00260D86"/>
    <w:rsid w:val="00260E80"/>
    <w:rsid w:val="002612EC"/>
    <w:rsid w:val="002619C1"/>
    <w:rsid w:val="00261BCF"/>
    <w:rsid w:val="002625DE"/>
    <w:rsid w:val="00262686"/>
    <w:rsid w:val="00262B0D"/>
    <w:rsid w:val="00262C28"/>
    <w:rsid w:val="00263319"/>
    <w:rsid w:val="002633CE"/>
    <w:rsid w:val="00263685"/>
    <w:rsid w:val="0026402A"/>
    <w:rsid w:val="00264056"/>
    <w:rsid w:val="00264089"/>
    <w:rsid w:val="0026414B"/>
    <w:rsid w:val="0026418A"/>
    <w:rsid w:val="002642C5"/>
    <w:rsid w:val="00264389"/>
    <w:rsid w:val="002643CF"/>
    <w:rsid w:val="0026467B"/>
    <w:rsid w:val="0026469F"/>
    <w:rsid w:val="002658BD"/>
    <w:rsid w:val="0026612F"/>
    <w:rsid w:val="002662A4"/>
    <w:rsid w:val="002663EC"/>
    <w:rsid w:val="002663F3"/>
    <w:rsid w:val="002667F0"/>
    <w:rsid w:val="00266CC3"/>
    <w:rsid w:val="00266F52"/>
    <w:rsid w:val="00267010"/>
    <w:rsid w:val="00267081"/>
    <w:rsid w:val="002701F1"/>
    <w:rsid w:val="00270C0D"/>
    <w:rsid w:val="00270C5B"/>
    <w:rsid w:val="00271116"/>
    <w:rsid w:val="002719C7"/>
    <w:rsid w:val="00271D47"/>
    <w:rsid w:val="00271FF9"/>
    <w:rsid w:val="002721AC"/>
    <w:rsid w:val="0027231E"/>
    <w:rsid w:val="002724BB"/>
    <w:rsid w:val="0027284E"/>
    <w:rsid w:val="0027295E"/>
    <w:rsid w:val="00272966"/>
    <w:rsid w:val="00272D8A"/>
    <w:rsid w:val="0027337E"/>
    <w:rsid w:val="0027396C"/>
    <w:rsid w:val="002746BF"/>
    <w:rsid w:val="00274ACE"/>
    <w:rsid w:val="00274C40"/>
    <w:rsid w:val="00274D69"/>
    <w:rsid w:val="002750E3"/>
    <w:rsid w:val="002751F1"/>
    <w:rsid w:val="002759F3"/>
    <w:rsid w:val="00276077"/>
    <w:rsid w:val="0027614B"/>
    <w:rsid w:val="00276708"/>
    <w:rsid w:val="002770AD"/>
    <w:rsid w:val="00277216"/>
    <w:rsid w:val="00277330"/>
    <w:rsid w:val="00277983"/>
    <w:rsid w:val="00277CB5"/>
    <w:rsid w:val="00280A11"/>
    <w:rsid w:val="00280E0B"/>
    <w:rsid w:val="00280ED0"/>
    <w:rsid w:val="0028101C"/>
    <w:rsid w:val="002810DC"/>
    <w:rsid w:val="00281760"/>
    <w:rsid w:val="00281767"/>
    <w:rsid w:val="002817B5"/>
    <w:rsid w:val="002819C7"/>
    <w:rsid w:val="00281D7C"/>
    <w:rsid w:val="00282568"/>
    <w:rsid w:val="0028293C"/>
    <w:rsid w:val="00282AC7"/>
    <w:rsid w:val="00282E71"/>
    <w:rsid w:val="00283491"/>
    <w:rsid w:val="002837DD"/>
    <w:rsid w:val="00283B34"/>
    <w:rsid w:val="00283E18"/>
    <w:rsid w:val="00283E2D"/>
    <w:rsid w:val="002840B4"/>
    <w:rsid w:val="002845BD"/>
    <w:rsid w:val="00284B1A"/>
    <w:rsid w:val="00285725"/>
    <w:rsid w:val="002858CC"/>
    <w:rsid w:val="00285AEB"/>
    <w:rsid w:val="00285BCA"/>
    <w:rsid w:val="00285C27"/>
    <w:rsid w:val="00285DB5"/>
    <w:rsid w:val="00286233"/>
    <w:rsid w:val="0028637C"/>
    <w:rsid w:val="00286E65"/>
    <w:rsid w:val="002871E5"/>
    <w:rsid w:val="002872F1"/>
    <w:rsid w:val="00287301"/>
    <w:rsid w:val="0028744B"/>
    <w:rsid w:val="002874F9"/>
    <w:rsid w:val="00287A62"/>
    <w:rsid w:val="00290531"/>
    <w:rsid w:val="00290E01"/>
    <w:rsid w:val="0029158B"/>
    <w:rsid w:val="00291FC8"/>
    <w:rsid w:val="002920E0"/>
    <w:rsid w:val="002920EA"/>
    <w:rsid w:val="002923F4"/>
    <w:rsid w:val="002924AF"/>
    <w:rsid w:val="00292A5C"/>
    <w:rsid w:val="00292EAD"/>
    <w:rsid w:val="00293577"/>
    <w:rsid w:val="00293729"/>
    <w:rsid w:val="00293AF3"/>
    <w:rsid w:val="00293F1F"/>
    <w:rsid w:val="0029441C"/>
    <w:rsid w:val="0029455D"/>
    <w:rsid w:val="0029465C"/>
    <w:rsid w:val="00294814"/>
    <w:rsid w:val="0029483E"/>
    <w:rsid w:val="00295513"/>
    <w:rsid w:val="00295A6B"/>
    <w:rsid w:val="00295F11"/>
    <w:rsid w:val="00296425"/>
    <w:rsid w:val="0029666B"/>
    <w:rsid w:val="002969E0"/>
    <w:rsid w:val="00296B50"/>
    <w:rsid w:val="00296DEC"/>
    <w:rsid w:val="00297352"/>
    <w:rsid w:val="0029782B"/>
    <w:rsid w:val="002A0944"/>
    <w:rsid w:val="002A10DE"/>
    <w:rsid w:val="002A1590"/>
    <w:rsid w:val="002A1599"/>
    <w:rsid w:val="002A1748"/>
    <w:rsid w:val="002A1D10"/>
    <w:rsid w:val="002A20F2"/>
    <w:rsid w:val="002A2F5C"/>
    <w:rsid w:val="002A3385"/>
    <w:rsid w:val="002A3674"/>
    <w:rsid w:val="002A37BD"/>
    <w:rsid w:val="002A3A37"/>
    <w:rsid w:val="002A3CB0"/>
    <w:rsid w:val="002A3CD0"/>
    <w:rsid w:val="002A3E4F"/>
    <w:rsid w:val="002A3F15"/>
    <w:rsid w:val="002A4008"/>
    <w:rsid w:val="002A44C9"/>
    <w:rsid w:val="002A4592"/>
    <w:rsid w:val="002A46A5"/>
    <w:rsid w:val="002A4983"/>
    <w:rsid w:val="002A4B5C"/>
    <w:rsid w:val="002A4CE4"/>
    <w:rsid w:val="002A5490"/>
    <w:rsid w:val="002A5D92"/>
    <w:rsid w:val="002A5F30"/>
    <w:rsid w:val="002A6159"/>
    <w:rsid w:val="002A6B3E"/>
    <w:rsid w:val="002A6BF7"/>
    <w:rsid w:val="002A70C8"/>
    <w:rsid w:val="002A7130"/>
    <w:rsid w:val="002A74B3"/>
    <w:rsid w:val="002A773D"/>
    <w:rsid w:val="002A79A0"/>
    <w:rsid w:val="002A7C45"/>
    <w:rsid w:val="002B0007"/>
    <w:rsid w:val="002B03DD"/>
    <w:rsid w:val="002B04C3"/>
    <w:rsid w:val="002B070D"/>
    <w:rsid w:val="002B0805"/>
    <w:rsid w:val="002B0AF7"/>
    <w:rsid w:val="002B0E4A"/>
    <w:rsid w:val="002B1651"/>
    <w:rsid w:val="002B1C31"/>
    <w:rsid w:val="002B25D8"/>
    <w:rsid w:val="002B2943"/>
    <w:rsid w:val="002B2BA5"/>
    <w:rsid w:val="002B2BBE"/>
    <w:rsid w:val="002B325D"/>
    <w:rsid w:val="002B39BB"/>
    <w:rsid w:val="002B432B"/>
    <w:rsid w:val="002B4441"/>
    <w:rsid w:val="002B47D9"/>
    <w:rsid w:val="002B4AF3"/>
    <w:rsid w:val="002B50A3"/>
    <w:rsid w:val="002B5114"/>
    <w:rsid w:val="002B5132"/>
    <w:rsid w:val="002B6600"/>
    <w:rsid w:val="002B6869"/>
    <w:rsid w:val="002B6A51"/>
    <w:rsid w:val="002B6B5B"/>
    <w:rsid w:val="002B6D92"/>
    <w:rsid w:val="002B7411"/>
    <w:rsid w:val="002B7DBA"/>
    <w:rsid w:val="002C0388"/>
    <w:rsid w:val="002C0552"/>
    <w:rsid w:val="002C0BAB"/>
    <w:rsid w:val="002C0C5C"/>
    <w:rsid w:val="002C0CA8"/>
    <w:rsid w:val="002C0D16"/>
    <w:rsid w:val="002C0D58"/>
    <w:rsid w:val="002C10EE"/>
    <w:rsid w:val="002C1A6E"/>
    <w:rsid w:val="002C1C76"/>
    <w:rsid w:val="002C1DEB"/>
    <w:rsid w:val="002C1EEB"/>
    <w:rsid w:val="002C20D4"/>
    <w:rsid w:val="002C22BA"/>
    <w:rsid w:val="002C2645"/>
    <w:rsid w:val="002C26F3"/>
    <w:rsid w:val="002C2B58"/>
    <w:rsid w:val="002C2EEA"/>
    <w:rsid w:val="002C2F40"/>
    <w:rsid w:val="002C3E53"/>
    <w:rsid w:val="002C42CE"/>
    <w:rsid w:val="002C43A0"/>
    <w:rsid w:val="002C43C2"/>
    <w:rsid w:val="002C4E7D"/>
    <w:rsid w:val="002C5239"/>
    <w:rsid w:val="002C5660"/>
    <w:rsid w:val="002C57CB"/>
    <w:rsid w:val="002C5986"/>
    <w:rsid w:val="002C5F26"/>
    <w:rsid w:val="002C6914"/>
    <w:rsid w:val="002C6C53"/>
    <w:rsid w:val="002C6D0A"/>
    <w:rsid w:val="002C7371"/>
    <w:rsid w:val="002C73CA"/>
    <w:rsid w:val="002C768D"/>
    <w:rsid w:val="002C77A1"/>
    <w:rsid w:val="002C7A8F"/>
    <w:rsid w:val="002C7A98"/>
    <w:rsid w:val="002C7E8B"/>
    <w:rsid w:val="002D0071"/>
    <w:rsid w:val="002D0403"/>
    <w:rsid w:val="002D05A1"/>
    <w:rsid w:val="002D09EC"/>
    <w:rsid w:val="002D0C38"/>
    <w:rsid w:val="002D11C5"/>
    <w:rsid w:val="002D1629"/>
    <w:rsid w:val="002D1997"/>
    <w:rsid w:val="002D19A2"/>
    <w:rsid w:val="002D1EAB"/>
    <w:rsid w:val="002D1FBC"/>
    <w:rsid w:val="002D2124"/>
    <w:rsid w:val="002D22B7"/>
    <w:rsid w:val="002D2320"/>
    <w:rsid w:val="002D26AE"/>
    <w:rsid w:val="002D27AB"/>
    <w:rsid w:val="002D376B"/>
    <w:rsid w:val="002D3E0B"/>
    <w:rsid w:val="002D4AED"/>
    <w:rsid w:val="002D4BC1"/>
    <w:rsid w:val="002D5415"/>
    <w:rsid w:val="002D5C3F"/>
    <w:rsid w:val="002D5DF0"/>
    <w:rsid w:val="002D604C"/>
    <w:rsid w:val="002D61DD"/>
    <w:rsid w:val="002D6327"/>
    <w:rsid w:val="002D6AA4"/>
    <w:rsid w:val="002D6C69"/>
    <w:rsid w:val="002D709C"/>
    <w:rsid w:val="002D780D"/>
    <w:rsid w:val="002D7A5E"/>
    <w:rsid w:val="002D7A65"/>
    <w:rsid w:val="002E0012"/>
    <w:rsid w:val="002E05B8"/>
    <w:rsid w:val="002E0684"/>
    <w:rsid w:val="002E07DE"/>
    <w:rsid w:val="002E0A30"/>
    <w:rsid w:val="002E0AA4"/>
    <w:rsid w:val="002E10BC"/>
    <w:rsid w:val="002E1194"/>
    <w:rsid w:val="002E16A5"/>
    <w:rsid w:val="002E1906"/>
    <w:rsid w:val="002E1E14"/>
    <w:rsid w:val="002E1F86"/>
    <w:rsid w:val="002E1FCF"/>
    <w:rsid w:val="002E29B6"/>
    <w:rsid w:val="002E3031"/>
    <w:rsid w:val="002E38F5"/>
    <w:rsid w:val="002E3BB1"/>
    <w:rsid w:val="002E408D"/>
    <w:rsid w:val="002E40CE"/>
    <w:rsid w:val="002E4927"/>
    <w:rsid w:val="002E4CD2"/>
    <w:rsid w:val="002E4DEA"/>
    <w:rsid w:val="002E4EAB"/>
    <w:rsid w:val="002E5330"/>
    <w:rsid w:val="002E5662"/>
    <w:rsid w:val="002E60CC"/>
    <w:rsid w:val="002E6677"/>
    <w:rsid w:val="002E6B99"/>
    <w:rsid w:val="002E6EAA"/>
    <w:rsid w:val="002E703C"/>
    <w:rsid w:val="002E7148"/>
    <w:rsid w:val="002E7395"/>
    <w:rsid w:val="002E74FA"/>
    <w:rsid w:val="002E74FD"/>
    <w:rsid w:val="002E77B2"/>
    <w:rsid w:val="002E7865"/>
    <w:rsid w:val="002E78AC"/>
    <w:rsid w:val="002E7911"/>
    <w:rsid w:val="002E7A3C"/>
    <w:rsid w:val="002F0788"/>
    <w:rsid w:val="002F107B"/>
    <w:rsid w:val="002F13E6"/>
    <w:rsid w:val="002F15B3"/>
    <w:rsid w:val="002F1608"/>
    <w:rsid w:val="002F1BCC"/>
    <w:rsid w:val="002F1D4C"/>
    <w:rsid w:val="002F1E6E"/>
    <w:rsid w:val="002F2564"/>
    <w:rsid w:val="002F290C"/>
    <w:rsid w:val="002F2A74"/>
    <w:rsid w:val="002F2F9C"/>
    <w:rsid w:val="002F3208"/>
    <w:rsid w:val="002F3303"/>
    <w:rsid w:val="002F3833"/>
    <w:rsid w:val="002F3A92"/>
    <w:rsid w:val="002F3F81"/>
    <w:rsid w:val="002F3FDE"/>
    <w:rsid w:val="002F447B"/>
    <w:rsid w:val="002F4AB1"/>
    <w:rsid w:val="002F4B98"/>
    <w:rsid w:val="002F4C68"/>
    <w:rsid w:val="002F4D12"/>
    <w:rsid w:val="002F4E4C"/>
    <w:rsid w:val="002F533D"/>
    <w:rsid w:val="002F543C"/>
    <w:rsid w:val="002F5497"/>
    <w:rsid w:val="002F58A9"/>
    <w:rsid w:val="002F615D"/>
    <w:rsid w:val="002F638E"/>
    <w:rsid w:val="002F669B"/>
    <w:rsid w:val="002F6869"/>
    <w:rsid w:val="002F6A34"/>
    <w:rsid w:val="002F6E48"/>
    <w:rsid w:val="002F6EAF"/>
    <w:rsid w:val="002F711E"/>
    <w:rsid w:val="002F73F5"/>
    <w:rsid w:val="002F7947"/>
    <w:rsid w:val="002F7C8A"/>
    <w:rsid w:val="002F7F58"/>
    <w:rsid w:val="002F7FC3"/>
    <w:rsid w:val="003001D8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D7F"/>
    <w:rsid w:val="0030251E"/>
    <w:rsid w:val="003025C1"/>
    <w:rsid w:val="00302A24"/>
    <w:rsid w:val="0030301C"/>
    <w:rsid w:val="003030FF"/>
    <w:rsid w:val="0030387B"/>
    <w:rsid w:val="00303C79"/>
    <w:rsid w:val="00303D35"/>
    <w:rsid w:val="00303D7C"/>
    <w:rsid w:val="00304C19"/>
    <w:rsid w:val="003050AB"/>
    <w:rsid w:val="00305156"/>
    <w:rsid w:val="00305260"/>
    <w:rsid w:val="003052A3"/>
    <w:rsid w:val="003052EE"/>
    <w:rsid w:val="003056A1"/>
    <w:rsid w:val="0030576B"/>
    <w:rsid w:val="00305A28"/>
    <w:rsid w:val="00305F1B"/>
    <w:rsid w:val="00305F9E"/>
    <w:rsid w:val="0030608E"/>
    <w:rsid w:val="00306322"/>
    <w:rsid w:val="0030658E"/>
    <w:rsid w:val="003066A4"/>
    <w:rsid w:val="003066E5"/>
    <w:rsid w:val="0030680F"/>
    <w:rsid w:val="00306A8D"/>
    <w:rsid w:val="00306BEC"/>
    <w:rsid w:val="00306D31"/>
    <w:rsid w:val="00306E6D"/>
    <w:rsid w:val="00306F2A"/>
    <w:rsid w:val="003076E6"/>
    <w:rsid w:val="00307B28"/>
    <w:rsid w:val="00307C6B"/>
    <w:rsid w:val="00307D2E"/>
    <w:rsid w:val="003100E8"/>
    <w:rsid w:val="0031029A"/>
    <w:rsid w:val="00310773"/>
    <w:rsid w:val="003108F6"/>
    <w:rsid w:val="0031090E"/>
    <w:rsid w:val="00310D0C"/>
    <w:rsid w:val="0031141E"/>
    <w:rsid w:val="003115FB"/>
    <w:rsid w:val="00311A72"/>
    <w:rsid w:val="00311AFC"/>
    <w:rsid w:val="00311B05"/>
    <w:rsid w:val="00311D9C"/>
    <w:rsid w:val="003123F5"/>
    <w:rsid w:val="0031248F"/>
    <w:rsid w:val="0031252F"/>
    <w:rsid w:val="00312984"/>
    <w:rsid w:val="00312BBA"/>
    <w:rsid w:val="00312C8F"/>
    <w:rsid w:val="003131D5"/>
    <w:rsid w:val="003133D9"/>
    <w:rsid w:val="00313546"/>
    <w:rsid w:val="00314003"/>
    <w:rsid w:val="00314008"/>
    <w:rsid w:val="00314019"/>
    <w:rsid w:val="00314029"/>
    <w:rsid w:val="003141BC"/>
    <w:rsid w:val="00314222"/>
    <w:rsid w:val="00314487"/>
    <w:rsid w:val="003144F3"/>
    <w:rsid w:val="00314515"/>
    <w:rsid w:val="00314B95"/>
    <w:rsid w:val="003155DA"/>
    <w:rsid w:val="003157CE"/>
    <w:rsid w:val="00315AD8"/>
    <w:rsid w:val="00315E09"/>
    <w:rsid w:val="00315F5F"/>
    <w:rsid w:val="0031653A"/>
    <w:rsid w:val="00316885"/>
    <w:rsid w:val="00316CDD"/>
    <w:rsid w:val="00316E5D"/>
    <w:rsid w:val="003177AC"/>
    <w:rsid w:val="00317A00"/>
    <w:rsid w:val="00317A36"/>
    <w:rsid w:val="00317DFA"/>
    <w:rsid w:val="00317F84"/>
    <w:rsid w:val="00317FAE"/>
    <w:rsid w:val="00320337"/>
    <w:rsid w:val="003205A5"/>
    <w:rsid w:val="003207B9"/>
    <w:rsid w:val="00320A18"/>
    <w:rsid w:val="00320BB4"/>
    <w:rsid w:val="00320C99"/>
    <w:rsid w:val="00320E55"/>
    <w:rsid w:val="003210F4"/>
    <w:rsid w:val="003219B2"/>
    <w:rsid w:val="00321BAF"/>
    <w:rsid w:val="00321C55"/>
    <w:rsid w:val="00321FD1"/>
    <w:rsid w:val="00322074"/>
    <w:rsid w:val="00322419"/>
    <w:rsid w:val="0032242A"/>
    <w:rsid w:val="003230A6"/>
    <w:rsid w:val="003232A1"/>
    <w:rsid w:val="003232DF"/>
    <w:rsid w:val="00323AF4"/>
    <w:rsid w:val="00323C4E"/>
    <w:rsid w:val="00323C62"/>
    <w:rsid w:val="00323F15"/>
    <w:rsid w:val="003242AF"/>
    <w:rsid w:val="003248F4"/>
    <w:rsid w:val="00324A3D"/>
    <w:rsid w:val="00324B92"/>
    <w:rsid w:val="00324C85"/>
    <w:rsid w:val="00324ED5"/>
    <w:rsid w:val="003253CF"/>
    <w:rsid w:val="00325CB1"/>
    <w:rsid w:val="00325EA3"/>
    <w:rsid w:val="00325FE3"/>
    <w:rsid w:val="00326032"/>
    <w:rsid w:val="003263B2"/>
    <w:rsid w:val="0032659D"/>
    <w:rsid w:val="00326891"/>
    <w:rsid w:val="00326B6F"/>
    <w:rsid w:val="00326DEF"/>
    <w:rsid w:val="00326E06"/>
    <w:rsid w:val="00326FDF"/>
    <w:rsid w:val="003270C8"/>
    <w:rsid w:val="00327145"/>
    <w:rsid w:val="00327275"/>
    <w:rsid w:val="003273AF"/>
    <w:rsid w:val="003273CB"/>
    <w:rsid w:val="00327ADD"/>
    <w:rsid w:val="00327E2D"/>
    <w:rsid w:val="00327F3F"/>
    <w:rsid w:val="00327FAE"/>
    <w:rsid w:val="003300E3"/>
    <w:rsid w:val="0033040A"/>
    <w:rsid w:val="003304A9"/>
    <w:rsid w:val="00330A2E"/>
    <w:rsid w:val="00330C97"/>
    <w:rsid w:val="0033134C"/>
    <w:rsid w:val="003313D1"/>
    <w:rsid w:val="00331407"/>
    <w:rsid w:val="003317F4"/>
    <w:rsid w:val="003319AD"/>
    <w:rsid w:val="00331EC9"/>
    <w:rsid w:val="003322A9"/>
    <w:rsid w:val="003323C1"/>
    <w:rsid w:val="00332802"/>
    <w:rsid w:val="00332A82"/>
    <w:rsid w:val="00332C71"/>
    <w:rsid w:val="00332E48"/>
    <w:rsid w:val="00332F1C"/>
    <w:rsid w:val="003330A2"/>
    <w:rsid w:val="00333364"/>
    <w:rsid w:val="00333765"/>
    <w:rsid w:val="003348DE"/>
    <w:rsid w:val="00334B3D"/>
    <w:rsid w:val="00334C2F"/>
    <w:rsid w:val="00334C3B"/>
    <w:rsid w:val="00334FF8"/>
    <w:rsid w:val="00334FFC"/>
    <w:rsid w:val="003351CE"/>
    <w:rsid w:val="0033534B"/>
    <w:rsid w:val="00336138"/>
    <w:rsid w:val="0033625C"/>
    <w:rsid w:val="00336284"/>
    <w:rsid w:val="00336464"/>
    <w:rsid w:val="00336487"/>
    <w:rsid w:val="003365A3"/>
    <w:rsid w:val="00336B56"/>
    <w:rsid w:val="00336D2E"/>
    <w:rsid w:val="00337872"/>
    <w:rsid w:val="00337BC5"/>
    <w:rsid w:val="0034056A"/>
    <w:rsid w:val="003415B1"/>
    <w:rsid w:val="00341DCF"/>
    <w:rsid w:val="00342128"/>
    <w:rsid w:val="00342454"/>
    <w:rsid w:val="003424C6"/>
    <w:rsid w:val="0034258B"/>
    <w:rsid w:val="00342A04"/>
    <w:rsid w:val="00343424"/>
    <w:rsid w:val="00343958"/>
    <w:rsid w:val="00343D27"/>
    <w:rsid w:val="00343D45"/>
    <w:rsid w:val="00343DE5"/>
    <w:rsid w:val="00343F1B"/>
    <w:rsid w:val="003440F8"/>
    <w:rsid w:val="003446E0"/>
    <w:rsid w:val="0034492B"/>
    <w:rsid w:val="00344D16"/>
    <w:rsid w:val="00344D26"/>
    <w:rsid w:val="00344D8F"/>
    <w:rsid w:val="00345400"/>
    <w:rsid w:val="00345D8C"/>
    <w:rsid w:val="0034638F"/>
    <w:rsid w:val="003463D5"/>
    <w:rsid w:val="0034652B"/>
    <w:rsid w:val="00346BA8"/>
    <w:rsid w:val="00346C2C"/>
    <w:rsid w:val="00347122"/>
    <w:rsid w:val="00347FC9"/>
    <w:rsid w:val="00350098"/>
    <w:rsid w:val="003502E2"/>
    <w:rsid w:val="00350455"/>
    <w:rsid w:val="00350A1E"/>
    <w:rsid w:val="00350B5A"/>
    <w:rsid w:val="003521E8"/>
    <w:rsid w:val="003521F1"/>
    <w:rsid w:val="0035278C"/>
    <w:rsid w:val="00353649"/>
    <w:rsid w:val="0035368D"/>
    <w:rsid w:val="00353801"/>
    <w:rsid w:val="00353A33"/>
    <w:rsid w:val="00353AA7"/>
    <w:rsid w:val="00353F2B"/>
    <w:rsid w:val="00354046"/>
    <w:rsid w:val="00354080"/>
    <w:rsid w:val="003549CF"/>
    <w:rsid w:val="00355018"/>
    <w:rsid w:val="003560EB"/>
    <w:rsid w:val="003564D4"/>
    <w:rsid w:val="00356591"/>
    <w:rsid w:val="0035666C"/>
    <w:rsid w:val="00356681"/>
    <w:rsid w:val="00356CFE"/>
    <w:rsid w:val="00356D0D"/>
    <w:rsid w:val="00356DB4"/>
    <w:rsid w:val="00356F73"/>
    <w:rsid w:val="0035720B"/>
    <w:rsid w:val="0035742B"/>
    <w:rsid w:val="00357605"/>
    <w:rsid w:val="0035762C"/>
    <w:rsid w:val="00357812"/>
    <w:rsid w:val="0035785C"/>
    <w:rsid w:val="00357A85"/>
    <w:rsid w:val="00357BC5"/>
    <w:rsid w:val="00357D45"/>
    <w:rsid w:val="003601BC"/>
    <w:rsid w:val="0036033F"/>
    <w:rsid w:val="00360465"/>
    <w:rsid w:val="00360A5D"/>
    <w:rsid w:val="00361558"/>
    <w:rsid w:val="003616D1"/>
    <w:rsid w:val="00361948"/>
    <w:rsid w:val="00361967"/>
    <w:rsid w:val="00361AE9"/>
    <w:rsid w:val="00361E65"/>
    <w:rsid w:val="00362558"/>
    <w:rsid w:val="00362790"/>
    <w:rsid w:val="003629D5"/>
    <w:rsid w:val="0036346B"/>
    <w:rsid w:val="003636F6"/>
    <w:rsid w:val="003637DA"/>
    <w:rsid w:val="003639BF"/>
    <w:rsid w:val="00363B7B"/>
    <w:rsid w:val="00363E44"/>
    <w:rsid w:val="00364108"/>
    <w:rsid w:val="0036420A"/>
    <w:rsid w:val="003646F0"/>
    <w:rsid w:val="00364898"/>
    <w:rsid w:val="00364C38"/>
    <w:rsid w:val="00364E43"/>
    <w:rsid w:val="00364F58"/>
    <w:rsid w:val="00365487"/>
    <w:rsid w:val="00365CB4"/>
    <w:rsid w:val="00366058"/>
    <w:rsid w:val="0036681D"/>
    <w:rsid w:val="00366BF1"/>
    <w:rsid w:val="00366CAD"/>
    <w:rsid w:val="00366D7B"/>
    <w:rsid w:val="00366E68"/>
    <w:rsid w:val="00367212"/>
    <w:rsid w:val="003677FB"/>
    <w:rsid w:val="0036782C"/>
    <w:rsid w:val="003679B7"/>
    <w:rsid w:val="00370409"/>
    <w:rsid w:val="003705F2"/>
    <w:rsid w:val="00370619"/>
    <w:rsid w:val="0037069B"/>
    <w:rsid w:val="003706E0"/>
    <w:rsid w:val="00370E84"/>
    <w:rsid w:val="00371282"/>
    <w:rsid w:val="003712EF"/>
    <w:rsid w:val="00371471"/>
    <w:rsid w:val="00371610"/>
    <w:rsid w:val="0037177A"/>
    <w:rsid w:val="00371856"/>
    <w:rsid w:val="0037202C"/>
    <w:rsid w:val="0037240C"/>
    <w:rsid w:val="0037278E"/>
    <w:rsid w:val="00372AC5"/>
    <w:rsid w:val="00372B7B"/>
    <w:rsid w:val="00372C1C"/>
    <w:rsid w:val="00372C6D"/>
    <w:rsid w:val="00373688"/>
    <w:rsid w:val="003736C7"/>
    <w:rsid w:val="00373CF1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D86"/>
    <w:rsid w:val="00376168"/>
    <w:rsid w:val="00376326"/>
    <w:rsid w:val="003764E8"/>
    <w:rsid w:val="00376F10"/>
    <w:rsid w:val="003772F5"/>
    <w:rsid w:val="00377314"/>
    <w:rsid w:val="0037735B"/>
    <w:rsid w:val="0037767D"/>
    <w:rsid w:val="00377DBB"/>
    <w:rsid w:val="00380001"/>
    <w:rsid w:val="00380275"/>
    <w:rsid w:val="003803BA"/>
    <w:rsid w:val="003803F5"/>
    <w:rsid w:val="00380596"/>
    <w:rsid w:val="003813A6"/>
    <w:rsid w:val="003813DA"/>
    <w:rsid w:val="00381EA6"/>
    <w:rsid w:val="00381FCA"/>
    <w:rsid w:val="0038235A"/>
    <w:rsid w:val="00382789"/>
    <w:rsid w:val="00382E19"/>
    <w:rsid w:val="00382E53"/>
    <w:rsid w:val="003832AE"/>
    <w:rsid w:val="003832F0"/>
    <w:rsid w:val="00383665"/>
    <w:rsid w:val="0038378F"/>
    <w:rsid w:val="00383A9C"/>
    <w:rsid w:val="00383DC9"/>
    <w:rsid w:val="00384675"/>
    <w:rsid w:val="003849DA"/>
    <w:rsid w:val="00384C21"/>
    <w:rsid w:val="00384DA8"/>
    <w:rsid w:val="00384EF4"/>
    <w:rsid w:val="00384FE0"/>
    <w:rsid w:val="0038547B"/>
    <w:rsid w:val="00385B42"/>
    <w:rsid w:val="00385DC8"/>
    <w:rsid w:val="00385EFE"/>
    <w:rsid w:val="0038641E"/>
    <w:rsid w:val="00386BE3"/>
    <w:rsid w:val="003879ED"/>
    <w:rsid w:val="00387D99"/>
    <w:rsid w:val="00387E2D"/>
    <w:rsid w:val="003902BC"/>
    <w:rsid w:val="003902CB"/>
    <w:rsid w:val="00390353"/>
    <w:rsid w:val="0039046C"/>
    <w:rsid w:val="0039078B"/>
    <w:rsid w:val="0039098F"/>
    <w:rsid w:val="00390A1D"/>
    <w:rsid w:val="00391209"/>
    <w:rsid w:val="00391810"/>
    <w:rsid w:val="00391866"/>
    <w:rsid w:val="00391BF9"/>
    <w:rsid w:val="00391CB7"/>
    <w:rsid w:val="003921A6"/>
    <w:rsid w:val="00392966"/>
    <w:rsid w:val="00392B9D"/>
    <w:rsid w:val="00392BBF"/>
    <w:rsid w:val="00392CFA"/>
    <w:rsid w:val="003931AF"/>
    <w:rsid w:val="003932F5"/>
    <w:rsid w:val="0039336D"/>
    <w:rsid w:val="00393412"/>
    <w:rsid w:val="00393535"/>
    <w:rsid w:val="003937BD"/>
    <w:rsid w:val="00393F73"/>
    <w:rsid w:val="003946BC"/>
    <w:rsid w:val="0039489D"/>
    <w:rsid w:val="003949E1"/>
    <w:rsid w:val="00394B76"/>
    <w:rsid w:val="00394E8C"/>
    <w:rsid w:val="0039583A"/>
    <w:rsid w:val="00395EC6"/>
    <w:rsid w:val="00395F73"/>
    <w:rsid w:val="00396013"/>
    <w:rsid w:val="00396169"/>
    <w:rsid w:val="003962FB"/>
    <w:rsid w:val="00396375"/>
    <w:rsid w:val="00396C78"/>
    <w:rsid w:val="00396CC6"/>
    <w:rsid w:val="00396DA6"/>
    <w:rsid w:val="00397549"/>
    <w:rsid w:val="00397B9F"/>
    <w:rsid w:val="00397C2B"/>
    <w:rsid w:val="003A00B9"/>
    <w:rsid w:val="003A05F1"/>
    <w:rsid w:val="003A0686"/>
    <w:rsid w:val="003A0F3D"/>
    <w:rsid w:val="003A1702"/>
    <w:rsid w:val="003A18DF"/>
    <w:rsid w:val="003A1F10"/>
    <w:rsid w:val="003A21D8"/>
    <w:rsid w:val="003A25E7"/>
    <w:rsid w:val="003A27A3"/>
    <w:rsid w:val="003A3077"/>
    <w:rsid w:val="003A323E"/>
    <w:rsid w:val="003A385C"/>
    <w:rsid w:val="003A38B2"/>
    <w:rsid w:val="003A3909"/>
    <w:rsid w:val="003A3FE8"/>
    <w:rsid w:val="003A41BE"/>
    <w:rsid w:val="003A434B"/>
    <w:rsid w:val="003A492A"/>
    <w:rsid w:val="003A5D28"/>
    <w:rsid w:val="003A5D30"/>
    <w:rsid w:val="003A5DF6"/>
    <w:rsid w:val="003A5F79"/>
    <w:rsid w:val="003A6017"/>
    <w:rsid w:val="003A6185"/>
    <w:rsid w:val="003A6417"/>
    <w:rsid w:val="003A647F"/>
    <w:rsid w:val="003A6AAF"/>
    <w:rsid w:val="003A74CF"/>
    <w:rsid w:val="003A7851"/>
    <w:rsid w:val="003A79BA"/>
    <w:rsid w:val="003A7B86"/>
    <w:rsid w:val="003B024C"/>
    <w:rsid w:val="003B0A00"/>
    <w:rsid w:val="003B0B0D"/>
    <w:rsid w:val="003B0E4A"/>
    <w:rsid w:val="003B0EF6"/>
    <w:rsid w:val="003B10F9"/>
    <w:rsid w:val="003B11C1"/>
    <w:rsid w:val="003B152B"/>
    <w:rsid w:val="003B15CD"/>
    <w:rsid w:val="003B1D0A"/>
    <w:rsid w:val="003B1E0C"/>
    <w:rsid w:val="003B2444"/>
    <w:rsid w:val="003B2694"/>
    <w:rsid w:val="003B2786"/>
    <w:rsid w:val="003B2918"/>
    <w:rsid w:val="003B2A21"/>
    <w:rsid w:val="003B2A62"/>
    <w:rsid w:val="003B2CD9"/>
    <w:rsid w:val="003B3020"/>
    <w:rsid w:val="003B35B5"/>
    <w:rsid w:val="003B3DD6"/>
    <w:rsid w:val="003B4856"/>
    <w:rsid w:val="003B4943"/>
    <w:rsid w:val="003B4B4B"/>
    <w:rsid w:val="003B4BD3"/>
    <w:rsid w:val="003B4BEE"/>
    <w:rsid w:val="003B4FC3"/>
    <w:rsid w:val="003B5407"/>
    <w:rsid w:val="003B5690"/>
    <w:rsid w:val="003B5805"/>
    <w:rsid w:val="003B5874"/>
    <w:rsid w:val="003B59B8"/>
    <w:rsid w:val="003B5A6F"/>
    <w:rsid w:val="003B5E45"/>
    <w:rsid w:val="003B63A8"/>
    <w:rsid w:val="003B64C8"/>
    <w:rsid w:val="003B68E5"/>
    <w:rsid w:val="003B7647"/>
    <w:rsid w:val="003B76A2"/>
    <w:rsid w:val="003C0C67"/>
    <w:rsid w:val="003C0DB9"/>
    <w:rsid w:val="003C12DD"/>
    <w:rsid w:val="003C19D4"/>
    <w:rsid w:val="003C27C2"/>
    <w:rsid w:val="003C2AB8"/>
    <w:rsid w:val="003C2BBE"/>
    <w:rsid w:val="003C2BF6"/>
    <w:rsid w:val="003C2CA6"/>
    <w:rsid w:val="003C3029"/>
    <w:rsid w:val="003C30E1"/>
    <w:rsid w:val="003C3F17"/>
    <w:rsid w:val="003C4628"/>
    <w:rsid w:val="003C494D"/>
    <w:rsid w:val="003C4A64"/>
    <w:rsid w:val="003C4CD7"/>
    <w:rsid w:val="003C5589"/>
    <w:rsid w:val="003C568C"/>
    <w:rsid w:val="003C58C1"/>
    <w:rsid w:val="003C5B09"/>
    <w:rsid w:val="003C5B55"/>
    <w:rsid w:val="003C5F6E"/>
    <w:rsid w:val="003C5FD0"/>
    <w:rsid w:val="003C667D"/>
    <w:rsid w:val="003C68CE"/>
    <w:rsid w:val="003C69C9"/>
    <w:rsid w:val="003C6C1D"/>
    <w:rsid w:val="003C6EDC"/>
    <w:rsid w:val="003C7030"/>
    <w:rsid w:val="003C70A6"/>
    <w:rsid w:val="003C7772"/>
    <w:rsid w:val="003C7C97"/>
    <w:rsid w:val="003C7CE2"/>
    <w:rsid w:val="003C7DB9"/>
    <w:rsid w:val="003C7DC9"/>
    <w:rsid w:val="003D0148"/>
    <w:rsid w:val="003D08CB"/>
    <w:rsid w:val="003D1001"/>
    <w:rsid w:val="003D156D"/>
    <w:rsid w:val="003D1909"/>
    <w:rsid w:val="003D1916"/>
    <w:rsid w:val="003D22E5"/>
    <w:rsid w:val="003D287B"/>
    <w:rsid w:val="003D2A18"/>
    <w:rsid w:val="003D2AAE"/>
    <w:rsid w:val="003D2DBD"/>
    <w:rsid w:val="003D32BE"/>
    <w:rsid w:val="003D3976"/>
    <w:rsid w:val="003D3D8E"/>
    <w:rsid w:val="003D3EE0"/>
    <w:rsid w:val="003D477E"/>
    <w:rsid w:val="003D4BF6"/>
    <w:rsid w:val="003D514D"/>
    <w:rsid w:val="003D51FD"/>
    <w:rsid w:val="003D570A"/>
    <w:rsid w:val="003D57BE"/>
    <w:rsid w:val="003D6336"/>
    <w:rsid w:val="003D6A5D"/>
    <w:rsid w:val="003D6B22"/>
    <w:rsid w:val="003D6E61"/>
    <w:rsid w:val="003D71C5"/>
    <w:rsid w:val="003D75CE"/>
    <w:rsid w:val="003D7727"/>
    <w:rsid w:val="003D7F06"/>
    <w:rsid w:val="003E01E4"/>
    <w:rsid w:val="003E0474"/>
    <w:rsid w:val="003E0D5B"/>
    <w:rsid w:val="003E1013"/>
    <w:rsid w:val="003E1378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88C"/>
    <w:rsid w:val="003E48B0"/>
    <w:rsid w:val="003E4D22"/>
    <w:rsid w:val="003E57E3"/>
    <w:rsid w:val="003E661E"/>
    <w:rsid w:val="003E69D7"/>
    <w:rsid w:val="003E6A40"/>
    <w:rsid w:val="003E6DE0"/>
    <w:rsid w:val="003E7173"/>
    <w:rsid w:val="003E71D4"/>
    <w:rsid w:val="003E77DF"/>
    <w:rsid w:val="003E7866"/>
    <w:rsid w:val="003E797D"/>
    <w:rsid w:val="003E7AD2"/>
    <w:rsid w:val="003E7AE5"/>
    <w:rsid w:val="003E7E67"/>
    <w:rsid w:val="003F059B"/>
    <w:rsid w:val="003F05F3"/>
    <w:rsid w:val="003F08C2"/>
    <w:rsid w:val="003F0DB6"/>
    <w:rsid w:val="003F10F8"/>
    <w:rsid w:val="003F140F"/>
    <w:rsid w:val="003F170E"/>
    <w:rsid w:val="003F1B02"/>
    <w:rsid w:val="003F1CB1"/>
    <w:rsid w:val="003F1CFB"/>
    <w:rsid w:val="003F297D"/>
    <w:rsid w:val="003F3093"/>
    <w:rsid w:val="003F3591"/>
    <w:rsid w:val="003F3AC7"/>
    <w:rsid w:val="003F3B6A"/>
    <w:rsid w:val="003F3D76"/>
    <w:rsid w:val="003F3F99"/>
    <w:rsid w:val="003F3FCC"/>
    <w:rsid w:val="003F4548"/>
    <w:rsid w:val="003F498E"/>
    <w:rsid w:val="003F4F15"/>
    <w:rsid w:val="003F4F1F"/>
    <w:rsid w:val="003F5979"/>
    <w:rsid w:val="003F5AA7"/>
    <w:rsid w:val="003F5D57"/>
    <w:rsid w:val="003F5E68"/>
    <w:rsid w:val="003F62B6"/>
    <w:rsid w:val="003F637C"/>
    <w:rsid w:val="003F6997"/>
    <w:rsid w:val="003F6AAD"/>
    <w:rsid w:val="003F6FB0"/>
    <w:rsid w:val="003F724A"/>
    <w:rsid w:val="003F7CD0"/>
    <w:rsid w:val="003F7DF2"/>
    <w:rsid w:val="004007AF"/>
    <w:rsid w:val="004009A6"/>
    <w:rsid w:val="00401D4B"/>
    <w:rsid w:val="00401F81"/>
    <w:rsid w:val="00402175"/>
    <w:rsid w:val="00402349"/>
    <w:rsid w:val="004025E0"/>
    <w:rsid w:val="004028FF"/>
    <w:rsid w:val="00402C07"/>
    <w:rsid w:val="00403472"/>
    <w:rsid w:val="00403488"/>
    <w:rsid w:val="00403754"/>
    <w:rsid w:val="00403B2D"/>
    <w:rsid w:val="00403DF3"/>
    <w:rsid w:val="00404205"/>
    <w:rsid w:val="00404403"/>
    <w:rsid w:val="004044E7"/>
    <w:rsid w:val="00404778"/>
    <w:rsid w:val="00405147"/>
    <w:rsid w:val="00405460"/>
    <w:rsid w:val="00405551"/>
    <w:rsid w:val="004055AD"/>
    <w:rsid w:val="00405705"/>
    <w:rsid w:val="00405D1F"/>
    <w:rsid w:val="00405F7E"/>
    <w:rsid w:val="0040686D"/>
    <w:rsid w:val="0040751B"/>
    <w:rsid w:val="004102EF"/>
    <w:rsid w:val="00410340"/>
    <w:rsid w:val="004104F5"/>
    <w:rsid w:val="00410592"/>
    <w:rsid w:val="00410744"/>
    <w:rsid w:val="004111CE"/>
    <w:rsid w:val="00411225"/>
    <w:rsid w:val="004114E6"/>
    <w:rsid w:val="0041170C"/>
    <w:rsid w:val="00411DEB"/>
    <w:rsid w:val="004120B4"/>
    <w:rsid w:val="004127B1"/>
    <w:rsid w:val="00412DAF"/>
    <w:rsid w:val="00413301"/>
    <w:rsid w:val="00413680"/>
    <w:rsid w:val="00413697"/>
    <w:rsid w:val="004136A2"/>
    <w:rsid w:val="004138AD"/>
    <w:rsid w:val="0041393A"/>
    <w:rsid w:val="004142C4"/>
    <w:rsid w:val="004146EA"/>
    <w:rsid w:val="004147C5"/>
    <w:rsid w:val="00414C54"/>
    <w:rsid w:val="00414F47"/>
    <w:rsid w:val="00414F6E"/>
    <w:rsid w:val="004151A9"/>
    <w:rsid w:val="0041528E"/>
    <w:rsid w:val="00415A96"/>
    <w:rsid w:val="004160E3"/>
    <w:rsid w:val="0041672D"/>
    <w:rsid w:val="00416779"/>
    <w:rsid w:val="0041689A"/>
    <w:rsid w:val="0041690F"/>
    <w:rsid w:val="004169A1"/>
    <w:rsid w:val="00416A83"/>
    <w:rsid w:val="00416BEF"/>
    <w:rsid w:val="00416C41"/>
    <w:rsid w:val="00416E21"/>
    <w:rsid w:val="00417426"/>
    <w:rsid w:val="004174A1"/>
    <w:rsid w:val="00417644"/>
    <w:rsid w:val="0041775D"/>
    <w:rsid w:val="00417D5E"/>
    <w:rsid w:val="00420131"/>
    <w:rsid w:val="00420823"/>
    <w:rsid w:val="00420E1D"/>
    <w:rsid w:val="00421459"/>
    <w:rsid w:val="004217DB"/>
    <w:rsid w:val="004218CA"/>
    <w:rsid w:val="0042204A"/>
    <w:rsid w:val="0042212B"/>
    <w:rsid w:val="00422217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D4F"/>
    <w:rsid w:val="00423EEB"/>
    <w:rsid w:val="004245C7"/>
    <w:rsid w:val="004246CB"/>
    <w:rsid w:val="00424826"/>
    <w:rsid w:val="00424B2A"/>
    <w:rsid w:val="00424C4B"/>
    <w:rsid w:val="00425DB3"/>
    <w:rsid w:val="00425F16"/>
    <w:rsid w:val="00425F53"/>
    <w:rsid w:val="004263FE"/>
    <w:rsid w:val="0042663C"/>
    <w:rsid w:val="00426B38"/>
    <w:rsid w:val="00426B9A"/>
    <w:rsid w:val="00426DAB"/>
    <w:rsid w:val="004270B4"/>
    <w:rsid w:val="00427484"/>
    <w:rsid w:val="00427849"/>
    <w:rsid w:val="0042794C"/>
    <w:rsid w:val="00427A50"/>
    <w:rsid w:val="00427D67"/>
    <w:rsid w:val="00430231"/>
    <w:rsid w:val="0043060F"/>
    <w:rsid w:val="00430857"/>
    <w:rsid w:val="00431544"/>
    <w:rsid w:val="004317D0"/>
    <w:rsid w:val="00432004"/>
    <w:rsid w:val="00432058"/>
    <w:rsid w:val="00432818"/>
    <w:rsid w:val="00432A9A"/>
    <w:rsid w:val="00432AD1"/>
    <w:rsid w:val="00432DE6"/>
    <w:rsid w:val="00432DFA"/>
    <w:rsid w:val="0043342C"/>
    <w:rsid w:val="00433522"/>
    <w:rsid w:val="004338D0"/>
    <w:rsid w:val="0043390F"/>
    <w:rsid w:val="00433BA6"/>
    <w:rsid w:val="00433C45"/>
    <w:rsid w:val="004340F3"/>
    <w:rsid w:val="00434101"/>
    <w:rsid w:val="00434286"/>
    <w:rsid w:val="004344A0"/>
    <w:rsid w:val="004344E0"/>
    <w:rsid w:val="004346B3"/>
    <w:rsid w:val="00434BA7"/>
    <w:rsid w:val="00434C15"/>
    <w:rsid w:val="00434E3C"/>
    <w:rsid w:val="00434F59"/>
    <w:rsid w:val="00435431"/>
    <w:rsid w:val="00435531"/>
    <w:rsid w:val="004357C6"/>
    <w:rsid w:val="00435AB9"/>
    <w:rsid w:val="00435E23"/>
    <w:rsid w:val="00435E72"/>
    <w:rsid w:val="00436B1A"/>
    <w:rsid w:val="00436F64"/>
    <w:rsid w:val="004371C9"/>
    <w:rsid w:val="004372E5"/>
    <w:rsid w:val="004373E7"/>
    <w:rsid w:val="00437800"/>
    <w:rsid w:val="00437A34"/>
    <w:rsid w:val="00437E6E"/>
    <w:rsid w:val="00440940"/>
    <w:rsid w:val="00440E1C"/>
    <w:rsid w:val="0044164B"/>
    <w:rsid w:val="004416E6"/>
    <w:rsid w:val="00441B6C"/>
    <w:rsid w:val="004423B0"/>
    <w:rsid w:val="004429AB"/>
    <w:rsid w:val="00443070"/>
    <w:rsid w:val="00443144"/>
    <w:rsid w:val="0044344A"/>
    <w:rsid w:val="00443E77"/>
    <w:rsid w:val="0044400E"/>
    <w:rsid w:val="00444702"/>
    <w:rsid w:val="00444AC9"/>
    <w:rsid w:val="004455EE"/>
    <w:rsid w:val="0044568E"/>
    <w:rsid w:val="00445854"/>
    <w:rsid w:val="00445985"/>
    <w:rsid w:val="00445C22"/>
    <w:rsid w:val="00445CBB"/>
    <w:rsid w:val="00445F68"/>
    <w:rsid w:val="0044647F"/>
    <w:rsid w:val="004464AD"/>
    <w:rsid w:val="004465A4"/>
    <w:rsid w:val="0044669A"/>
    <w:rsid w:val="00446795"/>
    <w:rsid w:val="00446BED"/>
    <w:rsid w:val="004471BA"/>
    <w:rsid w:val="0044737E"/>
    <w:rsid w:val="004478D7"/>
    <w:rsid w:val="0045024E"/>
    <w:rsid w:val="0045029F"/>
    <w:rsid w:val="004503F7"/>
    <w:rsid w:val="00450C24"/>
    <w:rsid w:val="00450D0B"/>
    <w:rsid w:val="00451200"/>
    <w:rsid w:val="0045161C"/>
    <w:rsid w:val="004518CA"/>
    <w:rsid w:val="004519A6"/>
    <w:rsid w:val="00451A0A"/>
    <w:rsid w:val="004524FC"/>
    <w:rsid w:val="004526DB"/>
    <w:rsid w:val="004529AC"/>
    <w:rsid w:val="004529F6"/>
    <w:rsid w:val="00452ADE"/>
    <w:rsid w:val="00453275"/>
    <w:rsid w:val="004532F3"/>
    <w:rsid w:val="004535C4"/>
    <w:rsid w:val="00453674"/>
    <w:rsid w:val="0045374E"/>
    <w:rsid w:val="00453994"/>
    <w:rsid w:val="00453B42"/>
    <w:rsid w:val="004543A7"/>
    <w:rsid w:val="00454855"/>
    <w:rsid w:val="00454C47"/>
    <w:rsid w:val="00454F14"/>
    <w:rsid w:val="00455880"/>
    <w:rsid w:val="00455FA3"/>
    <w:rsid w:val="0045601B"/>
    <w:rsid w:val="004560B3"/>
    <w:rsid w:val="00456156"/>
    <w:rsid w:val="00456473"/>
    <w:rsid w:val="00456750"/>
    <w:rsid w:val="004567A4"/>
    <w:rsid w:val="004567DF"/>
    <w:rsid w:val="00456B88"/>
    <w:rsid w:val="00456D26"/>
    <w:rsid w:val="004572B4"/>
    <w:rsid w:val="004572BD"/>
    <w:rsid w:val="004575FB"/>
    <w:rsid w:val="004579AD"/>
    <w:rsid w:val="00457C6C"/>
    <w:rsid w:val="00457DAC"/>
    <w:rsid w:val="00457DB2"/>
    <w:rsid w:val="00457EFB"/>
    <w:rsid w:val="00457FE8"/>
    <w:rsid w:val="004600BE"/>
    <w:rsid w:val="004601C0"/>
    <w:rsid w:val="004605BB"/>
    <w:rsid w:val="00460DA0"/>
    <w:rsid w:val="00461097"/>
    <w:rsid w:val="00461189"/>
    <w:rsid w:val="00461499"/>
    <w:rsid w:val="00461B1D"/>
    <w:rsid w:val="00461F1A"/>
    <w:rsid w:val="0046212D"/>
    <w:rsid w:val="0046285B"/>
    <w:rsid w:val="00463540"/>
    <w:rsid w:val="00463612"/>
    <w:rsid w:val="004636CB"/>
    <w:rsid w:val="00464378"/>
    <w:rsid w:val="00464641"/>
    <w:rsid w:val="004648A8"/>
    <w:rsid w:val="00464E68"/>
    <w:rsid w:val="00465216"/>
    <w:rsid w:val="004652D0"/>
    <w:rsid w:val="004653B8"/>
    <w:rsid w:val="00465CA7"/>
    <w:rsid w:val="00465D18"/>
    <w:rsid w:val="00465FA6"/>
    <w:rsid w:val="00465FCE"/>
    <w:rsid w:val="00466277"/>
    <w:rsid w:val="00466B13"/>
    <w:rsid w:val="00466BAC"/>
    <w:rsid w:val="00466F86"/>
    <w:rsid w:val="004700B1"/>
    <w:rsid w:val="00470144"/>
    <w:rsid w:val="004701AC"/>
    <w:rsid w:val="0047030A"/>
    <w:rsid w:val="0047031C"/>
    <w:rsid w:val="0047035D"/>
    <w:rsid w:val="00470885"/>
    <w:rsid w:val="004711AD"/>
    <w:rsid w:val="00471F36"/>
    <w:rsid w:val="00472003"/>
    <w:rsid w:val="00472690"/>
    <w:rsid w:val="00472758"/>
    <w:rsid w:val="00472839"/>
    <w:rsid w:val="00472905"/>
    <w:rsid w:val="004729DF"/>
    <w:rsid w:val="004743A0"/>
    <w:rsid w:val="00474497"/>
    <w:rsid w:val="004748DE"/>
    <w:rsid w:val="00474B54"/>
    <w:rsid w:val="0047537C"/>
    <w:rsid w:val="00475471"/>
    <w:rsid w:val="00475EBE"/>
    <w:rsid w:val="004760CF"/>
    <w:rsid w:val="00476104"/>
    <w:rsid w:val="00476160"/>
    <w:rsid w:val="004762B8"/>
    <w:rsid w:val="00476674"/>
    <w:rsid w:val="0047679D"/>
    <w:rsid w:val="00476B45"/>
    <w:rsid w:val="004770B9"/>
    <w:rsid w:val="004772A4"/>
    <w:rsid w:val="00477440"/>
    <w:rsid w:val="00477523"/>
    <w:rsid w:val="0047778B"/>
    <w:rsid w:val="004800B4"/>
    <w:rsid w:val="00480B7C"/>
    <w:rsid w:val="00480B99"/>
    <w:rsid w:val="00480BEE"/>
    <w:rsid w:val="00480C9B"/>
    <w:rsid w:val="00480E06"/>
    <w:rsid w:val="00480F2D"/>
    <w:rsid w:val="00481933"/>
    <w:rsid w:val="00481A48"/>
    <w:rsid w:val="00481CFE"/>
    <w:rsid w:val="00482220"/>
    <w:rsid w:val="00482392"/>
    <w:rsid w:val="00482566"/>
    <w:rsid w:val="00482C56"/>
    <w:rsid w:val="00482F5B"/>
    <w:rsid w:val="00483552"/>
    <w:rsid w:val="00483655"/>
    <w:rsid w:val="004838C4"/>
    <w:rsid w:val="00483C75"/>
    <w:rsid w:val="00483E47"/>
    <w:rsid w:val="004842CA"/>
    <w:rsid w:val="004844C5"/>
    <w:rsid w:val="004845B3"/>
    <w:rsid w:val="004846E6"/>
    <w:rsid w:val="00484CDD"/>
    <w:rsid w:val="00484F1C"/>
    <w:rsid w:val="00485077"/>
    <w:rsid w:val="00485AAB"/>
    <w:rsid w:val="00485B86"/>
    <w:rsid w:val="004860C4"/>
    <w:rsid w:val="004864AF"/>
    <w:rsid w:val="004865D7"/>
    <w:rsid w:val="00487521"/>
    <w:rsid w:val="00487565"/>
    <w:rsid w:val="004875A3"/>
    <w:rsid w:val="00487798"/>
    <w:rsid w:val="00487876"/>
    <w:rsid w:val="00487C53"/>
    <w:rsid w:val="004905DC"/>
    <w:rsid w:val="0049078A"/>
    <w:rsid w:val="00490901"/>
    <w:rsid w:val="00490A43"/>
    <w:rsid w:val="00490B57"/>
    <w:rsid w:val="00490FCD"/>
    <w:rsid w:val="00490FE4"/>
    <w:rsid w:val="00491877"/>
    <w:rsid w:val="004918D2"/>
    <w:rsid w:val="00491917"/>
    <w:rsid w:val="00491F1A"/>
    <w:rsid w:val="00492205"/>
    <w:rsid w:val="0049241F"/>
    <w:rsid w:val="00492AAC"/>
    <w:rsid w:val="00492BE1"/>
    <w:rsid w:val="00492DFA"/>
    <w:rsid w:val="00493108"/>
    <w:rsid w:val="004939B7"/>
    <w:rsid w:val="00494370"/>
    <w:rsid w:val="0049525A"/>
    <w:rsid w:val="00495B14"/>
    <w:rsid w:val="00495FE7"/>
    <w:rsid w:val="004961F1"/>
    <w:rsid w:val="00496656"/>
    <w:rsid w:val="0049682D"/>
    <w:rsid w:val="00496CDD"/>
    <w:rsid w:val="0049707B"/>
    <w:rsid w:val="00497243"/>
    <w:rsid w:val="004976AA"/>
    <w:rsid w:val="00497863"/>
    <w:rsid w:val="00497A17"/>
    <w:rsid w:val="00497B80"/>
    <w:rsid w:val="00497DB1"/>
    <w:rsid w:val="00497FBC"/>
    <w:rsid w:val="004A0250"/>
    <w:rsid w:val="004A02EA"/>
    <w:rsid w:val="004A02F7"/>
    <w:rsid w:val="004A0391"/>
    <w:rsid w:val="004A0555"/>
    <w:rsid w:val="004A0878"/>
    <w:rsid w:val="004A0935"/>
    <w:rsid w:val="004A0AAF"/>
    <w:rsid w:val="004A10F0"/>
    <w:rsid w:val="004A124D"/>
    <w:rsid w:val="004A154F"/>
    <w:rsid w:val="004A16B5"/>
    <w:rsid w:val="004A1E74"/>
    <w:rsid w:val="004A2066"/>
    <w:rsid w:val="004A227A"/>
    <w:rsid w:val="004A257E"/>
    <w:rsid w:val="004A285A"/>
    <w:rsid w:val="004A2984"/>
    <w:rsid w:val="004A2A06"/>
    <w:rsid w:val="004A2A66"/>
    <w:rsid w:val="004A2CC4"/>
    <w:rsid w:val="004A307F"/>
    <w:rsid w:val="004A3354"/>
    <w:rsid w:val="004A36EF"/>
    <w:rsid w:val="004A3E96"/>
    <w:rsid w:val="004A4191"/>
    <w:rsid w:val="004A44B5"/>
    <w:rsid w:val="004A466F"/>
    <w:rsid w:val="004A4706"/>
    <w:rsid w:val="004A4B57"/>
    <w:rsid w:val="004A4C13"/>
    <w:rsid w:val="004A4DF3"/>
    <w:rsid w:val="004A530E"/>
    <w:rsid w:val="004A557E"/>
    <w:rsid w:val="004A58C7"/>
    <w:rsid w:val="004A60EF"/>
    <w:rsid w:val="004A61D3"/>
    <w:rsid w:val="004A672D"/>
    <w:rsid w:val="004A679F"/>
    <w:rsid w:val="004A69BE"/>
    <w:rsid w:val="004A6C67"/>
    <w:rsid w:val="004A6EEE"/>
    <w:rsid w:val="004A7717"/>
    <w:rsid w:val="004A7CC7"/>
    <w:rsid w:val="004A7F70"/>
    <w:rsid w:val="004A7FD0"/>
    <w:rsid w:val="004B0757"/>
    <w:rsid w:val="004B07B5"/>
    <w:rsid w:val="004B0EFA"/>
    <w:rsid w:val="004B20D2"/>
    <w:rsid w:val="004B2A2B"/>
    <w:rsid w:val="004B2CD9"/>
    <w:rsid w:val="004B34ED"/>
    <w:rsid w:val="004B3973"/>
    <w:rsid w:val="004B3E37"/>
    <w:rsid w:val="004B3F6D"/>
    <w:rsid w:val="004B3FFA"/>
    <w:rsid w:val="004B4329"/>
    <w:rsid w:val="004B4B7E"/>
    <w:rsid w:val="004B54B7"/>
    <w:rsid w:val="004B5532"/>
    <w:rsid w:val="004B5F31"/>
    <w:rsid w:val="004B61D2"/>
    <w:rsid w:val="004B6274"/>
    <w:rsid w:val="004B6A5B"/>
    <w:rsid w:val="004B6A8B"/>
    <w:rsid w:val="004B6A9F"/>
    <w:rsid w:val="004B7141"/>
    <w:rsid w:val="004B73C2"/>
    <w:rsid w:val="004B77CC"/>
    <w:rsid w:val="004B7E6E"/>
    <w:rsid w:val="004C0622"/>
    <w:rsid w:val="004C0BEC"/>
    <w:rsid w:val="004C0CB8"/>
    <w:rsid w:val="004C0F05"/>
    <w:rsid w:val="004C1352"/>
    <w:rsid w:val="004C1DC2"/>
    <w:rsid w:val="004C1F8B"/>
    <w:rsid w:val="004C234D"/>
    <w:rsid w:val="004C2A90"/>
    <w:rsid w:val="004C31D7"/>
    <w:rsid w:val="004C31FB"/>
    <w:rsid w:val="004C32B9"/>
    <w:rsid w:val="004C365D"/>
    <w:rsid w:val="004C36C8"/>
    <w:rsid w:val="004C3E2B"/>
    <w:rsid w:val="004C3EC1"/>
    <w:rsid w:val="004C3FAE"/>
    <w:rsid w:val="004C44BD"/>
    <w:rsid w:val="004C4C83"/>
    <w:rsid w:val="004C5460"/>
    <w:rsid w:val="004C54AA"/>
    <w:rsid w:val="004C57CC"/>
    <w:rsid w:val="004C585B"/>
    <w:rsid w:val="004C5F76"/>
    <w:rsid w:val="004C5F8A"/>
    <w:rsid w:val="004C6546"/>
    <w:rsid w:val="004C678B"/>
    <w:rsid w:val="004C6882"/>
    <w:rsid w:val="004C6AE7"/>
    <w:rsid w:val="004C6D34"/>
    <w:rsid w:val="004C6D8B"/>
    <w:rsid w:val="004C7585"/>
    <w:rsid w:val="004C785C"/>
    <w:rsid w:val="004C7C08"/>
    <w:rsid w:val="004C7F85"/>
    <w:rsid w:val="004C7FDC"/>
    <w:rsid w:val="004D03CE"/>
    <w:rsid w:val="004D0A87"/>
    <w:rsid w:val="004D0AE5"/>
    <w:rsid w:val="004D0D33"/>
    <w:rsid w:val="004D0E97"/>
    <w:rsid w:val="004D1431"/>
    <w:rsid w:val="004D1473"/>
    <w:rsid w:val="004D17D7"/>
    <w:rsid w:val="004D1DF6"/>
    <w:rsid w:val="004D215C"/>
    <w:rsid w:val="004D22C6"/>
    <w:rsid w:val="004D23A7"/>
    <w:rsid w:val="004D242F"/>
    <w:rsid w:val="004D2527"/>
    <w:rsid w:val="004D290F"/>
    <w:rsid w:val="004D297B"/>
    <w:rsid w:val="004D342F"/>
    <w:rsid w:val="004D34EE"/>
    <w:rsid w:val="004D34FA"/>
    <w:rsid w:val="004D37E8"/>
    <w:rsid w:val="004D37EE"/>
    <w:rsid w:val="004D39DA"/>
    <w:rsid w:val="004D414F"/>
    <w:rsid w:val="004D44A4"/>
    <w:rsid w:val="004D4597"/>
    <w:rsid w:val="004D572C"/>
    <w:rsid w:val="004D579A"/>
    <w:rsid w:val="004D57C7"/>
    <w:rsid w:val="004D5B0B"/>
    <w:rsid w:val="004D5F1E"/>
    <w:rsid w:val="004D6038"/>
    <w:rsid w:val="004D686A"/>
    <w:rsid w:val="004D6A67"/>
    <w:rsid w:val="004D6C1E"/>
    <w:rsid w:val="004D6C9C"/>
    <w:rsid w:val="004D7329"/>
    <w:rsid w:val="004D7CE9"/>
    <w:rsid w:val="004D7E4D"/>
    <w:rsid w:val="004D7EAA"/>
    <w:rsid w:val="004D7EE7"/>
    <w:rsid w:val="004E0029"/>
    <w:rsid w:val="004E0239"/>
    <w:rsid w:val="004E060F"/>
    <w:rsid w:val="004E0B11"/>
    <w:rsid w:val="004E1DCE"/>
    <w:rsid w:val="004E1ED0"/>
    <w:rsid w:val="004E2456"/>
    <w:rsid w:val="004E257E"/>
    <w:rsid w:val="004E2ADC"/>
    <w:rsid w:val="004E30FF"/>
    <w:rsid w:val="004E3291"/>
    <w:rsid w:val="004E3361"/>
    <w:rsid w:val="004E3834"/>
    <w:rsid w:val="004E3AB7"/>
    <w:rsid w:val="004E3B32"/>
    <w:rsid w:val="004E44FE"/>
    <w:rsid w:val="004E486F"/>
    <w:rsid w:val="004E4D73"/>
    <w:rsid w:val="004E502B"/>
    <w:rsid w:val="004E57D2"/>
    <w:rsid w:val="004E5B22"/>
    <w:rsid w:val="004E610E"/>
    <w:rsid w:val="004E7766"/>
    <w:rsid w:val="004E7D8C"/>
    <w:rsid w:val="004E7DF9"/>
    <w:rsid w:val="004E7EA8"/>
    <w:rsid w:val="004F025E"/>
    <w:rsid w:val="004F08DB"/>
    <w:rsid w:val="004F0969"/>
    <w:rsid w:val="004F1071"/>
    <w:rsid w:val="004F115B"/>
    <w:rsid w:val="004F11B7"/>
    <w:rsid w:val="004F1973"/>
    <w:rsid w:val="004F1CDF"/>
    <w:rsid w:val="004F1D49"/>
    <w:rsid w:val="004F2187"/>
    <w:rsid w:val="004F224D"/>
    <w:rsid w:val="004F2296"/>
    <w:rsid w:val="004F2FA4"/>
    <w:rsid w:val="004F31D7"/>
    <w:rsid w:val="004F3248"/>
    <w:rsid w:val="004F33EE"/>
    <w:rsid w:val="004F4893"/>
    <w:rsid w:val="004F4B09"/>
    <w:rsid w:val="004F4B97"/>
    <w:rsid w:val="004F4C6D"/>
    <w:rsid w:val="004F4FBE"/>
    <w:rsid w:val="004F5554"/>
    <w:rsid w:val="004F55D4"/>
    <w:rsid w:val="004F59D2"/>
    <w:rsid w:val="004F5AEE"/>
    <w:rsid w:val="004F5D90"/>
    <w:rsid w:val="004F5FDC"/>
    <w:rsid w:val="004F69F1"/>
    <w:rsid w:val="004F6C68"/>
    <w:rsid w:val="004F7175"/>
    <w:rsid w:val="004F71E4"/>
    <w:rsid w:val="004F7307"/>
    <w:rsid w:val="004F7755"/>
    <w:rsid w:val="004F7B2F"/>
    <w:rsid w:val="004F7C78"/>
    <w:rsid w:val="004F7DC0"/>
    <w:rsid w:val="004F7F7B"/>
    <w:rsid w:val="0050007C"/>
    <w:rsid w:val="0050057B"/>
    <w:rsid w:val="00500A59"/>
    <w:rsid w:val="00500B4E"/>
    <w:rsid w:val="00500E1F"/>
    <w:rsid w:val="00500EBB"/>
    <w:rsid w:val="00500F54"/>
    <w:rsid w:val="00501208"/>
    <w:rsid w:val="00501381"/>
    <w:rsid w:val="0050168C"/>
    <w:rsid w:val="00501B6F"/>
    <w:rsid w:val="00501BD9"/>
    <w:rsid w:val="00501CA6"/>
    <w:rsid w:val="00501D02"/>
    <w:rsid w:val="00501D70"/>
    <w:rsid w:val="00502A77"/>
    <w:rsid w:val="00502B9E"/>
    <w:rsid w:val="00502D0F"/>
    <w:rsid w:val="00502F27"/>
    <w:rsid w:val="00502F85"/>
    <w:rsid w:val="005031A8"/>
    <w:rsid w:val="00503264"/>
    <w:rsid w:val="005032EA"/>
    <w:rsid w:val="0050331A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A3"/>
    <w:rsid w:val="00504BC3"/>
    <w:rsid w:val="00504C85"/>
    <w:rsid w:val="00504EC5"/>
    <w:rsid w:val="00505436"/>
    <w:rsid w:val="00505517"/>
    <w:rsid w:val="005056F3"/>
    <w:rsid w:val="005057E1"/>
    <w:rsid w:val="00505C4C"/>
    <w:rsid w:val="0050673F"/>
    <w:rsid w:val="005068C4"/>
    <w:rsid w:val="005069C9"/>
    <w:rsid w:val="00506A77"/>
    <w:rsid w:val="00506C24"/>
    <w:rsid w:val="00506D97"/>
    <w:rsid w:val="00507129"/>
    <w:rsid w:val="005071A1"/>
    <w:rsid w:val="0050746C"/>
    <w:rsid w:val="00507893"/>
    <w:rsid w:val="00507B55"/>
    <w:rsid w:val="00507D41"/>
    <w:rsid w:val="00507F2D"/>
    <w:rsid w:val="005102A0"/>
    <w:rsid w:val="00510731"/>
    <w:rsid w:val="0051093A"/>
    <w:rsid w:val="00510A18"/>
    <w:rsid w:val="00510AE7"/>
    <w:rsid w:val="00511188"/>
    <w:rsid w:val="0051152F"/>
    <w:rsid w:val="00511C3F"/>
    <w:rsid w:val="00511D42"/>
    <w:rsid w:val="00512DBD"/>
    <w:rsid w:val="00512FA9"/>
    <w:rsid w:val="005131D5"/>
    <w:rsid w:val="00513288"/>
    <w:rsid w:val="005134E5"/>
    <w:rsid w:val="00513527"/>
    <w:rsid w:val="00513768"/>
    <w:rsid w:val="005137A9"/>
    <w:rsid w:val="00513B88"/>
    <w:rsid w:val="00513BBE"/>
    <w:rsid w:val="005141FE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41D"/>
    <w:rsid w:val="00515536"/>
    <w:rsid w:val="005157FE"/>
    <w:rsid w:val="00515A77"/>
    <w:rsid w:val="00516165"/>
    <w:rsid w:val="005163E7"/>
    <w:rsid w:val="005167AE"/>
    <w:rsid w:val="00516A5C"/>
    <w:rsid w:val="00516AE0"/>
    <w:rsid w:val="00516BD8"/>
    <w:rsid w:val="00517083"/>
    <w:rsid w:val="005173E5"/>
    <w:rsid w:val="0051777D"/>
    <w:rsid w:val="0051783A"/>
    <w:rsid w:val="005201A7"/>
    <w:rsid w:val="00520454"/>
    <w:rsid w:val="00520604"/>
    <w:rsid w:val="00520BF4"/>
    <w:rsid w:val="0052100E"/>
    <w:rsid w:val="005218C5"/>
    <w:rsid w:val="00521B81"/>
    <w:rsid w:val="00521C3C"/>
    <w:rsid w:val="0052224A"/>
    <w:rsid w:val="005223B2"/>
    <w:rsid w:val="00522AF4"/>
    <w:rsid w:val="005231C9"/>
    <w:rsid w:val="0052334F"/>
    <w:rsid w:val="00523782"/>
    <w:rsid w:val="00523E7E"/>
    <w:rsid w:val="005245DB"/>
    <w:rsid w:val="00524893"/>
    <w:rsid w:val="00524D54"/>
    <w:rsid w:val="00524F80"/>
    <w:rsid w:val="00524F87"/>
    <w:rsid w:val="00525943"/>
    <w:rsid w:val="005259B5"/>
    <w:rsid w:val="00525D65"/>
    <w:rsid w:val="00525D99"/>
    <w:rsid w:val="00525E6A"/>
    <w:rsid w:val="00525E96"/>
    <w:rsid w:val="00525EEF"/>
    <w:rsid w:val="0052644F"/>
    <w:rsid w:val="0052669D"/>
    <w:rsid w:val="00526731"/>
    <w:rsid w:val="00526D7A"/>
    <w:rsid w:val="0052772D"/>
    <w:rsid w:val="00527C7B"/>
    <w:rsid w:val="00527E9A"/>
    <w:rsid w:val="00527F26"/>
    <w:rsid w:val="005300BA"/>
    <w:rsid w:val="00530C02"/>
    <w:rsid w:val="005313FC"/>
    <w:rsid w:val="00531497"/>
    <w:rsid w:val="00531D19"/>
    <w:rsid w:val="00532453"/>
    <w:rsid w:val="00532639"/>
    <w:rsid w:val="00532892"/>
    <w:rsid w:val="00532C91"/>
    <w:rsid w:val="00532D26"/>
    <w:rsid w:val="00533331"/>
    <w:rsid w:val="00534302"/>
    <w:rsid w:val="0053438B"/>
    <w:rsid w:val="005345F4"/>
    <w:rsid w:val="00534D93"/>
    <w:rsid w:val="005350CB"/>
    <w:rsid w:val="005354B6"/>
    <w:rsid w:val="00535506"/>
    <w:rsid w:val="00535673"/>
    <w:rsid w:val="0053575F"/>
    <w:rsid w:val="005358FF"/>
    <w:rsid w:val="00535B9B"/>
    <w:rsid w:val="00535CD5"/>
    <w:rsid w:val="00536181"/>
    <w:rsid w:val="0053670D"/>
    <w:rsid w:val="00536D8E"/>
    <w:rsid w:val="00536FA2"/>
    <w:rsid w:val="00537731"/>
    <w:rsid w:val="0053788B"/>
    <w:rsid w:val="00537F15"/>
    <w:rsid w:val="00540218"/>
    <w:rsid w:val="0054048E"/>
    <w:rsid w:val="005409A3"/>
    <w:rsid w:val="00540A40"/>
    <w:rsid w:val="00540D0B"/>
    <w:rsid w:val="00540D57"/>
    <w:rsid w:val="00541148"/>
    <w:rsid w:val="0054141D"/>
    <w:rsid w:val="00541445"/>
    <w:rsid w:val="00541782"/>
    <w:rsid w:val="0054180C"/>
    <w:rsid w:val="00541AF9"/>
    <w:rsid w:val="00541B8A"/>
    <w:rsid w:val="00541BFE"/>
    <w:rsid w:val="00541CCB"/>
    <w:rsid w:val="005420D2"/>
    <w:rsid w:val="0054256B"/>
    <w:rsid w:val="00542820"/>
    <w:rsid w:val="00542CF9"/>
    <w:rsid w:val="00543132"/>
    <w:rsid w:val="005432CD"/>
    <w:rsid w:val="00543349"/>
    <w:rsid w:val="0054477F"/>
    <w:rsid w:val="0054568E"/>
    <w:rsid w:val="00545C26"/>
    <w:rsid w:val="00545FB1"/>
    <w:rsid w:val="00545FB4"/>
    <w:rsid w:val="005465B5"/>
    <w:rsid w:val="0054670A"/>
    <w:rsid w:val="0054678D"/>
    <w:rsid w:val="00546887"/>
    <w:rsid w:val="00546B21"/>
    <w:rsid w:val="00546C2E"/>
    <w:rsid w:val="00546C56"/>
    <w:rsid w:val="00547027"/>
    <w:rsid w:val="00547032"/>
    <w:rsid w:val="00547091"/>
    <w:rsid w:val="005470A5"/>
    <w:rsid w:val="00547186"/>
    <w:rsid w:val="0054779E"/>
    <w:rsid w:val="00547E5C"/>
    <w:rsid w:val="00550559"/>
    <w:rsid w:val="00550600"/>
    <w:rsid w:val="00550DA3"/>
    <w:rsid w:val="00550EDD"/>
    <w:rsid w:val="0055110B"/>
    <w:rsid w:val="005511E2"/>
    <w:rsid w:val="00551924"/>
    <w:rsid w:val="00551974"/>
    <w:rsid w:val="00551A99"/>
    <w:rsid w:val="005524A4"/>
    <w:rsid w:val="00552808"/>
    <w:rsid w:val="00552B06"/>
    <w:rsid w:val="00552BCE"/>
    <w:rsid w:val="00552C21"/>
    <w:rsid w:val="00553B57"/>
    <w:rsid w:val="00553FD2"/>
    <w:rsid w:val="0055409D"/>
    <w:rsid w:val="0055425E"/>
    <w:rsid w:val="005546D8"/>
    <w:rsid w:val="005547B0"/>
    <w:rsid w:val="00554820"/>
    <w:rsid w:val="00554BBF"/>
    <w:rsid w:val="00555487"/>
    <w:rsid w:val="00555CEA"/>
    <w:rsid w:val="00555DC8"/>
    <w:rsid w:val="005564B2"/>
    <w:rsid w:val="00556774"/>
    <w:rsid w:val="00556861"/>
    <w:rsid w:val="00556947"/>
    <w:rsid w:val="005570C3"/>
    <w:rsid w:val="00557437"/>
    <w:rsid w:val="00557C10"/>
    <w:rsid w:val="005603FE"/>
    <w:rsid w:val="005607B9"/>
    <w:rsid w:val="00560D36"/>
    <w:rsid w:val="00560D51"/>
    <w:rsid w:val="00561049"/>
    <w:rsid w:val="0056146C"/>
    <w:rsid w:val="005614D0"/>
    <w:rsid w:val="00561D96"/>
    <w:rsid w:val="005621F7"/>
    <w:rsid w:val="005622BA"/>
    <w:rsid w:val="005625EA"/>
    <w:rsid w:val="0056290F"/>
    <w:rsid w:val="005636E1"/>
    <w:rsid w:val="0056371A"/>
    <w:rsid w:val="005639E8"/>
    <w:rsid w:val="00563A09"/>
    <w:rsid w:val="00563A65"/>
    <w:rsid w:val="00563DC8"/>
    <w:rsid w:val="005643E3"/>
    <w:rsid w:val="00564781"/>
    <w:rsid w:val="005648ED"/>
    <w:rsid w:val="00564994"/>
    <w:rsid w:val="00564A5D"/>
    <w:rsid w:val="00564BEE"/>
    <w:rsid w:val="00564DD8"/>
    <w:rsid w:val="00565083"/>
    <w:rsid w:val="00565131"/>
    <w:rsid w:val="0056521A"/>
    <w:rsid w:val="005652FC"/>
    <w:rsid w:val="00565A82"/>
    <w:rsid w:val="00565B94"/>
    <w:rsid w:val="00565FCA"/>
    <w:rsid w:val="00566B15"/>
    <w:rsid w:val="00566D7A"/>
    <w:rsid w:val="00567243"/>
    <w:rsid w:val="005672F6"/>
    <w:rsid w:val="00567467"/>
    <w:rsid w:val="00567C9B"/>
    <w:rsid w:val="005700EB"/>
    <w:rsid w:val="0057023D"/>
    <w:rsid w:val="0057059A"/>
    <w:rsid w:val="00570600"/>
    <w:rsid w:val="00570782"/>
    <w:rsid w:val="00570CBC"/>
    <w:rsid w:val="0057142B"/>
    <w:rsid w:val="0057178D"/>
    <w:rsid w:val="005719CF"/>
    <w:rsid w:val="00571A56"/>
    <w:rsid w:val="00572435"/>
    <w:rsid w:val="005724E4"/>
    <w:rsid w:val="005726EC"/>
    <w:rsid w:val="00572770"/>
    <w:rsid w:val="005729F5"/>
    <w:rsid w:val="00572A88"/>
    <w:rsid w:val="00572B1F"/>
    <w:rsid w:val="0057398E"/>
    <w:rsid w:val="00573E56"/>
    <w:rsid w:val="00574121"/>
    <w:rsid w:val="005742B0"/>
    <w:rsid w:val="00574962"/>
    <w:rsid w:val="00574A31"/>
    <w:rsid w:val="00574C7C"/>
    <w:rsid w:val="0057500D"/>
    <w:rsid w:val="00575151"/>
    <w:rsid w:val="005752CE"/>
    <w:rsid w:val="0057567D"/>
    <w:rsid w:val="00575765"/>
    <w:rsid w:val="00575BED"/>
    <w:rsid w:val="00576134"/>
    <w:rsid w:val="00576311"/>
    <w:rsid w:val="005764B5"/>
    <w:rsid w:val="0057656E"/>
    <w:rsid w:val="0057663E"/>
    <w:rsid w:val="00576846"/>
    <w:rsid w:val="00576B17"/>
    <w:rsid w:val="00576B69"/>
    <w:rsid w:val="005770C3"/>
    <w:rsid w:val="005773F7"/>
    <w:rsid w:val="00577C7A"/>
    <w:rsid w:val="00577F35"/>
    <w:rsid w:val="00580276"/>
    <w:rsid w:val="00580303"/>
    <w:rsid w:val="0058045A"/>
    <w:rsid w:val="005804B9"/>
    <w:rsid w:val="00580B51"/>
    <w:rsid w:val="00580D86"/>
    <w:rsid w:val="00580FC9"/>
    <w:rsid w:val="005816E6"/>
    <w:rsid w:val="00581790"/>
    <w:rsid w:val="005818B1"/>
    <w:rsid w:val="00581B67"/>
    <w:rsid w:val="00581CC4"/>
    <w:rsid w:val="00582205"/>
    <w:rsid w:val="005824E8"/>
    <w:rsid w:val="005825E7"/>
    <w:rsid w:val="005826AE"/>
    <w:rsid w:val="00582881"/>
    <w:rsid w:val="00582890"/>
    <w:rsid w:val="00583183"/>
    <w:rsid w:val="00583193"/>
    <w:rsid w:val="00583194"/>
    <w:rsid w:val="00583441"/>
    <w:rsid w:val="00583A3B"/>
    <w:rsid w:val="00583C3E"/>
    <w:rsid w:val="00584333"/>
    <w:rsid w:val="005845F9"/>
    <w:rsid w:val="00584682"/>
    <w:rsid w:val="00584CC3"/>
    <w:rsid w:val="00584D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F3B"/>
    <w:rsid w:val="0058621B"/>
    <w:rsid w:val="0058715C"/>
    <w:rsid w:val="00587986"/>
    <w:rsid w:val="00587A70"/>
    <w:rsid w:val="00587CE1"/>
    <w:rsid w:val="00587D61"/>
    <w:rsid w:val="00587EFB"/>
    <w:rsid w:val="0059027B"/>
    <w:rsid w:val="0059035C"/>
    <w:rsid w:val="00590F1B"/>
    <w:rsid w:val="00591013"/>
    <w:rsid w:val="00591342"/>
    <w:rsid w:val="005914A7"/>
    <w:rsid w:val="005914BF"/>
    <w:rsid w:val="00591729"/>
    <w:rsid w:val="00591AC4"/>
    <w:rsid w:val="0059215E"/>
    <w:rsid w:val="005921AD"/>
    <w:rsid w:val="00592B59"/>
    <w:rsid w:val="00592CD0"/>
    <w:rsid w:val="00592E83"/>
    <w:rsid w:val="005939BF"/>
    <w:rsid w:val="00593F60"/>
    <w:rsid w:val="005941EA"/>
    <w:rsid w:val="005942AF"/>
    <w:rsid w:val="005942BD"/>
    <w:rsid w:val="005943F2"/>
    <w:rsid w:val="005945A7"/>
    <w:rsid w:val="0059462A"/>
    <w:rsid w:val="00594BCE"/>
    <w:rsid w:val="00594C64"/>
    <w:rsid w:val="005950D0"/>
    <w:rsid w:val="0059512D"/>
    <w:rsid w:val="00595173"/>
    <w:rsid w:val="0059517F"/>
    <w:rsid w:val="00595894"/>
    <w:rsid w:val="00595B71"/>
    <w:rsid w:val="00595DDC"/>
    <w:rsid w:val="00595F0E"/>
    <w:rsid w:val="005961E6"/>
    <w:rsid w:val="005962B6"/>
    <w:rsid w:val="00596A32"/>
    <w:rsid w:val="00596C02"/>
    <w:rsid w:val="005970D0"/>
    <w:rsid w:val="00597A04"/>
    <w:rsid w:val="00597C76"/>
    <w:rsid w:val="00597E6E"/>
    <w:rsid w:val="005A098E"/>
    <w:rsid w:val="005A099B"/>
    <w:rsid w:val="005A0E6C"/>
    <w:rsid w:val="005A10F0"/>
    <w:rsid w:val="005A1262"/>
    <w:rsid w:val="005A127B"/>
    <w:rsid w:val="005A135B"/>
    <w:rsid w:val="005A1638"/>
    <w:rsid w:val="005A1E73"/>
    <w:rsid w:val="005A212F"/>
    <w:rsid w:val="005A318D"/>
    <w:rsid w:val="005A374C"/>
    <w:rsid w:val="005A3752"/>
    <w:rsid w:val="005A38C9"/>
    <w:rsid w:val="005A38E5"/>
    <w:rsid w:val="005A4315"/>
    <w:rsid w:val="005A43A3"/>
    <w:rsid w:val="005A44D0"/>
    <w:rsid w:val="005A51E7"/>
    <w:rsid w:val="005A5572"/>
    <w:rsid w:val="005A559E"/>
    <w:rsid w:val="005A564D"/>
    <w:rsid w:val="005A5C0F"/>
    <w:rsid w:val="005A5D3C"/>
    <w:rsid w:val="005A5EA3"/>
    <w:rsid w:val="005A66EF"/>
    <w:rsid w:val="005A6DAD"/>
    <w:rsid w:val="005A7B63"/>
    <w:rsid w:val="005A7BA6"/>
    <w:rsid w:val="005A7BC9"/>
    <w:rsid w:val="005A7CAA"/>
    <w:rsid w:val="005B03FF"/>
    <w:rsid w:val="005B0A16"/>
    <w:rsid w:val="005B12FC"/>
    <w:rsid w:val="005B21FB"/>
    <w:rsid w:val="005B26D6"/>
    <w:rsid w:val="005B2735"/>
    <w:rsid w:val="005B289C"/>
    <w:rsid w:val="005B29F1"/>
    <w:rsid w:val="005B2CC5"/>
    <w:rsid w:val="005B2F21"/>
    <w:rsid w:val="005B30AA"/>
    <w:rsid w:val="005B337F"/>
    <w:rsid w:val="005B3B59"/>
    <w:rsid w:val="005B3D70"/>
    <w:rsid w:val="005B47C7"/>
    <w:rsid w:val="005B4904"/>
    <w:rsid w:val="005B4914"/>
    <w:rsid w:val="005B50E8"/>
    <w:rsid w:val="005B50F2"/>
    <w:rsid w:val="005B529F"/>
    <w:rsid w:val="005B55FD"/>
    <w:rsid w:val="005B5623"/>
    <w:rsid w:val="005B5672"/>
    <w:rsid w:val="005B5B2A"/>
    <w:rsid w:val="005B5B87"/>
    <w:rsid w:val="005B63C3"/>
    <w:rsid w:val="005B67AC"/>
    <w:rsid w:val="005B6826"/>
    <w:rsid w:val="005B68E4"/>
    <w:rsid w:val="005B6CB4"/>
    <w:rsid w:val="005B7049"/>
    <w:rsid w:val="005B7081"/>
    <w:rsid w:val="005B70B2"/>
    <w:rsid w:val="005B7254"/>
    <w:rsid w:val="005B793A"/>
    <w:rsid w:val="005B7F0C"/>
    <w:rsid w:val="005B7F5A"/>
    <w:rsid w:val="005C028A"/>
    <w:rsid w:val="005C0405"/>
    <w:rsid w:val="005C0495"/>
    <w:rsid w:val="005C0518"/>
    <w:rsid w:val="005C05D0"/>
    <w:rsid w:val="005C06D1"/>
    <w:rsid w:val="005C0C2F"/>
    <w:rsid w:val="005C10AD"/>
    <w:rsid w:val="005C14DD"/>
    <w:rsid w:val="005C1680"/>
    <w:rsid w:val="005C1D4F"/>
    <w:rsid w:val="005C24AF"/>
    <w:rsid w:val="005C25B1"/>
    <w:rsid w:val="005C3108"/>
    <w:rsid w:val="005C3112"/>
    <w:rsid w:val="005C3652"/>
    <w:rsid w:val="005C36A7"/>
    <w:rsid w:val="005C381D"/>
    <w:rsid w:val="005C388E"/>
    <w:rsid w:val="005C3938"/>
    <w:rsid w:val="005C3AE2"/>
    <w:rsid w:val="005C3B92"/>
    <w:rsid w:val="005C3C17"/>
    <w:rsid w:val="005C3E89"/>
    <w:rsid w:val="005C4087"/>
    <w:rsid w:val="005C4312"/>
    <w:rsid w:val="005C468B"/>
    <w:rsid w:val="005C481A"/>
    <w:rsid w:val="005C4FA1"/>
    <w:rsid w:val="005C58E9"/>
    <w:rsid w:val="005C5931"/>
    <w:rsid w:val="005C5C48"/>
    <w:rsid w:val="005C5D4D"/>
    <w:rsid w:val="005C5E7E"/>
    <w:rsid w:val="005C5E9D"/>
    <w:rsid w:val="005C63A4"/>
    <w:rsid w:val="005C69AC"/>
    <w:rsid w:val="005C6D28"/>
    <w:rsid w:val="005C7362"/>
    <w:rsid w:val="005C7509"/>
    <w:rsid w:val="005C7681"/>
    <w:rsid w:val="005C7748"/>
    <w:rsid w:val="005C78D5"/>
    <w:rsid w:val="005C7B08"/>
    <w:rsid w:val="005C7E1F"/>
    <w:rsid w:val="005C7E9C"/>
    <w:rsid w:val="005D0157"/>
    <w:rsid w:val="005D023A"/>
    <w:rsid w:val="005D0251"/>
    <w:rsid w:val="005D0634"/>
    <w:rsid w:val="005D0714"/>
    <w:rsid w:val="005D0A8E"/>
    <w:rsid w:val="005D0B7E"/>
    <w:rsid w:val="005D12DB"/>
    <w:rsid w:val="005D140C"/>
    <w:rsid w:val="005D1A36"/>
    <w:rsid w:val="005D1A4B"/>
    <w:rsid w:val="005D228A"/>
    <w:rsid w:val="005D258C"/>
    <w:rsid w:val="005D2B5E"/>
    <w:rsid w:val="005D3448"/>
    <w:rsid w:val="005D3578"/>
    <w:rsid w:val="005D3A0C"/>
    <w:rsid w:val="005D3C12"/>
    <w:rsid w:val="005D3D47"/>
    <w:rsid w:val="005D4833"/>
    <w:rsid w:val="005D4BD0"/>
    <w:rsid w:val="005D4E88"/>
    <w:rsid w:val="005D514C"/>
    <w:rsid w:val="005D5475"/>
    <w:rsid w:val="005D5589"/>
    <w:rsid w:val="005D56B5"/>
    <w:rsid w:val="005D5B6D"/>
    <w:rsid w:val="005D5E4B"/>
    <w:rsid w:val="005D5E5F"/>
    <w:rsid w:val="005D6215"/>
    <w:rsid w:val="005D6A70"/>
    <w:rsid w:val="005D71EA"/>
    <w:rsid w:val="005D755B"/>
    <w:rsid w:val="005D7BEB"/>
    <w:rsid w:val="005D7C83"/>
    <w:rsid w:val="005E008A"/>
    <w:rsid w:val="005E0A68"/>
    <w:rsid w:val="005E0DE1"/>
    <w:rsid w:val="005E1208"/>
    <w:rsid w:val="005E129F"/>
    <w:rsid w:val="005E12A8"/>
    <w:rsid w:val="005E15D4"/>
    <w:rsid w:val="005E1B92"/>
    <w:rsid w:val="005E1D3E"/>
    <w:rsid w:val="005E215D"/>
    <w:rsid w:val="005E225B"/>
    <w:rsid w:val="005E2CF8"/>
    <w:rsid w:val="005E2DBE"/>
    <w:rsid w:val="005E3441"/>
    <w:rsid w:val="005E3888"/>
    <w:rsid w:val="005E396D"/>
    <w:rsid w:val="005E3AC8"/>
    <w:rsid w:val="005E3B02"/>
    <w:rsid w:val="005E3D59"/>
    <w:rsid w:val="005E3F68"/>
    <w:rsid w:val="005E444E"/>
    <w:rsid w:val="005E4739"/>
    <w:rsid w:val="005E4AD4"/>
    <w:rsid w:val="005E4BA4"/>
    <w:rsid w:val="005E4C52"/>
    <w:rsid w:val="005E5829"/>
    <w:rsid w:val="005E5940"/>
    <w:rsid w:val="005E5AA6"/>
    <w:rsid w:val="005E5C54"/>
    <w:rsid w:val="005E5E45"/>
    <w:rsid w:val="005E5E93"/>
    <w:rsid w:val="005E5ECC"/>
    <w:rsid w:val="005E61CE"/>
    <w:rsid w:val="005E62C7"/>
    <w:rsid w:val="005E6C51"/>
    <w:rsid w:val="005E7748"/>
    <w:rsid w:val="005E7989"/>
    <w:rsid w:val="005E7B75"/>
    <w:rsid w:val="005E7F65"/>
    <w:rsid w:val="005F01BB"/>
    <w:rsid w:val="005F0A83"/>
    <w:rsid w:val="005F0D01"/>
    <w:rsid w:val="005F0D43"/>
    <w:rsid w:val="005F0D64"/>
    <w:rsid w:val="005F0E30"/>
    <w:rsid w:val="005F10DC"/>
    <w:rsid w:val="005F1AC9"/>
    <w:rsid w:val="005F1E1C"/>
    <w:rsid w:val="005F2A77"/>
    <w:rsid w:val="005F35DF"/>
    <w:rsid w:val="005F3784"/>
    <w:rsid w:val="005F37AE"/>
    <w:rsid w:val="005F38E1"/>
    <w:rsid w:val="005F3D49"/>
    <w:rsid w:val="005F4560"/>
    <w:rsid w:val="005F45B9"/>
    <w:rsid w:val="005F49A4"/>
    <w:rsid w:val="005F52D1"/>
    <w:rsid w:val="005F5316"/>
    <w:rsid w:val="005F5583"/>
    <w:rsid w:val="005F57C3"/>
    <w:rsid w:val="005F634E"/>
    <w:rsid w:val="005F670C"/>
    <w:rsid w:val="005F6758"/>
    <w:rsid w:val="005F67E3"/>
    <w:rsid w:val="005F6AFB"/>
    <w:rsid w:val="005F6E10"/>
    <w:rsid w:val="005F71DC"/>
    <w:rsid w:val="005F7EF6"/>
    <w:rsid w:val="006007B9"/>
    <w:rsid w:val="00600856"/>
    <w:rsid w:val="0060112E"/>
    <w:rsid w:val="006016B6"/>
    <w:rsid w:val="00601988"/>
    <w:rsid w:val="006022AE"/>
    <w:rsid w:val="006028F3"/>
    <w:rsid w:val="00602901"/>
    <w:rsid w:val="00602D17"/>
    <w:rsid w:val="0060310E"/>
    <w:rsid w:val="006032A5"/>
    <w:rsid w:val="00603C00"/>
    <w:rsid w:val="006041B1"/>
    <w:rsid w:val="006042A4"/>
    <w:rsid w:val="00604481"/>
    <w:rsid w:val="00604BE0"/>
    <w:rsid w:val="00604CA0"/>
    <w:rsid w:val="00604F94"/>
    <w:rsid w:val="00604FE2"/>
    <w:rsid w:val="006051DD"/>
    <w:rsid w:val="006051EF"/>
    <w:rsid w:val="00605236"/>
    <w:rsid w:val="006056C7"/>
    <w:rsid w:val="00605772"/>
    <w:rsid w:val="006059D4"/>
    <w:rsid w:val="00605CA8"/>
    <w:rsid w:val="00605D24"/>
    <w:rsid w:val="0060617D"/>
    <w:rsid w:val="0060619A"/>
    <w:rsid w:val="006062C0"/>
    <w:rsid w:val="006064C5"/>
    <w:rsid w:val="00606DB3"/>
    <w:rsid w:val="0060760F"/>
    <w:rsid w:val="006076C5"/>
    <w:rsid w:val="00607A89"/>
    <w:rsid w:val="006101BB"/>
    <w:rsid w:val="0061034A"/>
    <w:rsid w:val="006105CA"/>
    <w:rsid w:val="00610637"/>
    <w:rsid w:val="00610C06"/>
    <w:rsid w:val="00610D3A"/>
    <w:rsid w:val="00611264"/>
    <w:rsid w:val="006118CC"/>
    <w:rsid w:val="00611EB5"/>
    <w:rsid w:val="00612301"/>
    <w:rsid w:val="00612622"/>
    <w:rsid w:val="00612933"/>
    <w:rsid w:val="00612A39"/>
    <w:rsid w:val="00612C87"/>
    <w:rsid w:val="006132A8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776"/>
    <w:rsid w:val="00614801"/>
    <w:rsid w:val="0061519E"/>
    <w:rsid w:val="006151CA"/>
    <w:rsid w:val="006151F5"/>
    <w:rsid w:val="00615523"/>
    <w:rsid w:val="00615552"/>
    <w:rsid w:val="006157B2"/>
    <w:rsid w:val="00615868"/>
    <w:rsid w:val="0061594D"/>
    <w:rsid w:val="00615973"/>
    <w:rsid w:val="00615BF1"/>
    <w:rsid w:val="00615FAE"/>
    <w:rsid w:val="00616118"/>
    <w:rsid w:val="00616257"/>
    <w:rsid w:val="00616660"/>
    <w:rsid w:val="00616907"/>
    <w:rsid w:val="006169F8"/>
    <w:rsid w:val="00616A24"/>
    <w:rsid w:val="006171CA"/>
    <w:rsid w:val="006172D4"/>
    <w:rsid w:val="0061789B"/>
    <w:rsid w:val="00617CA9"/>
    <w:rsid w:val="0062005B"/>
    <w:rsid w:val="00620430"/>
    <w:rsid w:val="00620551"/>
    <w:rsid w:val="006207B3"/>
    <w:rsid w:val="0062132A"/>
    <w:rsid w:val="0062167B"/>
    <w:rsid w:val="00621BB1"/>
    <w:rsid w:val="00622555"/>
    <w:rsid w:val="0062277C"/>
    <w:rsid w:val="00622792"/>
    <w:rsid w:val="00622A6D"/>
    <w:rsid w:val="00622D62"/>
    <w:rsid w:val="00622E31"/>
    <w:rsid w:val="00623114"/>
    <w:rsid w:val="0062397E"/>
    <w:rsid w:val="00623B00"/>
    <w:rsid w:val="00623D52"/>
    <w:rsid w:val="00623EC9"/>
    <w:rsid w:val="0062523F"/>
    <w:rsid w:val="006252EF"/>
    <w:rsid w:val="006253E7"/>
    <w:rsid w:val="00625632"/>
    <w:rsid w:val="0062586B"/>
    <w:rsid w:val="00625910"/>
    <w:rsid w:val="00625A53"/>
    <w:rsid w:val="00625D6A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C41"/>
    <w:rsid w:val="00626D63"/>
    <w:rsid w:val="00627074"/>
    <w:rsid w:val="00627B34"/>
    <w:rsid w:val="00627D40"/>
    <w:rsid w:val="00627D6F"/>
    <w:rsid w:val="00630318"/>
    <w:rsid w:val="006303AF"/>
    <w:rsid w:val="00630563"/>
    <w:rsid w:val="006305B8"/>
    <w:rsid w:val="0063086C"/>
    <w:rsid w:val="00630D21"/>
    <w:rsid w:val="00631070"/>
    <w:rsid w:val="00632054"/>
    <w:rsid w:val="0063263B"/>
    <w:rsid w:val="0063285C"/>
    <w:rsid w:val="006328E0"/>
    <w:rsid w:val="00632D17"/>
    <w:rsid w:val="00632D34"/>
    <w:rsid w:val="0063367A"/>
    <w:rsid w:val="00633D2A"/>
    <w:rsid w:val="00633F3E"/>
    <w:rsid w:val="00633FEE"/>
    <w:rsid w:val="0063446C"/>
    <w:rsid w:val="00634561"/>
    <w:rsid w:val="0063456D"/>
    <w:rsid w:val="006345D7"/>
    <w:rsid w:val="006346BF"/>
    <w:rsid w:val="0063496F"/>
    <w:rsid w:val="00635136"/>
    <w:rsid w:val="006351CA"/>
    <w:rsid w:val="0063521D"/>
    <w:rsid w:val="00635507"/>
    <w:rsid w:val="006358E6"/>
    <w:rsid w:val="006366C7"/>
    <w:rsid w:val="006367B5"/>
    <w:rsid w:val="00636867"/>
    <w:rsid w:val="00636920"/>
    <w:rsid w:val="006369DC"/>
    <w:rsid w:val="00637189"/>
    <w:rsid w:val="0063762B"/>
    <w:rsid w:val="006376BB"/>
    <w:rsid w:val="00637772"/>
    <w:rsid w:val="006378B5"/>
    <w:rsid w:val="00637965"/>
    <w:rsid w:val="006379E1"/>
    <w:rsid w:val="00637CBE"/>
    <w:rsid w:val="00637CC8"/>
    <w:rsid w:val="0064078B"/>
    <w:rsid w:val="00640944"/>
    <w:rsid w:val="006410D7"/>
    <w:rsid w:val="006416F1"/>
    <w:rsid w:val="006419D6"/>
    <w:rsid w:val="00642205"/>
    <w:rsid w:val="00642314"/>
    <w:rsid w:val="006423C7"/>
    <w:rsid w:val="00642508"/>
    <w:rsid w:val="0064284D"/>
    <w:rsid w:val="00643091"/>
    <w:rsid w:val="00643266"/>
    <w:rsid w:val="00643419"/>
    <w:rsid w:val="0064343B"/>
    <w:rsid w:val="0064347F"/>
    <w:rsid w:val="006435A6"/>
    <w:rsid w:val="006437DE"/>
    <w:rsid w:val="00643B7F"/>
    <w:rsid w:val="00643CCB"/>
    <w:rsid w:val="00643CF5"/>
    <w:rsid w:val="00643E79"/>
    <w:rsid w:val="006440E2"/>
    <w:rsid w:val="006443BC"/>
    <w:rsid w:val="006443E7"/>
    <w:rsid w:val="00644856"/>
    <w:rsid w:val="006448BD"/>
    <w:rsid w:val="0064490C"/>
    <w:rsid w:val="00644B89"/>
    <w:rsid w:val="00644C52"/>
    <w:rsid w:val="0064539F"/>
    <w:rsid w:val="0064549E"/>
    <w:rsid w:val="0064593C"/>
    <w:rsid w:val="006460C2"/>
    <w:rsid w:val="00646702"/>
    <w:rsid w:val="00646F96"/>
    <w:rsid w:val="00647047"/>
    <w:rsid w:val="00647086"/>
    <w:rsid w:val="006472A6"/>
    <w:rsid w:val="0064734F"/>
    <w:rsid w:val="00647616"/>
    <w:rsid w:val="00647823"/>
    <w:rsid w:val="00647863"/>
    <w:rsid w:val="00647CCC"/>
    <w:rsid w:val="00647DEB"/>
    <w:rsid w:val="00647E39"/>
    <w:rsid w:val="00647E68"/>
    <w:rsid w:val="00650895"/>
    <w:rsid w:val="00650ED2"/>
    <w:rsid w:val="006511BD"/>
    <w:rsid w:val="006513A9"/>
    <w:rsid w:val="0065181B"/>
    <w:rsid w:val="006518DC"/>
    <w:rsid w:val="00651B87"/>
    <w:rsid w:val="00652158"/>
    <w:rsid w:val="006526F9"/>
    <w:rsid w:val="00652B7F"/>
    <w:rsid w:val="00652D90"/>
    <w:rsid w:val="00653183"/>
    <w:rsid w:val="006539C4"/>
    <w:rsid w:val="00653C69"/>
    <w:rsid w:val="006547C5"/>
    <w:rsid w:val="006549A0"/>
    <w:rsid w:val="00654B04"/>
    <w:rsid w:val="00654BD2"/>
    <w:rsid w:val="006558B6"/>
    <w:rsid w:val="00655A32"/>
    <w:rsid w:val="00655E79"/>
    <w:rsid w:val="0065611C"/>
    <w:rsid w:val="00656135"/>
    <w:rsid w:val="00656280"/>
    <w:rsid w:val="0065674D"/>
    <w:rsid w:val="00656CF6"/>
    <w:rsid w:val="006575E8"/>
    <w:rsid w:val="00657B63"/>
    <w:rsid w:val="00657D15"/>
    <w:rsid w:val="00657D8B"/>
    <w:rsid w:val="006601CB"/>
    <w:rsid w:val="00660448"/>
    <w:rsid w:val="00660623"/>
    <w:rsid w:val="00660F07"/>
    <w:rsid w:val="00660F2E"/>
    <w:rsid w:val="0066119D"/>
    <w:rsid w:val="006616D2"/>
    <w:rsid w:val="0066177E"/>
    <w:rsid w:val="00661F48"/>
    <w:rsid w:val="0066230F"/>
    <w:rsid w:val="00663AB7"/>
    <w:rsid w:val="00663B03"/>
    <w:rsid w:val="00663BD0"/>
    <w:rsid w:val="00663DD0"/>
    <w:rsid w:val="00664045"/>
    <w:rsid w:val="006643A2"/>
    <w:rsid w:val="006647DF"/>
    <w:rsid w:val="0066548C"/>
    <w:rsid w:val="006655B5"/>
    <w:rsid w:val="00665F29"/>
    <w:rsid w:val="00665F6B"/>
    <w:rsid w:val="0066633F"/>
    <w:rsid w:val="00666863"/>
    <w:rsid w:val="006669CD"/>
    <w:rsid w:val="00666A0B"/>
    <w:rsid w:val="00666C51"/>
    <w:rsid w:val="00666D84"/>
    <w:rsid w:val="0066770A"/>
    <w:rsid w:val="0066770D"/>
    <w:rsid w:val="006677FB"/>
    <w:rsid w:val="00667F6A"/>
    <w:rsid w:val="006701D5"/>
    <w:rsid w:val="006701EA"/>
    <w:rsid w:val="006706AB"/>
    <w:rsid w:val="0067095C"/>
    <w:rsid w:val="00670C89"/>
    <w:rsid w:val="00670DA3"/>
    <w:rsid w:val="0067120A"/>
    <w:rsid w:val="00671B06"/>
    <w:rsid w:val="00671B49"/>
    <w:rsid w:val="00671BB6"/>
    <w:rsid w:val="00671C87"/>
    <w:rsid w:val="00672087"/>
    <w:rsid w:val="0067215D"/>
    <w:rsid w:val="00672170"/>
    <w:rsid w:val="006721FB"/>
    <w:rsid w:val="0067261F"/>
    <w:rsid w:val="006726C6"/>
    <w:rsid w:val="00672CDD"/>
    <w:rsid w:val="00672DFF"/>
    <w:rsid w:val="00673372"/>
    <w:rsid w:val="00674419"/>
    <w:rsid w:val="00674BAE"/>
    <w:rsid w:val="00674CFA"/>
    <w:rsid w:val="0067515D"/>
    <w:rsid w:val="00675331"/>
    <w:rsid w:val="00675F79"/>
    <w:rsid w:val="00676161"/>
    <w:rsid w:val="006761D3"/>
    <w:rsid w:val="00676563"/>
    <w:rsid w:val="006765D6"/>
    <w:rsid w:val="0067689C"/>
    <w:rsid w:val="00677003"/>
    <w:rsid w:val="0067755F"/>
    <w:rsid w:val="0067785F"/>
    <w:rsid w:val="0067790C"/>
    <w:rsid w:val="006779F6"/>
    <w:rsid w:val="00677B21"/>
    <w:rsid w:val="00677B82"/>
    <w:rsid w:val="00677C9C"/>
    <w:rsid w:val="00677EBE"/>
    <w:rsid w:val="006807E3"/>
    <w:rsid w:val="00680B95"/>
    <w:rsid w:val="00681315"/>
    <w:rsid w:val="0068139C"/>
    <w:rsid w:val="006817F3"/>
    <w:rsid w:val="0068199C"/>
    <w:rsid w:val="00681DF4"/>
    <w:rsid w:val="00681FA4"/>
    <w:rsid w:val="006822FD"/>
    <w:rsid w:val="0068292C"/>
    <w:rsid w:val="006832AF"/>
    <w:rsid w:val="00683323"/>
    <w:rsid w:val="00683B27"/>
    <w:rsid w:val="00683B58"/>
    <w:rsid w:val="00684106"/>
    <w:rsid w:val="00684243"/>
    <w:rsid w:val="00684451"/>
    <w:rsid w:val="00684589"/>
    <w:rsid w:val="00684D60"/>
    <w:rsid w:val="00684D73"/>
    <w:rsid w:val="006855D0"/>
    <w:rsid w:val="00685777"/>
    <w:rsid w:val="0068579B"/>
    <w:rsid w:val="006858CB"/>
    <w:rsid w:val="00685A09"/>
    <w:rsid w:val="00685EF5"/>
    <w:rsid w:val="00686033"/>
    <w:rsid w:val="00686244"/>
    <w:rsid w:val="0068632E"/>
    <w:rsid w:val="0068664D"/>
    <w:rsid w:val="006868D3"/>
    <w:rsid w:val="00686B18"/>
    <w:rsid w:val="006872D0"/>
    <w:rsid w:val="006873A5"/>
    <w:rsid w:val="00687B7B"/>
    <w:rsid w:val="006904E3"/>
    <w:rsid w:val="006906CC"/>
    <w:rsid w:val="00690850"/>
    <w:rsid w:val="006909E9"/>
    <w:rsid w:val="00690A40"/>
    <w:rsid w:val="00691011"/>
    <w:rsid w:val="00691135"/>
    <w:rsid w:val="0069164E"/>
    <w:rsid w:val="00691F20"/>
    <w:rsid w:val="0069242F"/>
    <w:rsid w:val="00692D98"/>
    <w:rsid w:val="006931B5"/>
    <w:rsid w:val="006935F1"/>
    <w:rsid w:val="00693A04"/>
    <w:rsid w:val="00693C91"/>
    <w:rsid w:val="00694301"/>
    <w:rsid w:val="00694319"/>
    <w:rsid w:val="0069441D"/>
    <w:rsid w:val="00694713"/>
    <w:rsid w:val="00694842"/>
    <w:rsid w:val="00694A8A"/>
    <w:rsid w:val="00694AED"/>
    <w:rsid w:val="00694C5F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1F8"/>
    <w:rsid w:val="006A01FA"/>
    <w:rsid w:val="006A0472"/>
    <w:rsid w:val="006A0B11"/>
    <w:rsid w:val="006A0DAD"/>
    <w:rsid w:val="006A0F7C"/>
    <w:rsid w:val="006A1064"/>
    <w:rsid w:val="006A10C0"/>
    <w:rsid w:val="006A1226"/>
    <w:rsid w:val="006A1DBA"/>
    <w:rsid w:val="006A208B"/>
    <w:rsid w:val="006A21A0"/>
    <w:rsid w:val="006A22E3"/>
    <w:rsid w:val="006A272F"/>
    <w:rsid w:val="006A2D2F"/>
    <w:rsid w:val="006A35EC"/>
    <w:rsid w:val="006A3960"/>
    <w:rsid w:val="006A3AB0"/>
    <w:rsid w:val="006A3CCF"/>
    <w:rsid w:val="006A3D36"/>
    <w:rsid w:val="006A3E62"/>
    <w:rsid w:val="006A3F81"/>
    <w:rsid w:val="006A414F"/>
    <w:rsid w:val="006A456A"/>
    <w:rsid w:val="006A4A79"/>
    <w:rsid w:val="006A4EC6"/>
    <w:rsid w:val="006A52F9"/>
    <w:rsid w:val="006A5367"/>
    <w:rsid w:val="006A5E04"/>
    <w:rsid w:val="006A5FF5"/>
    <w:rsid w:val="006A63A9"/>
    <w:rsid w:val="006A655A"/>
    <w:rsid w:val="006A6594"/>
    <w:rsid w:val="006A6627"/>
    <w:rsid w:val="006A74AE"/>
    <w:rsid w:val="006A7882"/>
    <w:rsid w:val="006A78F0"/>
    <w:rsid w:val="006A7A0B"/>
    <w:rsid w:val="006A7A39"/>
    <w:rsid w:val="006A7B44"/>
    <w:rsid w:val="006A7CAF"/>
    <w:rsid w:val="006B02E3"/>
    <w:rsid w:val="006B0550"/>
    <w:rsid w:val="006B0D64"/>
    <w:rsid w:val="006B11CA"/>
    <w:rsid w:val="006B1C18"/>
    <w:rsid w:val="006B1C46"/>
    <w:rsid w:val="006B1D25"/>
    <w:rsid w:val="006B1E56"/>
    <w:rsid w:val="006B209A"/>
    <w:rsid w:val="006B209B"/>
    <w:rsid w:val="006B21F6"/>
    <w:rsid w:val="006B26A8"/>
    <w:rsid w:val="006B27BD"/>
    <w:rsid w:val="006B2872"/>
    <w:rsid w:val="006B32C1"/>
    <w:rsid w:val="006B3460"/>
    <w:rsid w:val="006B35B6"/>
    <w:rsid w:val="006B3CE2"/>
    <w:rsid w:val="006B3EE4"/>
    <w:rsid w:val="006B453A"/>
    <w:rsid w:val="006B51E3"/>
    <w:rsid w:val="006B534D"/>
    <w:rsid w:val="006B5370"/>
    <w:rsid w:val="006B55E8"/>
    <w:rsid w:val="006B57AC"/>
    <w:rsid w:val="006B58E9"/>
    <w:rsid w:val="006B71C6"/>
    <w:rsid w:val="006B76FF"/>
    <w:rsid w:val="006B78D3"/>
    <w:rsid w:val="006B7EA0"/>
    <w:rsid w:val="006B7F0B"/>
    <w:rsid w:val="006C040A"/>
    <w:rsid w:val="006C040D"/>
    <w:rsid w:val="006C0442"/>
    <w:rsid w:val="006C09D8"/>
    <w:rsid w:val="006C0D50"/>
    <w:rsid w:val="006C0DC6"/>
    <w:rsid w:val="006C0E56"/>
    <w:rsid w:val="006C0F8D"/>
    <w:rsid w:val="006C0FD4"/>
    <w:rsid w:val="006C10F2"/>
    <w:rsid w:val="006C137E"/>
    <w:rsid w:val="006C1646"/>
    <w:rsid w:val="006C171C"/>
    <w:rsid w:val="006C1B52"/>
    <w:rsid w:val="006C1BF3"/>
    <w:rsid w:val="006C1E7E"/>
    <w:rsid w:val="006C1F12"/>
    <w:rsid w:val="006C2152"/>
    <w:rsid w:val="006C2334"/>
    <w:rsid w:val="006C27E5"/>
    <w:rsid w:val="006C2CDD"/>
    <w:rsid w:val="006C30B7"/>
    <w:rsid w:val="006C324F"/>
    <w:rsid w:val="006C3331"/>
    <w:rsid w:val="006C3372"/>
    <w:rsid w:val="006C3537"/>
    <w:rsid w:val="006C3831"/>
    <w:rsid w:val="006C3A01"/>
    <w:rsid w:val="006C3A87"/>
    <w:rsid w:val="006C3CBB"/>
    <w:rsid w:val="006C4299"/>
    <w:rsid w:val="006C44DF"/>
    <w:rsid w:val="006C460C"/>
    <w:rsid w:val="006C4683"/>
    <w:rsid w:val="006C4E00"/>
    <w:rsid w:val="006C4FC0"/>
    <w:rsid w:val="006C516D"/>
    <w:rsid w:val="006C5335"/>
    <w:rsid w:val="006C53DB"/>
    <w:rsid w:val="006C54BB"/>
    <w:rsid w:val="006C5E59"/>
    <w:rsid w:val="006C664E"/>
    <w:rsid w:val="006C667E"/>
    <w:rsid w:val="006C6E14"/>
    <w:rsid w:val="006C7443"/>
    <w:rsid w:val="006C74B3"/>
    <w:rsid w:val="006C7918"/>
    <w:rsid w:val="006C795E"/>
    <w:rsid w:val="006D0556"/>
    <w:rsid w:val="006D08D0"/>
    <w:rsid w:val="006D0D76"/>
    <w:rsid w:val="006D14E2"/>
    <w:rsid w:val="006D160D"/>
    <w:rsid w:val="006D1885"/>
    <w:rsid w:val="006D19A2"/>
    <w:rsid w:val="006D1ECD"/>
    <w:rsid w:val="006D1FD4"/>
    <w:rsid w:val="006D2046"/>
    <w:rsid w:val="006D209F"/>
    <w:rsid w:val="006D24BE"/>
    <w:rsid w:val="006D276F"/>
    <w:rsid w:val="006D2990"/>
    <w:rsid w:val="006D2A29"/>
    <w:rsid w:val="006D2D4C"/>
    <w:rsid w:val="006D37A9"/>
    <w:rsid w:val="006D37FB"/>
    <w:rsid w:val="006D398E"/>
    <w:rsid w:val="006D39E5"/>
    <w:rsid w:val="006D3B39"/>
    <w:rsid w:val="006D3E32"/>
    <w:rsid w:val="006D4038"/>
    <w:rsid w:val="006D4261"/>
    <w:rsid w:val="006D427D"/>
    <w:rsid w:val="006D42E2"/>
    <w:rsid w:val="006D44E9"/>
    <w:rsid w:val="006D45B5"/>
    <w:rsid w:val="006D4AB7"/>
    <w:rsid w:val="006D4CF4"/>
    <w:rsid w:val="006D4EA6"/>
    <w:rsid w:val="006D518C"/>
    <w:rsid w:val="006D5867"/>
    <w:rsid w:val="006D5C64"/>
    <w:rsid w:val="006D6141"/>
    <w:rsid w:val="006D630F"/>
    <w:rsid w:val="006D63FD"/>
    <w:rsid w:val="006D64C3"/>
    <w:rsid w:val="006D6849"/>
    <w:rsid w:val="006D6C5B"/>
    <w:rsid w:val="006D6E75"/>
    <w:rsid w:val="006D7102"/>
    <w:rsid w:val="006D7193"/>
    <w:rsid w:val="006D7B71"/>
    <w:rsid w:val="006E0183"/>
    <w:rsid w:val="006E041A"/>
    <w:rsid w:val="006E0712"/>
    <w:rsid w:val="006E090D"/>
    <w:rsid w:val="006E0DE2"/>
    <w:rsid w:val="006E0FF1"/>
    <w:rsid w:val="006E13C1"/>
    <w:rsid w:val="006E1565"/>
    <w:rsid w:val="006E16AB"/>
    <w:rsid w:val="006E1BA4"/>
    <w:rsid w:val="006E1BB9"/>
    <w:rsid w:val="006E236B"/>
    <w:rsid w:val="006E2486"/>
    <w:rsid w:val="006E252B"/>
    <w:rsid w:val="006E2916"/>
    <w:rsid w:val="006E3170"/>
    <w:rsid w:val="006E36A5"/>
    <w:rsid w:val="006E3769"/>
    <w:rsid w:val="006E38D1"/>
    <w:rsid w:val="006E3917"/>
    <w:rsid w:val="006E391D"/>
    <w:rsid w:val="006E426D"/>
    <w:rsid w:val="006E4867"/>
    <w:rsid w:val="006E4B97"/>
    <w:rsid w:val="006E4C70"/>
    <w:rsid w:val="006E51C9"/>
    <w:rsid w:val="006E5D1A"/>
    <w:rsid w:val="006E60EA"/>
    <w:rsid w:val="006E62C7"/>
    <w:rsid w:val="006E6B0A"/>
    <w:rsid w:val="006E71AF"/>
    <w:rsid w:val="006E7C3A"/>
    <w:rsid w:val="006E7CF5"/>
    <w:rsid w:val="006F0FCB"/>
    <w:rsid w:val="006F13E4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8FE"/>
    <w:rsid w:val="006F2D1E"/>
    <w:rsid w:val="006F2D25"/>
    <w:rsid w:val="006F3035"/>
    <w:rsid w:val="006F3284"/>
    <w:rsid w:val="006F34AA"/>
    <w:rsid w:val="006F3849"/>
    <w:rsid w:val="006F3F7F"/>
    <w:rsid w:val="006F40C7"/>
    <w:rsid w:val="006F4131"/>
    <w:rsid w:val="006F4274"/>
    <w:rsid w:val="006F46E8"/>
    <w:rsid w:val="006F4718"/>
    <w:rsid w:val="006F4F4E"/>
    <w:rsid w:val="006F512F"/>
    <w:rsid w:val="006F5323"/>
    <w:rsid w:val="006F58C9"/>
    <w:rsid w:val="006F5E58"/>
    <w:rsid w:val="006F645F"/>
    <w:rsid w:val="006F6909"/>
    <w:rsid w:val="006F6B64"/>
    <w:rsid w:val="006F734C"/>
    <w:rsid w:val="006F73E4"/>
    <w:rsid w:val="006F7881"/>
    <w:rsid w:val="006F7B4F"/>
    <w:rsid w:val="006F7CC0"/>
    <w:rsid w:val="006F7CC6"/>
    <w:rsid w:val="006F7DAA"/>
    <w:rsid w:val="00700153"/>
    <w:rsid w:val="00700B49"/>
    <w:rsid w:val="00700C00"/>
    <w:rsid w:val="0070118E"/>
    <w:rsid w:val="007015B3"/>
    <w:rsid w:val="00701686"/>
    <w:rsid w:val="007016A8"/>
    <w:rsid w:val="00701756"/>
    <w:rsid w:val="00701BCD"/>
    <w:rsid w:val="00701C20"/>
    <w:rsid w:val="0070206B"/>
    <w:rsid w:val="00702BDF"/>
    <w:rsid w:val="00702CE3"/>
    <w:rsid w:val="00702D3F"/>
    <w:rsid w:val="00702F91"/>
    <w:rsid w:val="00703067"/>
    <w:rsid w:val="00703306"/>
    <w:rsid w:val="00703653"/>
    <w:rsid w:val="00703DED"/>
    <w:rsid w:val="00703E08"/>
    <w:rsid w:val="00703E33"/>
    <w:rsid w:val="0070423F"/>
    <w:rsid w:val="00704342"/>
    <w:rsid w:val="007044AE"/>
    <w:rsid w:val="007045F7"/>
    <w:rsid w:val="00704A15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6694"/>
    <w:rsid w:val="00706A4E"/>
    <w:rsid w:val="00706D0D"/>
    <w:rsid w:val="00706DDB"/>
    <w:rsid w:val="007070FA"/>
    <w:rsid w:val="00707151"/>
    <w:rsid w:val="007073AB"/>
    <w:rsid w:val="007076DB"/>
    <w:rsid w:val="00707701"/>
    <w:rsid w:val="00707AB8"/>
    <w:rsid w:val="00707B76"/>
    <w:rsid w:val="007101B9"/>
    <w:rsid w:val="0071054D"/>
    <w:rsid w:val="00710C5B"/>
    <w:rsid w:val="00710DB1"/>
    <w:rsid w:val="00711033"/>
    <w:rsid w:val="0071103C"/>
    <w:rsid w:val="0071142B"/>
    <w:rsid w:val="00711567"/>
    <w:rsid w:val="007119CF"/>
    <w:rsid w:val="00711A74"/>
    <w:rsid w:val="00711B7D"/>
    <w:rsid w:val="00711D41"/>
    <w:rsid w:val="00711D46"/>
    <w:rsid w:val="00711F4D"/>
    <w:rsid w:val="00712207"/>
    <w:rsid w:val="00712C1E"/>
    <w:rsid w:val="0071301C"/>
    <w:rsid w:val="00713B04"/>
    <w:rsid w:val="007145D3"/>
    <w:rsid w:val="007148AE"/>
    <w:rsid w:val="00714A31"/>
    <w:rsid w:val="00714AE9"/>
    <w:rsid w:val="00714D6E"/>
    <w:rsid w:val="00714F0C"/>
    <w:rsid w:val="00715169"/>
    <w:rsid w:val="0071553A"/>
    <w:rsid w:val="0071595C"/>
    <w:rsid w:val="00715D2B"/>
    <w:rsid w:val="007160AA"/>
    <w:rsid w:val="00716453"/>
    <w:rsid w:val="00716A94"/>
    <w:rsid w:val="00716BA3"/>
    <w:rsid w:val="0071746D"/>
    <w:rsid w:val="0071792B"/>
    <w:rsid w:val="00717CA1"/>
    <w:rsid w:val="00717E41"/>
    <w:rsid w:val="00720377"/>
    <w:rsid w:val="0072053B"/>
    <w:rsid w:val="00720731"/>
    <w:rsid w:val="0072084F"/>
    <w:rsid w:val="00720B9D"/>
    <w:rsid w:val="00720CB5"/>
    <w:rsid w:val="007212BF"/>
    <w:rsid w:val="00721326"/>
    <w:rsid w:val="0072165E"/>
    <w:rsid w:val="007218C8"/>
    <w:rsid w:val="00721A49"/>
    <w:rsid w:val="00721B09"/>
    <w:rsid w:val="00721CA8"/>
    <w:rsid w:val="00721DE4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C6"/>
    <w:rsid w:val="00723DCC"/>
    <w:rsid w:val="00724014"/>
    <w:rsid w:val="00724083"/>
    <w:rsid w:val="0072410F"/>
    <w:rsid w:val="007242F9"/>
    <w:rsid w:val="0072467B"/>
    <w:rsid w:val="007249F2"/>
    <w:rsid w:val="00724B4A"/>
    <w:rsid w:val="00724E38"/>
    <w:rsid w:val="00724ECE"/>
    <w:rsid w:val="00724F99"/>
    <w:rsid w:val="007256B9"/>
    <w:rsid w:val="00725A4A"/>
    <w:rsid w:val="00725B6B"/>
    <w:rsid w:val="00725C74"/>
    <w:rsid w:val="00725F08"/>
    <w:rsid w:val="007269D9"/>
    <w:rsid w:val="00726AE5"/>
    <w:rsid w:val="00726E3C"/>
    <w:rsid w:val="00727710"/>
    <w:rsid w:val="00727BD1"/>
    <w:rsid w:val="007306ED"/>
    <w:rsid w:val="00730889"/>
    <w:rsid w:val="007308A0"/>
    <w:rsid w:val="00730F40"/>
    <w:rsid w:val="00731117"/>
    <w:rsid w:val="0073190D"/>
    <w:rsid w:val="00731C20"/>
    <w:rsid w:val="00731DA2"/>
    <w:rsid w:val="00732011"/>
    <w:rsid w:val="007327A1"/>
    <w:rsid w:val="0073291E"/>
    <w:rsid w:val="00732B05"/>
    <w:rsid w:val="00732B2F"/>
    <w:rsid w:val="00732C5E"/>
    <w:rsid w:val="00732F29"/>
    <w:rsid w:val="007336DA"/>
    <w:rsid w:val="0073374F"/>
    <w:rsid w:val="00733843"/>
    <w:rsid w:val="00733C6F"/>
    <w:rsid w:val="00733F9C"/>
    <w:rsid w:val="0073435C"/>
    <w:rsid w:val="0073435D"/>
    <w:rsid w:val="00734B52"/>
    <w:rsid w:val="00734C96"/>
    <w:rsid w:val="00735146"/>
    <w:rsid w:val="007352F1"/>
    <w:rsid w:val="0073570F"/>
    <w:rsid w:val="0073582B"/>
    <w:rsid w:val="00735AD3"/>
    <w:rsid w:val="00735DF0"/>
    <w:rsid w:val="0073646B"/>
    <w:rsid w:val="00736AD4"/>
    <w:rsid w:val="00736B8A"/>
    <w:rsid w:val="00736DCA"/>
    <w:rsid w:val="00737016"/>
    <w:rsid w:val="00737C20"/>
    <w:rsid w:val="00737C56"/>
    <w:rsid w:val="0074046D"/>
    <w:rsid w:val="007404E7"/>
    <w:rsid w:val="00740CC8"/>
    <w:rsid w:val="00740DAC"/>
    <w:rsid w:val="0074141B"/>
    <w:rsid w:val="00741B8F"/>
    <w:rsid w:val="0074261A"/>
    <w:rsid w:val="007433C6"/>
    <w:rsid w:val="007434D0"/>
    <w:rsid w:val="007437E1"/>
    <w:rsid w:val="00743AFF"/>
    <w:rsid w:val="00744541"/>
    <w:rsid w:val="0074485C"/>
    <w:rsid w:val="00744ACA"/>
    <w:rsid w:val="00744EE4"/>
    <w:rsid w:val="00744F0E"/>
    <w:rsid w:val="00744F20"/>
    <w:rsid w:val="00745031"/>
    <w:rsid w:val="0074512F"/>
    <w:rsid w:val="007451D0"/>
    <w:rsid w:val="00745965"/>
    <w:rsid w:val="0074617D"/>
    <w:rsid w:val="00746A51"/>
    <w:rsid w:val="00746B51"/>
    <w:rsid w:val="00746BC9"/>
    <w:rsid w:val="00747729"/>
    <w:rsid w:val="007477FB"/>
    <w:rsid w:val="007478C9"/>
    <w:rsid w:val="00747989"/>
    <w:rsid w:val="007500EF"/>
    <w:rsid w:val="007506B2"/>
    <w:rsid w:val="007506BA"/>
    <w:rsid w:val="00750B25"/>
    <w:rsid w:val="00750E46"/>
    <w:rsid w:val="007511D2"/>
    <w:rsid w:val="0075154C"/>
    <w:rsid w:val="00751A9B"/>
    <w:rsid w:val="00751CB8"/>
    <w:rsid w:val="00752134"/>
    <w:rsid w:val="00752689"/>
    <w:rsid w:val="00752B82"/>
    <w:rsid w:val="00752C7C"/>
    <w:rsid w:val="007530D9"/>
    <w:rsid w:val="007537F9"/>
    <w:rsid w:val="00753BE3"/>
    <w:rsid w:val="007540C1"/>
    <w:rsid w:val="00754F45"/>
    <w:rsid w:val="00755827"/>
    <w:rsid w:val="00755BD6"/>
    <w:rsid w:val="007564D0"/>
    <w:rsid w:val="00756BDA"/>
    <w:rsid w:val="00756F25"/>
    <w:rsid w:val="007572B8"/>
    <w:rsid w:val="0075735A"/>
    <w:rsid w:val="007574A8"/>
    <w:rsid w:val="00757879"/>
    <w:rsid w:val="007600FB"/>
    <w:rsid w:val="00760AA1"/>
    <w:rsid w:val="00760FEE"/>
    <w:rsid w:val="007615F3"/>
    <w:rsid w:val="00761889"/>
    <w:rsid w:val="00761B06"/>
    <w:rsid w:val="00761E7F"/>
    <w:rsid w:val="00762050"/>
    <w:rsid w:val="0076233E"/>
    <w:rsid w:val="007629A5"/>
    <w:rsid w:val="00762D04"/>
    <w:rsid w:val="00762E42"/>
    <w:rsid w:val="0076343C"/>
    <w:rsid w:val="00763E71"/>
    <w:rsid w:val="00764479"/>
    <w:rsid w:val="0076471D"/>
    <w:rsid w:val="00764BD4"/>
    <w:rsid w:val="0076548B"/>
    <w:rsid w:val="00765647"/>
    <w:rsid w:val="00765899"/>
    <w:rsid w:val="00765AD3"/>
    <w:rsid w:val="00765BE7"/>
    <w:rsid w:val="00765DD7"/>
    <w:rsid w:val="00766491"/>
    <w:rsid w:val="00766C39"/>
    <w:rsid w:val="00766E48"/>
    <w:rsid w:val="00766E89"/>
    <w:rsid w:val="007703D7"/>
    <w:rsid w:val="00770950"/>
    <w:rsid w:val="0077096C"/>
    <w:rsid w:val="00770A24"/>
    <w:rsid w:val="00770BB2"/>
    <w:rsid w:val="007710C2"/>
    <w:rsid w:val="0077155A"/>
    <w:rsid w:val="007716CD"/>
    <w:rsid w:val="0077188E"/>
    <w:rsid w:val="007718B3"/>
    <w:rsid w:val="00771914"/>
    <w:rsid w:val="00771981"/>
    <w:rsid w:val="00771CCE"/>
    <w:rsid w:val="00771FBD"/>
    <w:rsid w:val="00772001"/>
    <w:rsid w:val="00772323"/>
    <w:rsid w:val="0077240D"/>
    <w:rsid w:val="00772543"/>
    <w:rsid w:val="00772C5F"/>
    <w:rsid w:val="00772ED3"/>
    <w:rsid w:val="00772F05"/>
    <w:rsid w:val="00773372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186"/>
    <w:rsid w:val="00775314"/>
    <w:rsid w:val="00775827"/>
    <w:rsid w:val="00776B69"/>
    <w:rsid w:val="00776CBE"/>
    <w:rsid w:val="00776D67"/>
    <w:rsid w:val="00776E50"/>
    <w:rsid w:val="00776EE7"/>
    <w:rsid w:val="00777579"/>
    <w:rsid w:val="00777693"/>
    <w:rsid w:val="00777E06"/>
    <w:rsid w:val="00780089"/>
    <w:rsid w:val="007800CA"/>
    <w:rsid w:val="007803A6"/>
    <w:rsid w:val="0078054D"/>
    <w:rsid w:val="007810D6"/>
    <w:rsid w:val="00781D86"/>
    <w:rsid w:val="00781EBE"/>
    <w:rsid w:val="00781FDC"/>
    <w:rsid w:val="007820A8"/>
    <w:rsid w:val="00782359"/>
    <w:rsid w:val="007825F2"/>
    <w:rsid w:val="00782D9D"/>
    <w:rsid w:val="00782EC3"/>
    <w:rsid w:val="00782F93"/>
    <w:rsid w:val="007830C1"/>
    <w:rsid w:val="007833C3"/>
    <w:rsid w:val="007835BF"/>
    <w:rsid w:val="00783662"/>
    <w:rsid w:val="00783941"/>
    <w:rsid w:val="00783B43"/>
    <w:rsid w:val="00783C91"/>
    <w:rsid w:val="00783CAB"/>
    <w:rsid w:val="007843AE"/>
    <w:rsid w:val="0078473A"/>
    <w:rsid w:val="007847BD"/>
    <w:rsid w:val="0078489A"/>
    <w:rsid w:val="00784C5C"/>
    <w:rsid w:val="007852FD"/>
    <w:rsid w:val="007853D2"/>
    <w:rsid w:val="007853F5"/>
    <w:rsid w:val="00785AB3"/>
    <w:rsid w:val="00785B27"/>
    <w:rsid w:val="00785F86"/>
    <w:rsid w:val="00786139"/>
    <w:rsid w:val="0078676A"/>
    <w:rsid w:val="0078677D"/>
    <w:rsid w:val="00786A3D"/>
    <w:rsid w:val="00786FBC"/>
    <w:rsid w:val="00787436"/>
    <w:rsid w:val="00787597"/>
    <w:rsid w:val="007877C1"/>
    <w:rsid w:val="00787C1B"/>
    <w:rsid w:val="00787D22"/>
    <w:rsid w:val="007901A2"/>
    <w:rsid w:val="00790459"/>
    <w:rsid w:val="00790579"/>
    <w:rsid w:val="0079064E"/>
    <w:rsid w:val="00791138"/>
    <w:rsid w:val="00791198"/>
    <w:rsid w:val="007911A2"/>
    <w:rsid w:val="00791360"/>
    <w:rsid w:val="0079148D"/>
    <w:rsid w:val="007917F4"/>
    <w:rsid w:val="00791AB8"/>
    <w:rsid w:val="00791C49"/>
    <w:rsid w:val="007922B5"/>
    <w:rsid w:val="00792822"/>
    <w:rsid w:val="00792938"/>
    <w:rsid w:val="0079296B"/>
    <w:rsid w:val="00792C54"/>
    <w:rsid w:val="00793F2E"/>
    <w:rsid w:val="007944BF"/>
    <w:rsid w:val="007947E5"/>
    <w:rsid w:val="00794D50"/>
    <w:rsid w:val="00794DA4"/>
    <w:rsid w:val="00794E52"/>
    <w:rsid w:val="0079510A"/>
    <w:rsid w:val="007951BC"/>
    <w:rsid w:val="0079535C"/>
    <w:rsid w:val="00795485"/>
    <w:rsid w:val="007955EC"/>
    <w:rsid w:val="00795615"/>
    <w:rsid w:val="00795948"/>
    <w:rsid w:val="00795CA7"/>
    <w:rsid w:val="00795D02"/>
    <w:rsid w:val="00795F97"/>
    <w:rsid w:val="0079619E"/>
    <w:rsid w:val="00796A13"/>
    <w:rsid w:val="00796CA0"/>
    <w:rsid w:val="00796E31"/>
    <w:rsid w:val="00796F48"/>
    <w:rsid w:val="00797410"/>
    <w:rsid w:val="007974EC"/>
    <w:rsid w:val="00797544"/>
    <w:rsid w:val="007978F1"/>
    <w:rsid w:val="00797D4A"/>
    <w:rsid w:val="00797F65"/>
    <w:rsid w:val="007A001C"/>
    <w:rsid w:val="007A01F5"/>
    <w:rsid w:val="007A0753"/>
    <w:rsid w:val="007A0900"/>
    <w:rsid w:val="007A0A24"/>
    <w:rsid w:val="007A15DF"/>
    <w:rsid w:val="007A198B"/>
    <w:rsid w:val="007A1EDA"/>
    <w:rsid w:val="007A1F66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AB"/>
    <w:rsid w:val="007A484A"/>
    <w:rsid w:val="007A4A0D"/>
    <w:rsid w:val="007A4B44"/>
    <w:rsid w:val="007A4C8D"/>
    <w:rsid w:val="007A4DAE"/>
    <w:rsid w:val="007A530D"/>
    <w:rsid w:val="007A56E6"/>
    <w:rsid w:val="007A5878"/>
    <w:rsid w:val="007A5E12"/>
    <w:rsid w:val="007A5E4A"/>
    <w:rsid w:val="007A6510"/>
    <w:rsid w:val="007A655A"/>
    <w:rsid w:val="007A65EA"/>
    <w:rsid w:val="007A75D4"/>
    <w:rsid w:val="007A770E"/>
    <w:rsid w:val="007B0295"/>
    <w:rsid w:val="007B098E"/>
    <w:rsid w:val="007B1B6D"/>
    <w:rsid w:val="007B1C31"/>
    <w:rsid w:val="007B24FC"/>
    <w:rsid w:val="007B2598"/>
    <w:rsid w:val="007B28C0"/>
    <w:rsid w:val="007B2DBA"/>
    <w:rsid w:val="007B30D2"/>
    <w:rsid w:val="007B3158"/>
    <w:rsid w:val="007B33CC"/>
    <w:rsid w:val="007B3471"/>
    <w:rsid w:val="007B35E3"/>
    <w:rsid w:val="007B3667"/>
    <w:rsid w:val="007B3F18"/>
    <w:rsid w:val="007B3FE8"/>
    <w:rsid w:val="007B40BF"/>
    <w:rsid w:val="007B474C"/>
    <w:rsid w:val="007B4AF8"/>
    <w:rsid w:val="007B4B80"/>
    <w:rsid w:val="007B5051"/>
    <w:rsid w:val="007B5245"/>
    <w:rsid w:val="007B58F7"/>
    <w:rsid w:val="007B5A77"/>
    <w:rsid w:val="007B5D04"/>
    <w:rsid w:val="007B5E9B"/>
    <w:rsid w:val="007B5EC2"/>
    <w:rsid w:val="007B671B"/>
    <w:rsid w:val="007B686D"/>
    <w:rsid w:val="007B6E4B"/>
    <w:rsid w:val="007B6F21"/>
    <w:rsid w:val="007B74DB"/>
    <w:rsid w:val="007B7BD4"/>
    <w:rsid w:val="007B7C61"/>
    <w:rsid w:val="007B7C87"/>
    <w:rsid w:val="007C02FD"/>
    <w:rsid w:val="007C0860"/>
    <w:rsid w:val="007C0A2F"/>
    <w:rsid w:val="007C0AA2"/>
    <w:rsid w:val="007C192D"/>
    <w:rsid w:val="007C1C26"/>
    <w:rsid w:val="007C1DEA"/>
    <w:rsid w:val="007C1DEF"/>
    <w:rsid w:val="007C2356"/>
    <w:rsid w:val="007C23B2"/>
    <w:rsid w:val="007C24A3"/>
    <w:rsid w:val="007C25CF"/>
    <w:rsid w:val="007C35B7"/>
    <w:rsid w:val="007C35BD"/>
    <w:rsid w:val="007C35EE"/>
    <w:rsid w:val="007C35F9"/>
    <w:rsid w:val="007C394F"/>
    <w:rsid w:val="007C3C1D"/>
    <w:rsid w:val="007C3F20"/>
    <w:rsid w:val="007C427E"/>
    <w:rsid w:val="007C441A"/>
    <w:rsid w:val="007C45BD"/>
    <w:rsid w:val="007C46D3"/>
    <w:rsid w:val="007C4811"/>
    <w:rsid w:val="007C4BF4"/>
    <w:rsid w:val="007C5B97"/>
    <w:rsid w:val="007C5D94"/>
    <w:rsid w:val="007C61A6"/>
    <w:rsid w:val="007C65E0"/>
    <w:rsid w:val="007C6A47"/>
    <w:rsid w:val="007C6C3E"/>
    <w:rsid w:val="007C6DC5"/>
    <w:rsid w:val="007C6E71"/>
    <w:rsid w:val="007C6EA9"/>
    <w:rsid w:val="007C6F19"/>
    <w:rsid w:val="007D0666"/>
    <w:rsid w:val="007D1456"/>
    <w:rsid w:val="007D14C0"/>
    <w:rsid w:val="007D16C6"/>
    <w:rsid w:val="007D2062"/>
    <w:rsid w:val="007D226D"/>
    <w:rsid w:val="007D235C"/>
    <w:rsid w:val="007D2859"/>
    <w:rsid w:val="007D2ABB"/>
    <w:rsid w:val="007D34AA"/>
    <w:rsid w:val="007D365C"/>
    <w:rsid w:val="007D393E"/>
    <w:rsid w:val="007D39D7"/>
    <w:rsid w:val="007D3BEA"/>
    <w:rsid w:val="007D3DB0"/>
    <w:rsid w:val="007D3E89"/>
    <w:rsid w:val="007D45B0"/>
    <w:rsid w:val="007D4ADC"/>
    <w:rsid w:val="007D4E7E"/>
    <w:rsid w:val="007D5500"/>
    <w:rsid w:val="007D58DC"/>
    <w:rsid w:val="007D5A6B"/>
    <w:rsid w:val="007D5BB5"/>
    <w:rsid w:val="007D5E76"/>
    <w:rsid w:val="007D5F0F"/>
    <w:rsid w:val="007D6177"/>
    <w:rsid w:val="007D6243"/>
    <w:rsid w:val="007D6C8E"/>
    <w:rsid w:val="007D6CD7"/>
    <w:rsid w:val="007D6E62"/>
    <w:rsid w:val="007D7222"/>
    <w:rsid w:val="007D7550"/>
    <w:rsid w:val="007D79B2"/>
    <w:rsid w:val="007D7C37"/>
    <w:rsid w:val="007E0EBA"/>
    <w:rsid w:val="007E1424"/>
    <w:rsid w:val="007E16C6"/>
    <w:rsid w:val="007E1744"/>
    <w:rsid w:val="007E188B"/>
    <w:rsid w:val="007E2473"/>
    <w:rsid w:val="007E2557"/>
    <w:rsid w:val="007E2699"/>
    <w:rsid w:val="007E2A35"/>
    <w:rsid w:val="007E2D0D"/>
    <w:rsid w:val="007E34C5"/>
    <w:rsid w:val="007E3570"/>
    <w:rsid w:val="007E3B8C"/>
    <w:rsid w:val="007E3DCC"/>
    <w:rsid w:val="007E43EC"/>
    <w:rsid w:val="007E4E51"/>
    <w:rsid w:val="007E5286"/>
    <w:rsid w:val="007E566E"/>
    <w:rsid w:val="007E589B"/>
    <w:rsid w:val="007E59E2"/>
    <w:rsid w:val="007E6069"/>
    <w:rsid w:val="007E60F4"/>
    <w:rsid w:val="007E645F"/>
    <w:rsid w:val="007E64B3"/>
    <w:rsid w:val="007E6B53"/>
    <w:rsid w:val="007E6B72"/>
    <w:rsid w:val="007E6E37"/>
    <w:rsid w:val="007E74DE"/>
    <w:rsid w:val="007E7547"/>
    <w:rsid w:val="007E7659"/>
    <w:rsid w:val="007E7CEF"/>
    <w:rsid w:val="007F071C"/>
    <w:rsid w:val="007F08CA"/>
    <w:rsid w:val="007F0D85"/>
    <w:rsid w:val="007F1791"/>
    <w:rsid w:val="007F1BBA"/>
    <w:rsid w:val="007F2133"/>
    <w:rsid w:val="007F2570"/>
    <w:rsid w:val="007F288B"/>
    <w:rsid w:val="007F28F1"/>
    <w:rsid w:val="007F2B25"/>
    <w:rsid w:val="007F2C2E"/>
    <w:rsid w:val="007F2FFF"/>
    <w:rsid w:val="007F331F"/>
    <w:rsid w:val="007F3379"/>
    <w:rsid w:val="007F3627"/>
    <w:rsid w:val="007F3667"/>
    <w:rsid w:val="007F3732"/>
    <w:rsid w:val="007F39B8"/>
    <w:rsid w:val="007F3AA3"/>
    <w:rsid w:val="007F3FEF"/>
    <w:rsid w:val="007F406A"/>
    <w:rsid w:val="007F46EC"/>
    <w:rsid w:val="007F484A"/>
    <w:rsid w:val="007F491F"/>
    <w:rsid w:val="007F4BD4"/>
    <w:rsid w:val="007F4C59"/>
    <w:rsid w:val="007F4E67"/>
    <w:rsid w:val="007F52DF"/>
    <w:rsid w:val="007F5584"/>
    <w:rsid w:val="007F5CB6"/>
    <w:rsid w:val="007F5E70"/>
    <w:rsid w:val="007F617C"/>
    <w:rsid w:val="007F62C8"/>
    <w:rsid w:val="007F62D8"/>
    <w:rsid w:val="007F6334"/>
    <w:rsid w:val="007F6693"/>
    <w:rsid w:val="007F68D9"/>
    <w:rsid w:val="007F6A7D"/>
    <w:rsid w:val="0080033C"/>
    <w:rsid w:val="00800CAB"/>
    <w:rsid w:val="00800DC3"/>
    <w:rsid w:val="00801285"/>
    <w:rsid w:val="0080218E"/>
    <w:rsid w:val="00802396"/>
    <w:rsid w:val="00802716"/>
    <w:rsid w:val="008028EB"/>
    <w:rsid w:val="00802A7A"/>
    <w:rsid w:val="00802DA1"/>
    <w:rsid w:val="008035B4"/>
    <w:rsid w:val="008036B8"/>
    <w:rsid w:val="00803758"/>
    <w:rsid w:val="008046A3"/>
    <w:rsid w:val="00804C2C"/>
    <w:rsid w:val="00804C58"/>
    <w:rsid w:val="00804FD9"/>
    <w:rsid w:val="008054A2"/>
    <w:rsid w:val="00805590"/>
    <w:rsid w:val="00805752"/>
    <w:rsid w:val="00805796"/>
    <w:rsid w:val="00805A67"/>
    <w:rsid w:val="00805E08"/>
    <w:rsid w:val="0080618F"/>
    <w:rsid w:val="00806A81"/>
    <w:rsid w:val="00806EB2"/>
    <w:rsid w:val="00807080"/>
    <w:rsid w:val="00807384"/>
    <w:rsid w:val="00807765"/>
    <w:rsid w:val="008077DC"/>
    <w:rsid w:val="008078C5"/>
    <w:rsid w:val="00807D6B"/>
    <w:rsid w:val="008108B8"/>
    <w:rsid w:val="00811010"/>
    <w:rsid w:val="00811250"/>
    <w:rsid w:val="008116CC"/>
    <w:rsid w:val="00811723"/>
    <w:rsid w:val="0081265C"/>
    <w:rsid w:val="008129C5"/>
    <w:rsid w:val="00813344"/>
    <w:rsid w:val="00813888"/>
    <w:rsid w:val="00813939"/>
    <w:rsid w:val="00813A59"/>
    <w:rsid w:val="00813C1D"/>
    <w:rsid w:val="00813DE2"/>
    <w:rsid w:val="008141E2"/>
    <w:rsid w:val="00814387"/>
    <w:rsid w:val="00814A7B"/>
    <w:rsid w:val="008151AD"/>
    <w:rsid w:val="008156E6"/>
    <w:rsid w:val="00815B06"/>
    <w:rsid w:val="00815FA1"/>
    <w:rsid w:val="0081621D"/>
    <w:rsid w:val="008163B0"/>
    <w:rsid w:val="008165A3"/>
    <w:rsid w:val="00816EC4"/>
    <w:rsid w:val="008174F5"/>
    <w:rsid w:val="00817767"/>
    <w:rsid w:val="0081790E"/>
    <w:rsid w:val="00817940"/>
    <w:rsid w:val="008179E1"/>
    <w:rsid w:val="00817B57"/>
    <w:rsid w:val="0082046B"/>
    <w:rsid w:val="00820499"/>
    <w:rsid w:val="008204C8"/>
    <w:rsid w:val="008208A4"/>
    <w:rsid w:val="00820908"/>
    <w:rsid w:val="00820BB3"/>
    <w:rsid w:val="00820F3E"/>
    <w:rsid w:val="008213DA"/>
    <w:rsid w:val="00821904"/>
    <w:rsid w:val="00821CD1"/>
    <w:rsid w:val="00821D23"/>
    <w:rsid w:val="008222EF"/>
    <w:rsid w:val="008227CA"/>
    <w:rsid w:val="008229A0"/>
    <w:rsid w:val="0082308F"/>
    <w:rsid w:val="00823F18"/>
    <w:rsid w:val="0082401C"/>
    <w:rsid w:val="008240F5"/>
    <w:rsid w:val="00824877"/>
    <w:rsid w:val="0082531D"/>
    <w:rsid w:val="00825575"/>
    <w:rsid w:val="008257F9"/>
    <w:rsid w:val="00825D5D"/>
    <w:rsid w:val="0082621A"/>
    <w:rsid w:val="008269F7"/>
    <w:rsid w:val="00826B16"/>
    <w:rsid w:val="0082723A"/>
    <w:rsid w:val="00827A3E"/>
    <w:rsid w:val="00827B05"/>
    <w:rsid w:val="00827F10"/>
    <w:rsid w:val="00830630"/>
    <w:rsid w:val="00830CEA"/>
    <w:rsid w:val="0083135A"/>
    <w:rsid w:val="00831558"/>
    <w:rsid w:val="0083192A"/>
    <w:rsid w:val="008319E3"/>
    <w:rsid w:val="00831C6B"/>
    <w:rsid w:val="00832378"/>
    <w:rsid w:val="00832A5F"/>
    <w:rsid w:val="00832B5A"/>
    <w:rsid w:val="00832C8C"/>
    <w:rsid w:val="00832E56"/>
    <w:rsid w:val="00832FB2"/>
    <w:rsid w:val="0083349A"/>
    <w:rsid w:val="0083359C"/>
    <w:rsid w:val="00833C24"/>
    <w:rsid w:val="00834134"/>
    <w:rsid w:val="008349A0"/>
    <w:rsid w:val="00834CE4"/>
    <w:rsid w:val="00834E35"/>
    <w:rsid w:val="00835038"/>
    <w:rsid w:val="008353EC"/>
    <w:rsid w:val="00835687"/>
    <w:rsid w:val="0083571D"/>
    <w:rsid w:val="00835935"/>
    <w:rsid w:val="00835B8B"/>
    <w:rsid w:val="00835DCD"/>
    <w:rsid w:val="008362E5"/>
    <w:rsid w:val="00836A61"/>
    <w:rsid w:val="00837083"/>
    <w:rsid w:val="008370E9"/>
    <w:rsid w:val="00837527"/>
    <w:rsid w:val="00837718"/>
    <w:rsid w:val="00837737"/>
    <w:rsid w:val="00837B71"/>
    <w:rsid w:val="00837DBB"/>
    <w:rsid w:val="00840082"/>
    <w:rsid w:val="00840A9C"/>
    <w:rsid w:val="00840E84"/>
    <w:rsid w:val="00841101"/>
    <w:rsid w:val="0084118F"/>
    <w:rsid w:val="0084204D"/>
    <w:rsid w:val="00842054"/>
    <w:rsid w:val="008425CA"/>
    <w:rsid w:val="008429AA"/>
    <w:rsid w:val="00842A91"/>
    <w:rsid w:val="00842AB3"/>
    <w:rsid w:val="00842B26"/>
    <w:rsid w:val="00843573"/>
    <w:rsid w:val="008437A5"/>
    <w:rsid w:val="008439A8"/>
    <w:rsid w:val="00843AC2"/>
    <w:rsid w:val="00843CD7"/>
    <w:rsid w:val="00843ED8"/>
    <w:rsid w:val="0084404B"/>
    <w:rsid w:val="00844286"/>
    <w:rsid w:val="0084440A"/>
    <w:rsid w:val="00844553"/>
    <w:rsid w:val="00844870"/>
    <w:rsid w:val="00844CC6"/>
    <w:rsid w:val="00844CE1"/>
    <w:rsid w:val="00844D24"/>
    <w:rsid w:val="00844EE0"/>
    <w:rsid w:val="0084519E"/>
    <w:rsid w:val="00845362"/>
    <w:rsid w:val="00845AEC"/>
    <w:rsid w:val="00845D43"/>
    <w:rsid w:val="00845E5F"/>
    <w:rsid w:val="008460B0"/>
    <w:rsid w:val="0084618D"/>
    <w:rsid w:val="00846557"/>
    <w:rsid w:val="00846B9F"/>
    <w:rsid w:val="00846CA2"/>
    <w:rsid w:val="00846F89"/>
    <w:rsid w:val="00846FC3"/>
    <w:rsid w:val="008471C2"/>
    <w:rsid w:val="0084738F"/>
    <w:rsid w:val="0084775D"/>
    <w:rsid w:val="00847A69"/>
    <w:rsid w:val="00850595"/>
    <w:rsid w:val="008509C0"/>
    <w:rsid w:val="00850BA7"/>
    <w:rsid w:val="008510C8"/>
    <w:rsid w:val="0085127C"/>
    <w:rsid w:val="008513D2"/>
    <w:rsid w:val="0085160D"/>
    <w:rsid w:val="008516AD"/>
    <w:rsid w:val="00851B9C"/>
    <w:rsid w:val="00851C36"/>
    <w:rsid w:val="00851ED3"/>
    <w:rsid w:val="008525C5"/>
    <w:rsid w:val="00852AD0"/>
    <w:rsid w:val="00853A30"/>
    <w:rsid w:val="00853EE3"/>
    <w:rsid w:val="00853F43"/>
    <w:rsid w:val="008540B7"/>
    <w:rsid w:val="00854564"/>
    <w:rsid w:val="00854585"/>
    <w:rsid w:val="00854628"/>
    <w:rsid w:val="00854F12"/>
    <w:rsid w:val="0085555F"/>
    <w:rsid w:val="00855729"/>
    <w:rsid w:val="00855893"/>
    <w:rsid w:val="00855C71"/>
    <w:rsid w:val="00855DD3"/>
    <w:rsid w:val="00856569"/>
    <w:rsid w:val="008566A2"/>
    <w:rsid w:val="00856943"/>
    <w:rsid w:val="00856A04"/>
    <w:rsid w:val="00856F36"/>
    <w:rsid w:val="00857761"/>
    <w:rsid w:val="0085776C"/>
    <w:rsid w:val="00857BE2"/>
    <w:rsid w:val="008600F3"/>
    <w:rsid w:val="00860173"/>
    <w:rsid w:val="00860251"/>
    <w:rsid w:val="00860591"/>
    <w:rsid w:val="00861570"/>
    <w:rsid w:val="00861585"/>
    <w:rsid w:val="00861838"/>
    <w:rsid w:val="00861B77"/>
    <w:rsid w:val="00861C00"/>
    <w:rsid w:val="00861E28"/>
    <w:rsid w:val="008622F6"/>
    <w:rsid w:val="008623A5"/>
    <w:rsid w:val="008629AE"/>
    <w:rsid w:val="00862D1E"/>
    <w:rsid w:val="00862DEC"/>
    <w:rsid w:val="008634A6"/>
    <w:rsid w:val="00863585"/>
    <w:rsid w:val="00863E14"/>
    <w:rsid w:val="008649A5"/>
    <w:rsid w:val="008651A8"/>
    <w:rsid w:val="00865C6B"/>
    <w:rsid w:val="00865CDC"/>
    <w:rsid w:val="00865E75"/>
    <w:rsid w:val="00866168"/>
    <w:rsid w:val="008663C7"/>
    <w:rsid w:val="008666A0"/>
    <w:rsid w:val="00866D5F"/>
    <w:rsid w:val="00866DBB"/>
    <w:rsid w:val="00867166"/>
    <w:rsid w:val="008677B0"/>
    <w:rsid w:val="008677BB"/>
    <w:rsid w:val="00867C60"/>
    <w:rsid w:val="00867CB7"/>
    <w:rsid w:val="00867D05"/>
    <w:rsid w:val="00867F67"/>
    <w:rsid w:val="008703FA"/>
    <w:rsid w:val="00870750"/>
    <w:rsid w:val="0087085D"/>
    <w:rsid w:val="00870A0D"/>
    <w:rsid w:val="00870F33"/>
    <w:rsid w:val="00871058"/>
    <w:rsid w:val="008716A8"/>
    <w:rsid w:val="0087215B"/>
    <w:rsid w:val="008723D0"/>
    <w:rsid w:val="008725C7"/>
    <w:rsid w:val="008725ED"/>
    <w:rsid w:val="0087262D"/>
    <w:rsid w:val="00872EFC"/>
    <w:rsid w:val="00873699"/>
    <w:rsid w:val="00873917"/>
    <w:rsid w:val="00873B8A"/>
    <w:rsid w:val="00873B9F"/>
    <w:rsid w:val="00873C98"/>
    <w:rsid w:val="008744DF"/>
    <w:rsid w:val="0087452B"/>
    <w:rsid w:val="008746B0"/>
    <w:rsid w:val="00874A85"/>
    <w:rsid w:val="00874ABE"/>
    <w:rsid w:val="00874DC9"/>
    <w:rsid w:val="008755A8"/>
    <w:rsid w:val="00875736"/>
    <w:rsid w:val="00875E90"/>
    <w:rsid w:val="00876DBC"/>
    <w:rsid w:val="008772EC"/>
    <w:rsid w:val="008776C9"/>
    <w:rsid w:val="00877765"/>
    <w:rsid w:val="0087781A"/>
    <w:rsid w:val="00877D9B"/>
    <w:rsid w:val="00877E14"/>
    <w:rsid w:val="008805A1"/>
    <w:rsid w:val="008806C5"/>
    <w:rsid w:val="00880735"/>
    <w:rsid w:val="00880A95"/>
    <w:rsid w:val="00880E38"/>
    <w:rsid w:val="00880F95"/>
    <w:rsid w:val="00881239"/>
    <w:rsid w:val="00881367"/>
    <w:rsid w:val="008814FB"/>
    <w:rsid w:val="00881E69"/>
    <w:rsid w:val="008823F8"/>
    <w:rsid w:val="008825AB"/>
    <w:rsid w:val="00882655"/>
    <w:rsid w:val="00882F9F"/>
    <w:rsid w:val="008830B1"/>
    <w:rsid w:val="00883102"/>
    <w:rsid w:val="0088328E"/>
    <w:rsid w:val="008834D9"/>
    <w:rsid w:val="008838DC"/>
    <w:rsid w:val="00883DC6"/>
    <w:rsid w:val="00883E6D"/>
    <w:rsid w:val="00884052"/>
    <w:rsid w:val="008841AD"/>
    <w:rsid w:val="00884400"/>
    <w:rsid w:val="008845A6"/>
    <w:rsid w:val="008849CC"/>
    <w:rsid w:val="00884F03"/>
    <w:rsid w:val="00885062"/>
    <w:rsid w:val="008852A7"/>
    <w:rsid w:val="008853F8"/>
    <w:rsid w:val="0088561B"/>
    <w:rsid w:val="0088569B"/>
    <w:rsid w:val="00885771"/>
    <w:rsid w:val="00885828"/>
    <w:rsid w:val="008858A5"/>
    <w:rsid w:val="00885E07"/>
    <w:rsid w:val="008862E0"/>
    <w:rsid w:val="00886400"/>
    <w:rsid w:val="00886479"/>
    <w:rsid w:val="00886679"/>
    <w:rsid w:val="00886703"/>
    <w:rsid w:val="00886934"/>
    <w:rsid w:val="00886BE5"/>
    <w:rsid w:val="00886C33"/>
    <w:rsid w:val="00887656"/>
    <w:rsid w:val="008876B8"/>
    <w:rsid w:val="00887845"/>
    <w:rsid w:val="00887988"/>
    <w:rsid w:val="008879D3"/>
    <w:rsid w:val="00890283"/>
    <w:rsid w:val="00890A56"/>
    <w:rsid w:val="00890DBD"/>
    <w:rsid w:val="00891930"/>
    <w:rsid w:val="008929D5"/>
    <w:rsid w:val="0089323C"/>
    <w:rsid w:val="00893519"/>
    <w:rsid w:val="00893680"/>
    <w:rsid w:val="008937AB"/>
    <w:rsid w:val="008937E6"/>
    <w:rsid w:val="008939E6"/>
    <w:rsid w:val="00893B65"/>
    <w:rsid w:val="00893CA4"/>
    <w:rsid w:val="00894A7C"/>
    <w:rsid w:val="0089502F"/>
    <w:rsid w:val="008951C7"/>
    <w:rsid w:val="00895D14"/>
    <w:rsid w:val="008960BD"/>
    <w:rsid w:val="008962B3"/>
    <w:rsid w:val="0089632B"/>
    <w:rsid w:val="0089729D"/>
    <w:rsid w:val="00897782"/>
    <w:rsid w:val="00897DF0"/>
    <w:rsid w:val="008A0059"/>
    <w:rsid w:val="008A0310"/>
    <w:rsid w:val="008A03CD"/>
    <w:rsid w:val="008A0807"/>
    <w:rsid w:val="008A1220"/>
    <w:rsid w:val="008A1556"/>
    <w:rsid w:val="008A1C3E"/>
    <w:rsid w:val="008A1F9A"/>
    <w:rsid w:val="008A1FC9"/>
    <w:rsid w:val="008A25AC"/>
    <w:rsid w:val="008A2F39"/>
    <w:rsid w:val="008A2F80"/>
    <w:rsid w:val="008A31BE"/>
    <w:rsid w:val="008A34F5"/>
    <w:rsid w:val="008A3AD6"/>
    <w:rsid w:val="008A4023"/>
    <w:rsid w:val="008A4122"/>
    <w:rsid w:val="008A4222"/>
    <w:rsid w:val="008A4381"/>
    <w:rsid w:val="008A4CB2"/>
    <w:rsid w:val="008A4D29"/>
    <w:rsid w:val="008A5883"/>
    <w:rsid w:val="008A5C20"/>
    <w:rsid w:val="008A5F29"/>
    <w:rsid w:val="008A60C3"/>
    <w:rsid w:val="008A6217"/>
    <w:rsid w:val="008A6EDF"/>
    <w:rsid w:val="008A7009"/>
    <w:rsid w:val="008A7108"/>
    <w:rsid w:val="008A72F7"/>
    <w:rsid w:val="008A732C"/>
    <w:rsid w:val="008A74E4"/>
    <w:rsid w:val="008A774B"/>
    <w:rsid w:val="008B05C7"/>
    <w:rsid w:val="008B06D3"/>
    <w:rsid w:val="008B07D2"/>
    <w:rsid w:val="008B0C82"/>
    <w:rsid w:val="008B13B9"/>
    <w:rsid w:val="008B15E7"/>
    <w:rsid w:val="008B166D"/>
    <w:rsid w:val="008B16C9"/>
    <w:rsid w:val="008B16CE"/>
    <w:rsid w:val="008B1A07"/>
    <w:rsid w:val="008B1C1C"/>
    <w:rsid w:val="008B21AC"/>
    <w:rsid w:val="008B2940"/>
    <w:rsid w:val="008B2A37"/>
    <w:rsid w:val="008B31B6"/>
    <w:rsid w:val="008B3A82"/>
    <w:rsid w:val="008B3D81"/>
    <w:rsid w:val="008B3F03"/>
    <w:rsid w:val="008B4056"/>
    <w:rsid w:val="008B450B"/>
    <w:rsid w:val="008B4580"/>
    <w:rsid w:val="008B4777"/>
    <w:rsid w:val="008B4C07"/>
    <w:rsid w:val="008B4C22"/>
    <w:rsid w:val="008B4D95"/>
    <w:rsid w:val="008B5BB5"/>
    <w:rsid w:val="008B6034"/>
    <w:rsid w:val="008B6102"/>
    <w:rsid w:val="008B6453"/>
    <w:rsid w:val="008B653B"/>
    <w:rsid w:val="008B678D"/>
    <w:rsid w:val="008B6BFA"/>
    <w:rsid w:val="008B6ED6"/>
    <w:rsid w:val="008B73E2"/>
    <w:rsid w:val="008B7829"/>
    <w:rsid w:val="008B78B8"/>
    <w:rsid w:val="008B792F"/>
    <w:rsid w:val="008B794F"/>
    <w:rsid w:val="008C02F8"/>
    <w:rsid w:val="008C0D61"/>
    <w:rsid w:val="008C1011"/>
    <w:rsid w:val="008C1A0F"/>
    <w:rsid w:val="008C1C2F"/>
    <w:rsid w:val="008C1ED1"/>
    <w:rsid w:val="008C2250"/>
    <w:rsid w:val="008C2663"/>
    <w:rsid w:val="008C2811"/>
    <w:rsid w:val="008C2DC0"/>
    <w:rsid w:val="008C2EF1"/>
    <w:rsid w:val="008C3B11"/>
    <w:rsid w:val="008C3B56"/>
    <w:rsid w:val="008C3FA8"/>
    <w:rsid w:val="008C4100"/>
    <w:rsid w:val="008C422D"/>
    <w:rsid w:val="008C45F1"/>
    <w:rsid w:val="008C4679"/>
    <w:rsid w:val="008C495C"/>
    <w:rsid w:val="008C4B12"/>
    <w:rsid w:val="008C5482"/>
    <w:rsid w:val="008C55E3"/>
    <w:rsid w:val="008C59BB"/>
    <w:rsid w:val="008C5BB7"/>
    <w:rsid w:val="008C5E75"/>
    <w:rsid w:val="008C5EEB"/>
    <w:rsid w:val="008C6106"/>
    <w:rsid w:val="008C6B7E"/>
    <w:rsid w:val="008C6D24"/>
    <w:rsid w:val="008C7322"/>
    <w:rsid w:val="008C74BE"/>
    <w:rsid w:val="008C767A"/>
    <w:rsid w:val="008C7789"/>
    <w:rsid w:val="008D0017"/>
    <w:rsid w:val="008D05A3"/>
    <w:rsid w:val="008D0B86"/>
    <w:rsid w:val="008D0C00"/>
    <w:rsid w:val="008D0CB9"/>
    <w:rsid w:val="008D0FDC"/>
    <w:rsid w:val="008D106D"/>
    <w:rsid w:val="008D1228"/>
    <w:rsid w:val="008D1793"/>
    <w:rsid w:val="008D1B6A"/>
    <w:rsid w:val="008D1C6E"/>
    <w:rsid w:val="008D2018"/>
    <w:rsid w:val="008D21F1"/>
    <w:rsid w:val="008D26CE"/>
    <w:rsid w:val="008D31E5"/>
    <w:rsid w:val="008D338F"/>
    <w:rsid w:val="008D3C3B"/>
    <w:rsid w:val="008D3C3C"/>
    <w:rsid w:val="008D4000"/>
    <w:rsid w:val="008D403F"/>
    <w:rsid w:val="008D42D4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62E"/>
    <w:rsid w:val="008D67E1"/>
    <w:rsid w:val="008D6A6B"/>
    <w:rsid w:val="008D6E5B"/>
    <w:rsid w:val="008D74F5"/>
    <w:rsid w:val="008D794E"/>
    <w:rsid w:val="008E029E"/>
    <w:rsid w:val="008E0497"/>
    <w:rsid w:val="008E07FE"/>
    <w:rsid w:val="008E0982"/>
    <w:rsid w:val="008E09CF"/>
    <w:rsid w:val="008E0D31"/>
    <w:rsid w:val="008E0E3F"/>
    <w:rsid w:val="008E130F"/>
    <w:rsid w:val="008E1498"/>
    <w:rsid w:val="008E181B"/>
    <w:rsid w:val="008E1C04"/>
    <w:rsid w:val="008E1D2F"/>
    <w:rsid w:val="008E22BF"/>
    <w:rsid w:val="008E22D9"/>
    <w:rsid w:val="008E22E0"/>
    <w:rsid w:val="008E27D2"/>
    <w:rsid w:val="008E2980"/>
    <w:rsid w:val="008E2B14"/>
    <w:rsid w:val="008E2BDB"/>
    <w:rsid w:val="008E2FF5"/>
    <w:rsid w:val="008E3171"/>
    <w:rsid w:val="008E4512"/>
    <w:rsid w:val="008E4951"/>
    <w:rsid w:val="008E4C20"/>
    <w:rsid w:val="008E4C95"/>
    <w:rsid w:val="008E5346"/>
    <w:rsid w:val="008E568C"/>
    <w:rsid w:val="008E57AE"/>
    <w:rsid w:val="008E57D9"/>
    <w:rsid w:val="008E587C"/>
    <w:rsid w:val="008E594E"/>
    <w:rsid w:val="008E5D0B"/>
    <w:rsid w:val="008E619C"/>
    <w:rsid w:val="008E62C8"/>
    <w:rsid w:val="008E6717"/>
    <w:rsid w:val="008E6898"/>
    <w:rsid w:val="008E6B32"/>
    <w:rsid w:val="008E6DDD"/>
    <w:rsid w:val="008E7212"/>
    <w:rsid w:val="008E7352"/>
    <w:rsid w:val="008E790E"/>
    <w:rsid w:val="008E7E60"/>
    <w:rsid w:val="008E7F6E"/>
    <w:rsid w:val="008F069C"/>
    <w:rsid w:val="008F1520"/>
    <w:rsid w:val="008F1837"/>
    <w:rsid w:val="008F187F"/>
    <w:rsid w:val="008F18E5"/>
    <w:rsid w:val="008F1A51"/>
    <w:rsid w:val="008F1E88"/>
    <w:rsid w:val="008F2086"/>
    <w:rsid w:val="008F2173"/>
    <w:rsid w:val="008F26E2"/>
    <w:rsid w:val="008F28DA"/>
    <w:rsid w:val="008F2AFF"/>
    <w:rsid w:val="008F2C56"/>
    <w:rsid w:val="008F2F8E"/>
    <w:rsid w:val="008F3777"/>
    <w:rsid w:val="008F38BC"/>
    <w:rsid w:val="008F38CB"/>
    <w:rsid w:val="008F3A46"/>
    <w:rsid w:val="008F490B"/>
    <w:rsid w:val="008F51FF"/>
    <w:rsid w:val="008F5A9F"/>
    <w:rsid w:val="008F5DAB"/>
    <w:rsid w:val="008F5E8F"/>
    <w:rsid w:val="008F6558"/>
    <w:rsid w:val="008F65A3"/>
    <w:rsid w:val="008F6881"/>
    <w:rsid w:val="008F69C9"/>
    <w:rsid w:val="008F6DF7"/>
    <w:rsid w:val="008F7C9F"/>
    <w:rsid w:val="008F7E22"/>
    <w:rsid w:val="008F7F27"/>
    <w:rsid w:val="00900319"/>
    <w:rsid w:val="009009AA"/>
    <w:rsid w:val="00900BB0"/>
    <w:rsid w:val="00900BFE"/>
    <w:rsid w:val="00900C51"/>
    <w:rsid w:val="00900D39"/>
    <w:rsid w:val="009011E8"/>
    <w:rsid w:val="0090125C"/>
    <w:rsid w:val="009012D0"/>
    <w:rsid w:val="00901515"/>
    <w:rsid w:val="00901B30"/>
    <w:rsid w:val="00901CF7"/>
    <w:rsid w:val="009021A9"/>
    <w:rsid w:val="00902788"/>
    <w:rsid w:val="00902A67"/>
    <w:rsid w:val="00902B7B"/>
    <w:rsid w:val="00902EFA"/>
    <w:rsid w:val="00903255"/>
    <w:rsid w:val="00903582"/>
    <w:rsid w:val="009035C3"/>
    <w:rsid w:val="0090379B"/>
    <w:rsid w:val="00903DA2"/>
    <w:rsid w:val="0090416F"/>
    <w:rsid w:val="009041A1"/>
    <w:rsid w:val="009042B8"/>
    <w:rsid w:val="009044C1"/>
    <w:rsid w:val="009046DE"/>
    <w:rsid w:val="00904714"/>
    <w:rsid w:val="00904940"/>
    <w:rsid w:val="00905015"/>
    <w:rsid w:val="00905176"/>
    <w:rsid w:val="0090546C"/>
    <w:rsid w:val="009056AB"/>
    <w:rsid w:val="00905985"/>
    <w:rsid w:val="00905B97"/>
    <w:rsid w:val="00905D8D"/>
    <w:rsid w:val="00905F29"/>
    <w:rsid w:val="00906224"/>
    <w:rsid w:val="00906A6E"/>
    <w:rsid w:val="009070A2"/>
    <w:rsid w:val="00907233"/>
    <w:rsid w:val="009073DD"/>
    <w:rsid w:val="00907804"/>
    <w:rsid w:val="00907E8A"/>
    <w:rsid w:val="00907EC8"/>
    <w:rsid w:val="00910065"/>
    <w:rsid w:val="00910B3B"/>
    <w:rsid w:val="00910B3C"/>
    <w:rsid w:val="00911299"/>
    <w:rsid w:val="009112E0"/>
    <w:rsid w:val="00911663"/>
    <w:rsid w:val="0091167B"/>
    <w:rsid w:val="00912494"/>
    <w:rsid w:val="009124BC"/>
    <w:rsid w:val="00912991"/>
    <w:rsid w:val="00912C52"/>
    <w:rsid w:val="00912D8D"/>
    <w:rsid w:val="009131BC"/>
    <w:rsid w:val="0091336A"/>
    <w:rsid w:val="009134A7"/>
    <w:rsid w:val="00913AB3"/>
    <w:rsid w:val="00913D51"/>
    <w:rsid w:val="00913FD6"/>
    <w:rsid w:val="00913FF6"/>
    <w:rsid w:val="00914E32"/>
    <w:rsid w:val="00915E44"/>
    <w:rsid w:val="0091626C"/>
    <w:rsid w:val="00916B57"/>
    <w:rsid w:val="00917AB6"/>
    <w:rsid w:val="00917AB7"/>
    <w:rsid w:val="00917D85"/>
    <w:rsid w:val="00917D96"/>
    <w:rsid w:val="00917E20"/>
    <w:rsid w:val="00917EE8"/>
    <w:rsid w:val="009201A1"/>
    <w:rsid w:val="00920540"/>
    <w:rsid w:val="00920C8F"/>
    <w:rsid w:val="009210DF"/>
    <w:rsid w:val="0092125D"/>
    <w:rsid w:val="009212B6"/>
    <w:rsid w:val="00921523"/>
    <w:rsid w:val="00921B15"/>
    <w:rsid w:val="00921B4E"/>
    <w:rsid w:val="00922240"/>
    <w:rsid w:val="00922708"/>
    <w:rsid w:val="00922A25"/>
    <w:rsid w:val="00922C85"/>
    <w:rsid w:val="00922E9F"/>
    <w:rsid w:val="009233FC"/>
    <w:rsid w:val="0092355A"/>
    <w:rsid w:val="00923646"/>
    <w:rsid w:val="00923673"/>
    <w:rsid w:val="0092387C"/>
    <w:rsid w:val="00923B63"/>
    <w:rsid w:val="00923CF6"/>
    <w:rsid w:val="00923D59"/>
    <w:rsid w:val="00924B55"/>
    <w:rsid w:val="00924DD6"/>
    <w:rsid w:val="0092505C"/>
    <w:rsid w:val="0092522D"/>
    <w:rsid w:val="00925476"/>
    <w:rsid w:val="009254F3"/>
    <w:rsid w:val="009254F7"/>
    <w:rsid w:val="00925618"/>
    <w:rsid w:val="00925786"/>
    <w:rsid w:val="00925BD4"/>
    <w:rsid w:val="009262AA"/>
    <w:rsid w:val="00926851"/>
    <w:rsid w:val="009269AF"/>
    <w:rsid w:val="00926B09"/>
    <w:rsid w:val="009275C4"/>
    <w:rsid w:val="00927612"/>
    <w:rsid w:val="0092772E"/>
    <w:rsid w:val="009277DE"/>
    <w:rsid w:val="00927974"/>
    <w:rsid w:val="00927E14"/>
    <w:rsid w:val="009309FC"/>
    <w:rsid w:val="00930A93"/>
    <w:rsid w:val="00930B39"/>
    <w:rsid w:val="00930F2C"/>
    <w:rsid w:val="00931803"/>
    <w:rsid w:val="00931B8E"/>
    <w:rsid w:val="0093265D"/>
    <w:rsid w:val="009329A2"/>
    <w:rsid w:val="00932A88"/>
    <w:rsid w:val="00932CA7"/>
    <w:rsid w:val="00932DE0"/>
    <w:rsid w:val="00933011"/>
    <w:rsid w:val="00933BD2"/>
    <w:rsid w:val="00933E91"/>
    <w:rsid w:val="00934636"/>
    <w:rsid w:val="00934A15"/>
    <w:rsid w:val="00934DCC"/>
    <w:rsid w:val="00934ED7"/>
    <w:rsid w:val="009351B4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D8"/>
    <w:rsid w:val="00940E99"/>
    <w:rsid w:val="00940F50"/>
    <w:rsid w:val="0094109E"/>
    <w:rsid w:val="00941427"/>
    <w:rsid w:val="00941C4E"/>
    <w:rsid w:val="00942228"/>
    <w:rsid w:val="009423A1"/>
    <w:rsid w:val="009427DC"/>
    <w:rsid w:val="0094359A"/>
    <w:rsid w:val="009436E5"/>
    <w:rsid w:val="00943E37"/>
    <w:rsid w:val="00943F1E"/>
    <w:rsid w:val="009444BE"/>
    <w:rsid w:val="0094470A"/>
    <w:rsid w:val="00944758"/>
    <w:rsid w:val="009447E0"/>
    <w:rsid w:val="00944E06"/>
    <w:rsid w:val="00944F1F"/>
    <w:rsid w:val="009452C2"/>
    <w:rsid w:val="009453C5"/>
    <w:rsid w:val="009457F9"/>
    <w:rsid w:val="00945F3E"/>
    <w:rsid w:val="0094605E"/>
    <w:rsid w:val="009463AE"/>
    <w:rsid w:val="00946480"/>
    <w:rsid w:val="0094654C"/>
    <w:rsid w:val="00946841"/>
    <w:rsid w:val="009468B3"/>
    <w:rsid w:val="00946E56"/>
    <w:rsid w:val="00946FCB"/>
    <w:rsid w:val="009470CC"/>
    <w:rsid w:val="009471B3"/>
    <w:rsid w:val="0094740C"/>
    <w:rsid w:val="00947435"/>
    <w:rsid w:val="00947438"/>
    <w:rsid w:val="00947453"/>
    <w:rsid w:val="00947B82"/>
    <w:rsid w:val="00947CB8"/>
    <w:rsid w:val="00947CC5"/>
    <w:rsid w:val="00947F33"/>
    <w:rsid w:val="00950204"/>
    <w:rsid w:val="00950214"/>
    <w:rsid w:val="0095049C"/>
    <w:rsid w:val="00950913"/>
    <w:rsid w:val="00950A31"/>
    <w:rsid w:val="009510C8"/>
    <w:rsid w:val="00951357"/>
    <w:rsid w:val="0095160A"/>
    <w:rsid w:val="00951943"/>
    <w:rsid w:val="00951FC1"/>
    <w:rsid w:val="009520D0"/>
    <w:rsid w:val="0095232B"/>
    <w:rsid w:val="00952568"/>
    <w:rsid w:val="00952E14"/>
    <w:rsid w:val="00953119"/>
    <w:rsid w:val="009533B6"/>
    <w:rsid w:val="0095393C"/>
    <w:rsid w:val="00953ECF"/>
    <w:rsid w:val="00954003"/>
    <w:rsid w:val="00954549"/>
    <w:rsid w:val="00954788"/>
    <w:rsid w:val="00954805"/>
    <w:rsid w:val="00954E20"/>
    <w:rsid w:val="00954F08"/>
    <w:rsid w:val="00955055"/>
    <w:rsid w:val="00955729"/>
    <w:rsid w:val="00955915"/>
    <w:rsid w:val="00955AD9"/>
    <w:rsid w:val="00956199"/>
    <w:rsid w:val="009561C6"/>
    <w:rsid w:val="0095632C"/>
    <w:rsid w:val="00956453"/>
    <w:rsid w:val="0095709E"/>
    <w:rsid w:val="009574B4"/>
    <w:rsid w:val="0095769A"/>
    <w:rsid w:val="00957DBE"/>
    <w:rsid w:val="00957DCE"/>
    <w:rsid w:val="00957F02"/>
    <w:rsid w:val="00960223"/>
    <w:rsid w:val="0096101B"/>
    <w:rsid w:val="009610C0"/>
    <w:rsid w:val="0096133A"/>
    <w:rsid w:val="009614FF"/>
    <w:rsid w:val="009619D9"/>
    <w:rsid w:val="00961A2B"/>
    <w:rsid w:val="00961CA4"/>
    <w:rsid w:val="00961CF6"/>
    <w:rsid w:val="00961D00"/>
    <w:rsid w:val="00962084"/>
    <w:rsid w:val="009620E5"/>
    <w:rsid w:val="00962334"/>
    <w:rsid w:val="0096243A"/>
    <w:rsid w:val="00962474"/>
    <w:rsid w:val="0096355D"/>
    <w:rsid w:val="0096361B"/>
    <w:rsid w:val="00963941"/>
    <w:rsid w:val="00963A11"/>
    <w:rsid w:val="00963CFC"/>
    <w:rsid w:val="00963E30"/>
    <w:rsid w:val="00964091"/>
    <w:rsid w:val="00964373"/>
    <w:rsid w:val="009646E4"/>
    <w:rsid w:val="009647A5"/>
    <w:rsid w:val="0096489B"/>
    <w:rsid w:val="00964C17"/>
    <w:rsid w:val="00964C3D"/>
    <w:rsid w:val="00965425"/>
    <w:rsid w:val="0096646F"/>
    <w:rsid w:val="009672E0"/>
    <w:rsid w:val="0096748D"/>
    <w:rsid w:val="0096767D"/>
    <w:rsid w:val="009677AE"/>
    <w:rsid w:val="00967AF0"/>
    <w:rsid w:val="00967B35"/>
    <w:rsid w:val="00967E18"/>
    <w:rsid w:val="00970045"/>
    <w:rsid w:val="0097025E"/>
    <w:rsid w:val="00970289"/>
    <w:rsid w:val="009705E7"/>
    <w:rsid w:val="0097061F"/>
    <w:rsid w:val="00970A7C"/>
    <w:rsid w:val="00970D8A"/>
    <w:rsid w:val="00971866"/>
    <w:rsid w:val="00971B97"/>
    <w:rsid w:val="00971D0F"/>
    <w:rsid w:val="009720A9"/>
    <w:rsid w:val="00972339"/>
    <w:rsid w:val="0097303A"/>
    <w:rsid w:val="009731EC"/>
    <w:rsid w:val="009731F4"/>
    <w:rsid w:val="009736E7"/>
    <w:rsid w:val="0097376B"/>
    <w:rsid w:val="00973A67"/>
    <w:rsid w:val="00973ABC"/>
    <w:rsid w:val="00973ACA"/>
    <w:rsid w:val="00973C19"/>
    <w:rsid w:val="00973C2A"/>
    <w:rsid w:val="0097425D"/>
    <w:rsid w:val="009743C7"/>
    <w:rsid w:val="00974884"/>
    <w:rsid w:val="0097495F"/>
    <w:rsid w:val="00974CAC"/>
    <w:rsid w:val="00974E59"/>
    <w:rsid w:val="00974F27"/>
    <w:rsid w:val="00975364"/>
    <w:rsid w:val="009755AF"/>
    <w:rsid w:val="0097603C"/>
    <w:rsid w:val="009766A1"/>
    <w:rsid w:val="00976761"/>
    <w:rsid w:val="00976F6A"/>
    <w:rsid w:val="00977004"/>
    <w:rsid w:val="009775AE"/>
    <w:rsid w:val="0097791B"/>
    <w:rsid w:val="00977A94"/>
    <w:rsid w:val="00977C55"/>
    <w:rsid w:val="00977F75"/>
    <w:rsid w:val="00980785"/>
    <w:rsid w:val="00980A27"/>
    <w:rsid w:val="00980B86"/>
    <w:rsid w:val="00980C2C"/>
    <w:rsid w:val="009818E6"/>
    <w:rsid w:val="00981E1C"/>
    <w:rsid w:val="00981EE3"/>
    <w:rsid w:val="0098217B"/>
    <w:rsid w:val="0098219A"/>
    <w:rsid w:val="0098221B"/>
    <w:rsid w:val="009825EB"/>
    <w:rsid w:val="00982BD6"/>
    <w:rsid w:val="009830EB"/>
    <w:rsid w:val="00983141"/>
    <w:rsid w:val="009836E7"/>
    <w:rsid w:val="00983717"/>
    <w:rsid w:val="00983A42"/>
    <w:rsid w:val="00983E2A"/>
    <w:rsid w:val="00983E44"/>
    <w:rsid w:val="00983E8A"/>
    <w:rsid w:val="00984087"/>
    <w:rsid w:val="00984346"/>
    <w:rsid w:val="009846EA"/>
    <w:rsid w:val="0098485E"/>
    <w:rsid w:val="009849B5"/>
    <w:rsid w:val="00984BFD"/>
    <w:rsid w:val="009854BF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C3"/>
    <w:rsid w:val="009868EC"/>
    <w:rsid w:val="00986BF0"/>
    <w:rsid w:val="00986E7F"/>
    <w:rsid w:val="0098705A"/>
    <w:rsid w:val="009870B1"/>
    <w:rsid w:val="00987912"/>
    <w:rsid w:val="00987E1F"/>
    <w:rsid w:val="0099021E"/>
    <w:rsid w:val="00990380"/>
    <w:rsid w:val="009903A1"/>
    <w:rsid w:val="009903E6"/>
    <w:rsid w:val="00990466"/>
    <w:rsid w:val="0099082D"/>
    <w:rsid w:val="009909BF"/>
    <w:rsid w:val="00990AF9"/>
    <w:rsid w:val="009915E6"/>
    <w:rsid w:val="00991A4B"/>
    <w:rsid w:val="00991BD2"/>
    <w:rsid w:val="009920E7"/>
    <w:rsid w:val="00992131"/>
    <w:rsid w:val="0099218B"/>
    <w:rsid w:val="00992732"/>
    <w:rsid w:val="00992AC2"/>
    <w:rsid w:val="00992B91"/>
    <w:rsid w:val="00992F27"/>
    <w:rsid w:val="00992F8C"/>
    <w:rsid w:val="00992FF3"/>
    <w:rsid w:val="00993613"/>
    <w:rsid w:val="0099388B"/>
    <w:rsid w:val="00993A0D"/>
    <w:rsid w:val="00993B73"/>
    <w:rsid w:val="0099461E"/>
    <w:rsid w:val="0099473F"/>
    <w:rsid w:val="00994B9E"/>
    <w:rsid w:val="00994CEE"/>
    <w:rsid w:val="00995B24"/>
    <w:rsid w:val="0099669A"/>
    <w:rsid w:val="009969AD"/>
    <w:rsid w:val="00996F8E"/>
    <w:rsid w:val="009976D1"/>
    <w:rsid w:val="00997882"/>
    <w:rsid w:val="00997B7A"/>
    <w:rsid w:val="009A0001"/>
    <w:rsid w:val="009A0020"/>
    <w:rsid w:val="009A0579"/>
    <w:rsid w:val="009A0633"/>
    <w:rsid w:val="009A0637"/>
    <w:rsid w:val="009A0963"/>
    <w:rsid w:val="009A0DDA"/>
    <w:rsid w:val="009A194F"/>
    <w:rsid w:val="009A1C3D"/>
    <w:rsid w:val="009A1C9D"/>
    <w:rsid w:val="009A1D77"/>
    <w:rsid w:val="009A2785"/>
    <w:rsid w:val="009A344A"/>
    <w:rsid w:val="009A3542"/>
    <w:rsid w:val="009A38CA"/>
    <w:rsid w:val="009A3A92"/>
    <w:rsid w:val="009A3F86"/>
    <w:rsid w:val="009A410F"/>
    <w:rsid w:val="009A41D4"/>
    <w:rsid w:val="009A436A"/>
    <w:rsid w:val="009A44F0"/>
    <w:rsid w:val="009A4896"/>
    <w:rsid w:val="009A4F79"/>
    <w:rsid w:val="009A5074"/>
    <w:rsid w:val="009A5437"/>
    <w:rsid w:val="009A5822"/>
    <w:rsid w:val="009A5887"/>
    <w:rsid w:val="009A5CB1"/>
    <w:rsid w:val="009A6212"/>
    <w:rsid w:val="009A632F"/>
    <w:rsid w:val="009A6AA8"/>
    <w:rsid w:val="009A7E19"/>
    <w:rsid w:val="009A7E75"/>
    <w:rsid w:val="009B02ED"/>
    <w:rsid w:val="009B13D9"/>
    <w:rsid w:val="009B1944"/>
    <w:rsid w:val="009B1E0A"/>
    <w:rsid w:val="009B1E56"/>
    <w:rsid w:val="009B1F33"/>
    <w:rsid w:val="009B2053"/>
    <w:rsid w:val="009B20C8"/>
    <w:rsid w:val="009B2367"/>
    <w:rsid w:val="009B2372"/>
    <w:rsid w:val="009B2A64"/>
    <w:rsid w:val="009B2E25"/>
    <w:rsid w:val="009B2F34"/>
    <w:rsid w:val="009B31A1"/>
    <w:rsid w:val="009B31CF"/>
    <w:rsid w:val="009B3317"/>
    <w:rsid w:val="009B3462"/>
    <w:rsid w:val="009B353C"/>
    <w:rsid w:val="009B3995"/>
    <w:rsid w:val="009B444A"/>
    <w:rsid w:val="009B4623"/>
    <w:rsid w:val="009B49D1"/>
    <w:rsid w:val="009B4CC2"/>
    <w:rsid w:val="009B4FEB"/>
    <w:rsid w:val="009B510A"/>
    <w:rsid w:val="009B531D"/>
    <w:rsid w:val="009B53B4"/>
    <w:rsid w:val="009B53B6"/>
    <w:rsid w:val="009B5C51"/>
    <w:rsid w:val="009B5D41"/>
    <w:rsid w:val="009B62CA"/>
    <w:rsid w:val="009B65A0"/>
    <w:rsid w:val="009B7059"/>
    <w:rsid w:val="009B7852"/>
    <w:rsid w:val="009B7D05"/>
    <w:rsid w:val="009B7E2E"/>
    <w:rsid w:val="009B7F00"/>
    <w:rsid w:val="009C0680"/>
    <w:rsid w:val="009C0A74"/>
    <w:rsid w:val="009C0FDC"/>
    <w:rsid w:val="009C17CA"/>
    <w:rsid w:val="009C1A05"/>
    <w:rsid w:val="009C1B1D"/>
    <w:rsid w:val="009C1B96"/>
    <w:rsid w:val="009C2809"/>
    <w:rsid w:val="009C2C83"/>
    <w:rsid w:val="009C2E2B"/>
    <w:rsid w:val="009C2E71"/>
    <w:rsid w:val="009C35B3"/>
    <w:rsid w:val="009C3983"/>
    <w:rsid w:val="009C3E9A"/>
    <w:rsid w:val="009C3EC8"/>
    <w:rsid w:val="009C4AA2"/>
    <w:rsid w:val="009C4DE5"/>
    <w:rsid w:val="009C4ED4"/>
    <w:rsid w:val="009C4F67"/>
    <w:rsid w:val="009C4F7B"/>
    <w:rsid w:val="009C5095"/>
    <w:rsid w:val="009C5EB9"/>
    <w:rsid w:val="009C5EC8"/>
    <w:rsid w:val="009C5F98"/>
    <w:rsid w:val="009C619A"/>
    <w:rsid w:val="009C63FC"/>
    <w:rsid w:val="009C6499"/>
    <w:rsid w:val="009C68C5"/>
    <w:rsid w:val="009C6E59"/>
    <w:rsid w:val="009C7275"/>
    <w:rsid w:val="009C7582"/>
    <w:rsid w:val="009C774F"/>
    <w:rsid w:val="009C7D58"/>
    <w:rsid w:val="009D0370"/>
    <w:rsid w:val="009D0ED3"/>
    <w:rsid w:val="009D20B3"/>
    <w:rsid w:val="009D2293"/>
    <w:rsid w:val="009D268D"/>
    <w:rsid w:val="009D32EA"/>
    <w:rsid w:val="009D33FD"/>
    <w:rsid w:val="009D38C2"/>
    <w:rsid w:val="009D3936"/>
    <w:rsid w:val="009D3CF6"/>
    <w:rsid w:val="009D4A5D"/>
    <w:rsid w:val="009D4BA4"/>
    <w:rsid w:val="009D51F5"/>
    <w:rsid w:val="009D5235"/>
    <w:rsid w:val="009D54F4"/>
    <w:rsid w:val="009D60E1"/>
    <w:rsid w:val="009D645A"/>
    <w:rsid w:val="009D64A3"/>
    <w:rsid w:val="009D66AC"/>
    <w:rsid w:val="009D679C"/>
    <w:rsid w:val="009D6BA4"/>
    <w:rsid w:val="009D6C18"/>
    <w:rsid w:val="009D71C4"/>
    <w:rsid w:val="009D76EB"/>
    <w:rsid w:val="009D7716"/>
    <w:rsid w:val="009D7E7A"/>
    <w:rsid w:val="009D7F30"/>
    <w:rsid w:val="009E0019"/>
    <w:rsid w:val="009E036D"/>
    <w:rsid w:val="009E068F"/>
    <w:rsid w:val="009E07FA"/>
    <w:rsid w:val="009E0C5D"/>
    <w:rsid w:val="009E0CEB"/>
    <w:rsid w:val="009E0FB2"/>
    <w:rsid w:val="009E1015"/>
    <w:rsid w:val="009E1152"/>
    <w:rsid w:val="009E11F2"/>
    <w:rsid w:val="009E13C7"/>
    <w:rsid w:val="009E1520"/>
    <w:rsid w:val="009E1E87"/>
    <w:rsid w:val="009E1FB2"/>
    <w:rsid w:val="009E21A8"/>
    <w:rsid w:val="009E381F"/>
    <w:rsid w:val="009E3D06"/>
    <w:rsid w:val="009E3D7A"/>
    <w:rsid w:val="009E4025"/>
    <w:rsid w:val="009E41B3"/>
    <w:rsid w:val="009E471A"/>
    <w:rsid w:val="009E489B"/>
    <w:rsid w:val="009E4B46"/>
    <w:rsid w:val="009E544C"/>
    <w:rsid w:val="009E594B"/>
    <w:rsid w:val="009E6071"/>
    <w:rsid w:val="009E6C8D"/>
    <w:rsid w:val="009E6D59"/>
    <w:rsid w:val="009E6ED1"/>
    <w:rsid w:val="009E6F53"/>
    <w:rsid w:val="009E727B"/>
    <w:rsid w:val="009E7600"/>
    <w:rsid w:val="009E7677"/>
    <w:rsid w:val="009E78A4"/>
    <w:rsid w:val="009E7A98"/>
    <w:rsid w:val="009E7AFE"/>
    <w:rsid w:val="009E7BC2"/>
    <w:rsid w:val="009E7F42"/>
    <w:rsid w:val="009E7FB1"/>
    <w:rsid w:val="009F02A3"/>
    <w:rsid w:val="009F0738"/>
    <w:rsid w:val="009F08BC"/>
    <w:rsid w:val="009F08C7"/>
    <w:rsid w:val="009F0A0B"/>
    <w:rsid w:val="009F0AA1"/>
    <w:rsid w:val="009F0C36"/>
    <w:rsid w:val="009F13D8"/>
    <w:rsid w:val="009F1889"/>
    <w:rsid w:val="009F1B48"/>
    <w:rsid w:val="009F21A9"/>
    <w:rsid w:val="009F2BA9"/>
    <w:rsid w:val="009F2F3D"/>
    <w:rsid w:val="009F340C"/>
    <w:rsid w:val="009F3788"/>
    <w:rsid w:val="009F3B8B"/>
    <w:rsid w:val="009F3F0E"/>
    <w:rsid w:val="009F4439"/>
    <w:rsid w:val="009F4824"/>
    <w:rsid w:val="009F4C8C"/>
    <w:rsid w:val="009F4F35"/>
    <w:rsid w:val="009F5201"/>
    <w:rsid w:val="009F59EA"/>
    <w:rsid w:val="009F6218"/>
    <w:rsid w:val="009F6379"/>
    <w:rsid w:val="009F63C4"/>
    <w:rsid w:val="009F648E"/>
    <w:rsid w:val="009F6819"/>
    <w:rsid w:val="009F6D7D"/>
    <w:rsid w:val="009F6DA6"/>
    <w:rsid w:val="009F7240"/>
    <w:rsid w:val="009F787D"/>
    <w:rsid w:val="009F79FA"/>
    <w:rsid w:val="00A0009D"/>
    <w:rsid w:val="00A00876"/>
    <w:rsid w:val="00A00CF0"/>
    <w:rsid w:val="00A00E9A"/>
    <w:rsid w:val="00A0104A"/>
    <w:rsid w:val="00A02643"/>
    <w:rsid w:val="00A02AB6"/>
    <w:rsid w:val="00A02B6B"/>
    <w:rsid w:val="00A02C44"/>
    <w:rsid w:val="00A02E25"/>
    <w:rsid w:val="00A0367B"/>
    <w:rsid w:val="00A03784"/>
    <w:rsid w:val="00A03EF0"/>
    <w:rsid w:val="00A04175"/>
    <w:rsid w:val="00A043B6"/>
    <w:rsid w:val="00A0490E"/>
    <w:rsid w:val="00A05239"/>
    <w:rsid w:val="00A057C3"/>
    <w:rsid w:val="00A059D0"/>
    <w:rsid w:val="00A060CE"/>
    <w:rsid w:val="00A063C2"/>
    <w:rsid w:val="00A0650B"/>
    <w:rsid w:val="00A0651F"/>
    <w:rsid w:val="00A065AA"/>
    <w:rsid w:val="00A06754"/>
    <w:rsid w:val="00A06B71"/>
    <w:rsid w:val="00A07373"/>
    <w:rsid w:val="00A07551"/>
    <w:rsid w:val="00A0768B"/>
    <w:rsid w:val="00A07B45"/>
    <w:rsid w:val="00A07B97"/>
    <w:rsid w:val="00A10157"/>
    <w:rsid w:val="00A10530"/>
    <w:rsid w:val="00A105C3"/>
    <w:rsid w:val="00A10720"/>
    <w:rsid w:val="00A10BA4"/>
    <w:rsid w:val="00A10C2A"/>
    <w:rsid w:val="00A10EE8"/>
    <w:rsid w:val="00A11333"/>
    <w:rsid w:val="00A11634"/>
    <w:rsid w:val="00A118FD"/>
    <w:rsid w:val="00A1193D"/>
    <w:rsid w:val="00A11ABB"/>
    <w:rsid w:val="00A11E50"/>
    <w:rsid w:val="00A121D5"/>
    <w:rsid w:val="00A124F2"/>
    <w:rsid w:val="00A12503"/>
    <w:rsid w:val="00A12B16"/>
    <w:rsid w:val="00A12C4B"/>
    <w:rsid w:val="00A130F8"/>
    <w:rsid w:val="00A135C8"/>
    <w:rsid w:val="00A137D2"/>
    <w:rsid w:val="00A13A03"/>
    <w:rsid w:val="00A13DC7"/>
    <w:rsid w:val="00A14213"/>
    <w:rsid w:val="00A147F0"/>
    <w:rsid w:val="00A14894"/>
    <w:rsid w:val="00A14A63"/>
    <w:rsid w:val="00A14E3B"/>
    <w:rsid w:val="00A14E59"/>
    <w:rsid w:val="00A150BB"/>
    <w:rsid w:val="00A15212"/>
    <w:rsid w:val="00A1554F"/>
    <w:rsid w:val="00A15851"/>
    <w:rsid w:val="00A15901"/>
    <w:rsid w:val="00A15FDF"/>
    <w:rsid w:val="00A163C8"/>
    <w:rsid w:val="00A16D5C"/>
    <w:rsid w:val="00A16EFF"/>
    <w:rsid w:val="00A1735F"/>
    <w:rsid w:val="00A174D7"/>
    <w:rsid w:val="00A1770C"/>
    <w:rsid w:val="00A17AD6"/>
    <w:rsid w:val="00A17C48"/>
    <w:rsid w:val="00A2021A"/>
    <w:rsid w:val="00A20270"/>
    <w:rsid w:val="00A203F7"/>
    <w:rsid w:val="00A207BA"/>
    <w:rsid w:val="00A208BB"/>
    <w:rsid w:val="00A2093E"/>
    <w:rsid w:val="00A20B84"/>
    <w:rsid w:val="00A20B9C"/>
    <w:rsid w:val="00A20E09"/>
    <w:rsid w:val="00A20FF9"/>
    <w:rsid w:val="00A215BE"/>
    <w:rsid w:val="00A21B14"/>
    <w:rsid w:val="00A21C9C"/>
    <w:rsid w:val="00A2214E"/>
    <w:rsid w:val="00A221FB"/>
    <w:rsid w:val="00A22388"/>
    <w:rsid w:val="00A2253D"/>
    <w:rsid w:val="00A22801"/>
    <w:rsid w:val="00A2286D"/>
    <w:rsid w:val="00A228DE"/>
    <w:rsid w:val="00A22A2B"/>
    <w:rsid w:val="00A23290"/>
    <w:rsid w:val="00A242FA"/>
    <w:rsid w:val="00A2534B"/>
    <w:rsid w:val="00A255AB"/>
    <w:rsid w:val="00A2599E"/>
    <w:rsid w:val="00A25D56"/>
    <w:rsid w:val="00A25FBE"/>
    <w:rsid w:val="00A261B9"/>
    <w:rsid w:val="00A262BB"/>
    <w:rsid w:val="00A2664B"/>
    <w:rsid w:val="00A266A3"/>
    <w:rsid w:val="00A269D6"/>
    <w:rsid w:val="00A26BEC"/>
    <w:rsid w:val="00A26C45"/>
    <w:rsid w:val="00A27160"/>
    <w:rsid w:val="00A274F1"/>
    <w:rsid w:val="00A27557"/>
    <w:rsid w:val="00A2772C"/>
    <w:rsid w:val="00A27823"/>
    <w:rsid w:val="00A2795A"/>
    <w:rsid w:val="00A27C4A"/>
    <w:rsid w:val="00A3035D"/>
    <w:rsid w:val="00A30498"/>
    <w:rsid w:val="00A305A3"/>
    <w:rsid w:val="00A306C3"/>
    <w:rsid w:val="00A3074A"/>
    <w:rsid w:val="00A308F4"/>
    <w:rsid w:val="00A308FD"/>
    <w:rsid w:val="00A30D57"/>
    <w:rsid w:val="00A30E6A"/>
    <w:rsid w:val="00A3127E"/>
    <w:rsid w:val="00A31303"/>
    <w:rsid w:val="00A315CE"/>
    <w:rsid w:val="00A31BFC"/>
    <w:rsid w:val="00A31DDE"/>
    <w:rsid w:val="00A31FE8"/>
    <w:rsid w:val="00A32142"/>
    <w:rsid w:val="00A323CA"/>
    <w:rsid w:val="00A32482"/>
    <w:rsid w:val="00A3282B"/>
    <w:rsid w:val="00A3288A"/>
    <w:rsid w:val="00A328FB"/>
    <w:rsid w:val="00A329A2"/>
    <w:rsid w:val="00A337CF"/>
    <w:rsid w:val="00A345E9"/>
    <w:rsid w:val="00A3476F"/>
    <w:rsid w:val="00A347C4"/>
    <w:rsid w:val="00A34B8B"/>
    <w:rsid w:val="00A350EB"/>
    <w:rsid w:val="00A352DD"/>
    <w:rsid w:val="00A353AE"/>
    <w:rsid w:val="00A353DD"/>
    <w:rsid w:val="00A357E5"/>
    <w:rsid w:val="00A35A59"/>
    <w:rsid w:val="00A35EB6"/>
    <w:rsid w:val="00A361A9"/>
    <w:rsid w:val="00A364DB"/>
    <w:rsid w:val="00A3668E"/>
    <w:rsid w:val="00A36884"/>
    <w:rsid w:val="00A36B34"/>
    <w:rsid w:val="00A3751C"/>
    <w:rsid w:val="00A37A57"/>
    <w:rsid w:val="00A37E92"/>
    <w:rsid w:val="00A4042B"/>
    <w:rsid w:val="00A405F8"/>
    <w:rsid w:val="00A40826"/>
    <w:rsid w:val="00A409D7"/>
    <w:rsid w:val="00A40B27"/>
    <w:rsid w:val="00A40C80"/>
    <w:rsid w:val="00A4197F"/>
    <w:rsid w:val="00A41A3C"/>
    <w:rsid w:val="00A41A69"/>
    <w:rsid w:val="00A41D2E"/>
    <w:rsid w:val="00A41D9A"/>
    <w:rsid w:val="00A42124"/>
    <w:rsid w:val="00A428D7"/>
    <w:rsid w:val="00A42AB4"/>
    <w:rsid w:val="00A42E20"/>
    <w:rsid w:val="00A43388"/>
    <w:rsid w:val="00A43774"/>
    <w:rsid w:val="00A43823"/>
    <w:rsid w:val="00A43EEF"/>
    <w:rsid w:val="00A440AF"/>
    <w:rsid w:val="00A44ABE"/>
    <w:rsid w:val="00A44D40"/>
    <w:rsid w:val="00A44DDD"/>
    <w:rsid w:val="00A44F82"/>
    <w:rsid w:val="00A45200"/>
    <w:rsid w:val="00A454CD"/>
    <w:rsid w:val="00A4556A"/>
    <w:rsid w:val="00A4578F"/>
    <w:rsid w:val="00A459C1"/>
    <w:rsid w:val="00A462D5"/>
    <w:rsid w:val="00A4648C"/>
    <w:rsid w:val="00A469C3"/>
    <w:rsid w:val="00A46A39"/>
    <w:rsid w:val="00A4770E"/>
    <w:rsid w:val="00A47781"/>
    <w:rsid w:val="00A479D8"/>
    <w:rsid w:val="00A47C27"/>
    <w:rsid w:val="00A5052D"/>
    <w:rsid w:val="00A509FB"/>
    <w:rsid w:val="00A50B3D"/>
    <w:rsid w:val="00A513B7"/>
    <w:rsid w:val="00A5190B"/>
    <w:rsid w:val="00A519D6"/>
    <w:rsid w:val="00A51CFE"/>
    <w:rsid w:val="00A52014"/>
    <w:rsid w:val="00A52690"/>
    <w:rsid w:val="00A527E3"/>
    <w:rsid w:val="00A528C1"/>
    <w:rsid w:val="00A52A0C"/>
    <w:rsid w:val="00A53108"/>
    <w:rsid w:val="00A531E6"/>
    <w:rsid w:val="00A535EA"/>
    <w:rsid w:val="00A53B2F"/>
    <w:rsid w:val="00A53DD0"/>
    <w:rsid w:val="00A53FA1"/>
    <w:rsid w:val="00A54367"/>
    <w:rsid w:val="00A5443C"/>
    <w:rsid w:val="00A54622"/>
    <w:rsid w:val="00A556D5"/>
    <w:rsid w:val="00A55F73"/>
    <w:rsid w:val="00A56101"/>
    <w:rsid w:val="00A566EB"/>
    <w:rsid w:val="00A56749"/>
    <w:rsid w:val="00A5698E"/>
    <w:rsid w:val="00A56A70"/>
    <w:rsid w:val="00A56C79"/>
    <w:rsid w:val="00A56D1A"/>
    <w:rsid w:val="00A56E86"/>
    <w:rsid w:val="00A57109"/>
    <w:rsid w:val="00A573E1"/>
    <w:rsid w:val="00A57977"/>
    <w:rsid w:val="00A579A5"/>
    <w:rsid w:val="00A57A0D"/>
    <w:rsid w:val="00A60044"/>
    <w:rsid w:val="00A60146"/>
    <w:rsid w:val="00A60565"/>
    <w:rsid w:val="00A60E18"/>
    <w:rsid w:val="00A60E24"/>
    <w:rsid w:val="00A6149B"/>
    <w:rsid w:val="00A6158B"/>
    <w:rsid w:val="00A61616"/>
    <w:rsid w:val="00A6180B"/>
    <w:rsid w:val="00A61AF2"/>
    <w:rsid w:val="00A61DE4"/>
    <w:rsid w:val="00A61DF8"/>
    <w:rsid w:val="00A61E40"/>
    <w:rsid w:val="00A62D3D"/>
    <w:rsid w:val="00A6337B"/>
    <w:rsid w:val="00A63529"/>
    <w:rsid w:val="00A6369E"/>
    <w:rsid w:val="00A63744"/>
    <w:rsid w:val="00A63908"/>
    <w:rsid w:val="00A6396F"/>
    <w:rsid w:val="00A639BD"/>
    <w:rsid w:val="00A63A24"/>
    <w:rsid w:val="00A63A94"/>
    <w:rsid w:val="00A63F91"/>
    <w:rsid w:val="00A64081"/>
    <w:rsid w:val="00A64106"/>
    <w:rsid w:val="00A64356"/>
    <w:rsid w:val="00A64690"/>
    <w:rsid w:val="00A64939"/>
    <w:rsid w:val="00A64A5F"/>
    <w:rsid w:val="00A64CE8"/>
    <w:rsid w:val="00A6512F"/>
    <w:rsid w:val="00A6532F"/>
    <w:rsid w:val="00A653BE"/>
    <w:rsid w:val="00A659C5"/>
    <w:rsid w:val="00A65B83"/>
    <w:rsid w:val="00A65BF6"/>
    <w:rsid w:val="00A65C55"/>
    <w:rsid w:val="00A65E3B"/>
    <w:rsid w:val="00A664FF"/>
    <w:rsid w:val="00A665DA"/>
    <w:rsid w:val="00A66660"/>
    <w:rsid w:val="00A66663"/>
    <w:rsid w:val="00A668A6"/>
    <w:rsid w:val="00A66DF1"/>
    <w:rsid w:val="00A671BF"/>
    <w:rsid w:val="00A677C3"/>
    <w:rsid w:val="00A6785B"/>
    <w:rsid w:val="00A67C42"/>
    <w:rsid w:val="00A67E0E"/>
    <w:rsid w:val="00A70531"/>
    <w:rsid w:val="00A70B53"/>
    <w:rsid w:val="00A70F0A"/>
    <w:rsid w:val="00A71319"/>
    <w:rsid w:val="00A7137B"/>
    <w:rsid w:val="00A7145A"/>
    <w:rsid w:val="00A7153E"/>
    <w:rsid w:val="00A71856"/>
    <w:rsid w:val="00A71B86"/>
    <w:rsid w:val="00A71EC8"/>
    <w:rsid w:val="00A72831"/>
    <w:rsid w:val="00A72CE1"/>
    <w:rsid w:val="00A72DBB"/>
    <w:rsid w:val="00A73167"/>
    <w:rsid w:val="00A732E4"/>
    <w:rsid w:val="00A73BA1"/>
    <w:rsid w:val="00A73C93"/>
    <w:rsid w:val="00A73E4C"/>
    <w:rsid w:val="00A741CC"/>
    <w:rsid w:val="00A7426F"/>
    <w:rsid w:val="00A748FE"/>
    <w:rsid w:val="00A74FAD"/>
    <w:rsid w:val="00A75987"/>
    <w:rsid w:val="00A75B1F"/>
    <w:rsid w:val="00A75DA3"/>
    <w:rsid w:val="00A76018"/>
    <w:rsid w:val="00A76AEC"/>
    <w:rsid w:val="00A76C95"/>
    <w:rsid w:val="00A770B9"/>
    <w:rsid w:val="00A77978"/>
    <w:rsid w:val="00A77CDF"/>
    <w:rsid w:val="00A77D9C"/>
    <w:rsid w:val="00A77F47"/>
    <w:rsid w:val="00A77F9E"/>
    <w:rsid w:val="00A8006D"/>
    <w:rsid w:val="00A805FF"/>
    <w:rsid w:val="00A807BF"/>
    <w:rsid w:val="00A809C7"/>
    <w:rsid w:val="00A80A20"/>
    <w:rsid w:val="00A80EA8"/>
    <w:rsid w:val="00A80F91"/>
    <w:rsid w:val="00A81105"/>
    <w:rsid w:val="00A813E9"/>
    <w:rsid w:val="00A815CC"/>
    <w:rsid w:val="00A81794"/>
    <w:rsid w:val="00A81F57"/>
    <w:rsid w:val="00A81F6C"/>
    <w:rsid w:val="00A823C7"/>
    <w:rsid w:val="00A82518"/>
    <w:rsid w:val="00A825B8"/>
    <w:rsid w:val="00A82635"/>
    <w:rsid w:val="00A82BA5"/>
    <w:rsid w:val="00A83022"/>
    <w:rsid w:val="00A833F0"/>
    <w:rsid w:val="00A83670"/>
    <w:rsid w:val="00A838B8"/>
    <w:rsid w:val="00A83B77"/>
    <w:rsid w:val="00A8408B"/>
    <w:rsid w:val="00A841D9"/>
    <w:rsid w:val="00A85AB9"/>
    <w:rsid w:val="00A85C4B"/>
    <w:rsid w:val="00A85D44"/>
    <w:rsid w:val="00A86445"/>
    <w:rsid w:val="00A86788"/>
    <w:rsid w:val="00A8695C"/>
    <w:rsid w:val="00A86BCE"/>
    <w:rsid w:val="00A870B9"/>
    <w:rsid w:val="00A8716C"/>
    <w:rsid w:val="00A872AD"/>
    <w:rsid w:val="00A87479"/>
    <w:rsid w:val="00A875B0"/>
    <w:rsid w:val="00A87B6C"/>
    <w:rsid w:val="00A87B90"/>
    <w:rsid w:val="00A87F1E"/>
    <w:rsid w:val="00A87F67"/>
    <w:rsid w:val="00A900E5"/>
    <w:rsid w:val="00A90175"/>
    <w:rsid w:val="00A903F6"/>
    <w:rsid w:val="00A9094B"/>
    <w:rsid w:val="00A909F4"/>
    <w:rsid w:val="00A911F2"/>
    <w:rsid w:val="00A9130C"/>
    <w:rsid w:val="00A91536"/>
    <w:rsid w:val="00A91ACC"/>
    <w:rsid w:val="00A91E21"/>
    <w:rsid w:val="00A927D1"/>
    <w:rsid w:val="00A92BFA"/>
    <w:rsid w:val="00A9303C"/>
    <w:rsid w:val="00A93475"/>
    <w:rsid w:val="00A93546"/>
    <w:rsid w:val="00A93664"/>
    <w:rsid w:val="00A93676"/>
    <w:rsid w:val="00A938A1"/>
    <w:rsid w:val="00A93B01"/>
    <w:rsid w:val="00A93EFC"/>
    <w:rsid w:val="00A9411F"/>
    <w:rsid w:val="00A942DD"/>
    <w:rsid w:val="00A94622"/>
    <w:rsid w:val="00A94654"/>
    <w:rsid w:val="00A95129"/>
    <w:rsid w:val="00A9581C"/>
    <w:rsid w:val="00A959C9"/>
    <w:rsid w:val="00A95B36"/>
    <w:rsid w:val="00A95BEC"/>
    <w:rsid w:val="00A95C0C"/>
    <w:rsid w:val="00A961DC"/>
    <w:rsid w:val="00A9630E"/>
    <w:rsid w:val="00A963DD"/>
    <w:rsid w:val="00A9654B"/>
    <w:rsid w:val="00A96683"/>
    <w:rsid w:val="00A968B1"/>
    <w:rsid w:val="00A96A89"/>
    <w:rsid w:val="00A96C4C"/>
    <w:rsid w:val="00A973A0"/>
    <w:rsid w:val="00A97539"/>
    <w:rsid w:val="00A97DEC"/>
    <w:rsid w:val="00AA0066"/>
    <w:rsid w:val="00AA00AC"/>
    <w:rsid w:val="00AA0465"/>
    <w:rsid w:val="00AA06AE"/>
    <w:rsid w:val="00AA086D"/>
    <w:rsid w:val="00AA09CF"/>
    <w:rsid w:val="00AA0A19"/>
    <w:rsid w:val="00AA0C8E"/>
    <w:rsid w:val="00AA1326"/>
    <w:rsid w:val="00AA147B"/>
    <w:rsid w:val="00AA19AE"/>
    <w:rsid w:val="00AA1CB3"/>
    <w:rsid w:val="00AA1E54"/>
    <w:rsid w:val="00AA1F11"/>
    <w:rsid w:val="00AA22D4"/>
    <w:rsid w:val="00AA2347"/>
    <w:rsid w:val="00AA2B14"/>
    <w:rsid w:val="00AA2D03"/>
    <w:rsid w:val="00AA362A"/>
    <w:rsid w:val="00AA37BF"/>
    <w:rsid w:val="00AA3F44"/>
    <w:rsid w:val="00AA4359"/>
    <w:rsid w:val="00AA4449"/>
    <w:rsid w:val="00AA4D7E"/>
    <w:rsid w:val="00AA4DB8"/>
    <w:rsid w:val="00AA4F2C"/>
    <w:rsid w:val="00AA4F80"/>
    <w:rsid w:val="00AA50B8"/>
    <w:rsid w:val="00AA5EDA"/>
    <w:rsid w:val="00AA639B"/>
    <w:rsid w:val="00AA6520"/>
    <w:rsid w:val="00AA682E"/>
    <w:rsid w:val="00AA6DC1"/>
    <w:rsid w:val="00AA73E6"/>
    <w:rsid w:val="00AA799E"/>
    <w:rsid w:val="00AA7A1B"/>
    <w:rsid w:val="00AA7D77"/>
    <w:rsid w:val="00AA7FA1"/>
    <w:rsid w:val="00AB0B61"/>
    <w:rsid w:val="00AB0CA7"/>
    <w:rsid w:val="00AB112A"/>
    <w:rsid w:val="00AB1314"/>
    <w:rsid w:val="00AB132E"/>
    <w:rsid w:val="00AB18E0"/>
    <w:rsid w:val="00AB1BAC"/>
    <w:rsid w:val="00AB1E93"/>
    <w:rsid w:val="00AB1FDD"/>
    <w:rsid w:val="00AB261E"/>
    <w:rsid w:val="00AB337D"/>
    <w:rsid w:val="00AB36F3"/>
    <w:rsid w:val="00AB3C04"/>
    <w:rsid w:val="00AB3C0D"/>
    <w:rsid w:val="00AB4137"/>
    <w:rsid w:val="00AB43E9"/>
    <w:rsid w:val="00AB513D"/>
    <w:rsid w:val="00AB5327"/>
    <w:rsid w:val="00AB5BBE"/>
    <w:rsid w:val="00AB5BDB"/>
    <w:rsid w:val="00AB5C71"/>
    <w:rsid w:val="00AB69B3"/>
    <w:rsid w:val="00AB6E29"/>
    <w:rsid w:val="00AB72AC"/>
    <w:rsid w:val="00AC01E2"/>
    <w:rsid w:val="00AC0A7E"/>
    <w:rsid w:val="00AC1218"/>
    <w:rsid w:val="00AC122C"/>
    <w:rsid w:val="00AC1450"/>
    <w:rsid w:val="00AC1555"/>
    <w:rsid w:val="00AC19CA"/>
    <w:rsid w:val="00AC1E3C"/>
    <w:rsid w:val="00AC27E5"/>
    <w:rsid w:val="00AC29E8"/>
    <w:rsid w:val="00AC2AA5"/>
    <w:rsid w:val="00AC2C46"/>
    <w:rsid w:val="00AC2EAB"/>
    <w:rsid w:val="00AC2F90"/>
    <w:rsid w:val="00AC3189"/>
    <w:rsid w:val="00AC3547"/>
    <w:rsid w:val="00AC3595"/>
    <w:rsid w:val="00AC3713"/>
    <w:rsid w:val="00AC3CE1"/>
    <w:rsid w:val="00AC429A"/>
    <w:rsid w:val="00AC42BE"/>
    <w:rsid w:val="00AC449B"/>
    <w:rsid w:val="00AC4ACA"/>
    <w:rsid w:val="00AC51DB"/>
    <w:rsid w:val="00AC5766"/>
    <w:rsid w:val="00AC58AB"/>
    <w:rsid w:val="00AC5962"/>
    <w:rsid w:val="00AC5ADF"/>
    <w:rsid w:val="00AC5D37"/>
    <w:rsid w:val="00AC5EB8"/>
    <w:rsid w:val="00AC5EFF"/>
    <w:rsid w:val="00AC63C1"/>
    <w:rsid w:val="00AC64D4"/>
    <w:rsid w:val="00AC64DE"/>
    <w:rsid w:val="00AC6D71"/>
    <w:rsid w:val="00AD031F"/>
    <w:rsid w:val="00AD05E7"/>
    <w:rsid w:val="00AD0A86"/>
    <w:rsid w:val="00AD0E5B"/>
    <w:rsid w:val="00AD0F66"/>
    <w:rsid w:val="00AD123F"/>
    <w:rsid w:val="00AD1273"/>
    <w:rsid w:val="00AD1308"/>
    <w:rsid w:val="00AD144C"/>
    <w:rsid w:val="00AD15E3"/>
    <w:rsid w:val="00AD17E0"/>
    <w:rsid w:val="00AD1947"/>
    <w:rsid w:val="00AD19C3"/>
    <w:rsid w:val="00AD1D0F"/>
    <w:rsid w:val="00AD206E"/>
    <w:rsid w:val="00AD218F"/>
    <w:rsid w:val="00AD22E9"/>
    <w:rsid w:val="00AD24D9"/>
    <w:rsid w:val="00AD2533"/>
    <w:rsid w:val="00AD2689"/>
    <w:rsid w:val="00AD2C7A"/>
    <w:rsid w:val="00AD2FFC"/>
    <w:rsid w:val="00AD325D"/>
    <w:rsid w:val="00AD3858"/>
    <w:rsid w:val="00AD394D"/>
    <w:rsid w:val="00AD3E49"/>
    <w:rsid w:val="00AD434F"/>
    <w:rsid w:val="00AD4D4C"/>
    <w:rsid w:val="00AD4E28"/>
    <w:rsid w:val="00AD5E0C"/>
    <w:rsid w:val="00AD62EB"/>
    <w:rsid w:val="00AD637E"/>
    <w:rsid w:val="00AD65C7"/>
    <w:rsid w:val="00AD6D8F"/>
    <w:rsid w:val="00AD6EDF"/>
    <w:rsid w:val="00AD7080"/>
    <w:rsid w:val="00AD713B"/>
    <w:rsid w:val="00AD71A9"/>
    <w:rsid w:val="00AD7CB4"/>
    <w:rsid w:val="00AD7DF6"/>
    <w:rsid w:val="00AE0B09"/>
    <w:rsid w:val="00AE19F0"/>
    <w:rsid w:val="00AE1EBE"/>
    <w:rsid w:val="00AE1FB6"/>
    <w:rsid w:val="00AE219D"/>
    <w:rsid w:val="00AE22B0"/>
    <w:rsid w:val="00AE23A1"/>
    <w:rsid w:val="00AE23C2"/>
    <w:rsid w:val="00AE287A"/>
    <w:rsid w:val="00AE2881"/>
    <w:rsid w:val="00AE2C76"/>
    <w:rsid w:val="00AE2EB1"/>
    <w:rsid w:val="00AE2F68"/>
    <w:rsid w:val="00AE311D"/>
    <w:rsid w:val="00AE3132"/>
    <w:rsid w:val="00AE31E6"/>
    <w:rsid w:val="00AE329A"/>
    <w:rsid w:val="00AE3635"/>
    <w:rsid w:val="00AE3A86"/>
    <w:rsid w:val="00AE3F95"/>
    <w:rsid w:val="00AE476B"/>
    <w:rsid w:val="00AE4B1A"/>
    <w:rsid w:val="00AE4C9B"/>
    <w:rsid w:val="00AE5498"/>
    <w:rsid w:val="00AE54FC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EE"/>
    <w:rsid w:val="00AE6720"/>
    <w:rsid w:val="00AE71B3"/>
    <w:rsid w:val="00AE73BD"/>
    <w:rsid w:val="00AE7439"/>
    <w:rsid w:val="00AE7942"/>
    <w:rsid w:val="00AE7A54"/>
    <w:rsid w:val="00AE7FF8"/>
    <w:rsid w:val="00AF0290"/>
    <w:rsid w:val="00AF04BC"/>
    <w:rsid w:val="00AF059A"/>
    <w:rsid w:val="00AF0636"/>
    <w:rsid w:val="00AF0785"/>
    <w:rsid w:val="00AF0AD2"/>
    <w:rsid w:val="00AF0CD3"/>
    <w:rsid w:val="00AF13AA"/>
    <w:rsid w:val="00AF1780"/>
    <w:rsid w:val="00AF187A"/>
    <w:rsid w:val="00AF1A63"/>
    <w:rsid w:val="00AF1BAD"/>
    <w:rsid w:val="00AF1CEA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4041"/>
    <w:rsid w:val="00AF4067"/>
    <w:rsid w:val="00AF48EE"/>
    <w:rsid w:val="00AF490B"/>
    <w:rsid w:val="00AF4AF7"/>
    <w:rsid w:val="00AF4B2B"/>
    <w:rsid w:val="00AF4C26"/>
    <w:rsid w:val="00AF4C6E"/>
    <w:rsid w:val="00AF51B0"/>
    <w:rsid w:val="00AF5DB1"/>
    <w:rsid w:val="00AF5E38"/>
    <w:rsid w:val="00AF6221"/>
    <w:rsid w:val="00AF642E"/>
    <w:rsid w:val="00AF6459"/>
    <w:rsid w:val="00AF6668"/>
    <w:rsid w:val="00AF67E0"/>
    <w:rsid w:val="00AF6A33"/>
    <w:rsid w:val="00AF6D76"/>
    <w:rsid w:val="00AF6E35"/>
    <w:rsid w:val="00AF7000"/>
    <w:rsid w:val="00AF7128"/>
    <w:rsid w:val="00AF756E"/>
    <w:rsid w:val="00AF759D"/>
    <w:rsid w:val="00B006F0"/>
    <w:rsid w:val="00B00735"/>
    <w:rsid w:val="00B00A94"/>
    <w:rsid w:val="00B00B35"/>
    <w:rsid w:val="00B01027"/>
    <w:rsid w:val="00B01095"/>
    <w:rsid w:val="00B01194"/>
    <w:rsid w:val="00B0160A"/>
    <w:rsid w:val="00B016C5"/>
    <w:rsid w:val="00B01C1C"/>
    <w:rsid w:val="00B01C2A"/>
    <w:rsid w:val="00B01EFE"/>
    <w:rsid w:val="00B0212F"/>
    <w:rsid w:val="00B0226E"/>
    <w:rsid w:val="00B022D1"/>
    <w:rsid w:val="00B02660"/>
    <w:rsid w:val="00B02803"/>
    <w:rsid w:val="00B02A2B"/>
    <w:rsid w:val="00B02AB1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AAE"/>
    <w:rsid w:val="00B04F1F"/>
    <w:rsid w:val="00B053B8"/>
    <w:rsid w:val="00B056BC"/>
    <w:rsid w:val="00B058DA"/>
    <w:rsid w:val="00B058E9"/>
    <w:rsid w:val="00B05DE7"/>
    <w:rsid w:val="00B0613B"/>
    <w:rsid w:val="00B0652D"/>
    <w:rsid w:val="00B06AC6"/>
    <w:rsid w:val="00B071F9"/>
    <w:rsid w:val="00B07233"/>
    <w:rsid w:val="00B07936"/>
    <w:rsid w:val="00B07B96"/>
    <w:rsid w:val="00B10A17"/>
    <w:rsid w:val="00B10D29"/>
    <w:rsid w:val="00B1115D"/>
    <w:rsid w:val="00B113D9"/>
    <w:rsid w:val="00B11E3C"/>
    <w:rsid w:val="00B11F74"/>
    <w:rsid w:val="00B12481"/>
    <w:rsid w:val="00B124EC"/>
    <w:rsid w:val="00B128FC"/>
    <w:rsid w:val="00B129F7"/>
    <w:rsid w:val="00B12A09"/>
    <w:rsid w:val="00B12D04"/>
    <w:rsid w:val="00B12FA1"/>
    <w:rsid w:val="00B1304D"/>
    <w:rsid w:val="00B1326D"/>
    <w:rsid w:val="00B132D4"/>
    <w:rsid w:val="00B1350E"/>
    <w:rsid w:val="00B1362B"/>
    <w:rsid w:val="00B138AC"/>
    <w:rsid w:val="00B140CC"/>
    <w:rsid w:val="00B14216"/>
    <w:rsid w:val="00B1439F"/>
    <w:rsid w:val="00B14A21"/>
    <w:rsid w:val="00B14E8F"/>
    <w:rsid w:val="00B150A2"/>
    <w:rsid w:val="00B15BB8"/>
    <w:rsid w:val="00B16001"/>
    <w:rsid w:val="00B16904"/>
    <w:rsid w:val="00B16BAD"/>
    <w:rsid w:val="00B16E0A"/>
    <w:rsid w:val="00B1757B"/>
    <w:rsid w:val="00B176D1"/>
    <w:rsid w:val="00B17706"/>
    <w:rsid w:val="00B1783E"/>
    <w:rsid w:val="00B17A9A"/>
    <w:rsid w:val="00B17E5F"/>
    <w:rsid w:val="00B20160"/>
    <w:rsid w:val="00B2033B"/>
    <w:rsid w:val="00B203CF"/>
    <w:rsid w:val="00B20657"/>
    <w:rsid w:val="00B207C6"/>
    <w:rsid w:val="00B2112C"/>
    <w:rsid w:val="00B211F4"/>
    <w:rsid w:val="00B213CF"/>
    <w:rsid w:val="00B21526"/>
    <w:rsid w:val="00B21573"/>
    <w:rsid w:val="00B217A7"/>
    <w:rsid w:val="00B2280F"/>
    <w:rsid w:val="00B22839"/>
    <w:rsid w:val="00B229D5"/>
    <w:rsid w:val="00B22A41"/>
    <w:rsid w:val="00B2306C"/>
    <w:rsid w:val="00B23129"/>
    <w:rsid w:val="00B23C84"/>
    <w:rsid w:val="00B23D66"/>
    <w:rsid w:val="00B23E95"/>
    <w:rsid w:val="00B23EDE"/>
    <w:rsid w:val="00B23F66"/>
    <w:rsid w:val="00B243C2"/>
    <w:rsid w:val="00B24637"/>
    <w:rsid w:val="00B247A8"/>
    <w:rsid w:val="00B24B9E"/>
    <w:rsid w:val="00B25097"/>
    <w:rsid w:val="00B2543B"/>
    <w:rsid w:val="00B25566"/>
    <w:rsid w:val="00B25CBD"/>
    <w:rsid w:val="00B25D34"/>
    <w:rsid w:val="00B25D66"/>
    <w:rsid w:val="00B263EA"/>
    <w:rsid w:val="00B26C1B"/>
    <w:rsid w:val="00B27697"/>
    <w:rsid w:val="00B27A43"/>
    <w:rsid w:val="00B27AC3"/>
    <w:rsid w:val="00B27DA2"/>
    <w:rsid w:val="00B3045A"/>
    <w:rsid w:val="00B30B10"/>
    <w:rsid w:val="00B30D14"/>
    <w:rsid w:val="00B31A79"/>
    <w:rsid w:val="00B3256A"/>
    <w:rsid w:val="00B32B7F"/>
    <w:rsid w:val="00B33573"/>
    <w:rsid w:val="00B33AE0"/>
    <w:rsid w:val="00B33C98"/>
    <w:rsid w:val="00B343F8"/>
    <w:rsid w:val="00B34A8C"/>
    <w:rsid w:val="00B34B18"/>
    <w:rsid w:val="00B3502F"/>
    <w:rsid w:val="00B3538E"/>
    <w:rsid w:val="00B35525"/>
    <w:rsid w:val="00B3581D"/>
    <w:rsid w:val="00B35E4F"/>
    <w:rsid w:val="00B3618A"/>
    <w:rsid w:val="00B361BD"/>
    <w:rsid w:val="00B36312"/>
    <w:rsid w:val="00B36568"/>
    <w:rsid w:val="00B36778"/>
    <w:rsid w:val="00B3721A"/>
    <w:rsid w:val="00B37297"/>
    <w:rsid w:val="00B37497"/>
    <w:rsid w:val="00B37728"/>
    <w:rsid w:val="00B37746"/>
    <w:rsid w:val="00B37BF9"/>
    <w:rsid w:val="00B37CCB"/>
    <w:rsid w:val="00B37ECC"/>
    <w:rsid w:val="00B37F08"/>
    <w:rsid w:val="00B4000C"/>
    <w:rsid w:val="00B4007C"/>
    <w:rsid w:val="00B40184"/>
    <w:rsid w:val="00B40E55"/>
    <w:rsid w:val="00B4166F"/>
    <w:rsid w:val="00B41670"/>
    <w:rsid w:val="00B41901"/>
    <w:rsid w:val="00B41D0F"/>
    <w:rsid w:val="00B41E22"/>
    <w:rsid w:val="00B41FF8"/>
    <w:rsid w:val="00B424BD"/>
    <w:rsid w:val="00B42559"/>
    <w:rsid w:val="00B4258D"/>
    <w:rsid w:val="00B42966"/>
    <w:rsid w:val="00B429EA"/>
    <w:rsid w:val="00B42C64"/>
    <w:rsid w:val="00B43372"/>
    <w:rsid w:val="00B43EB6"/>
    <w:rsid w:val="00B43FC1"/>
    <w:rsid w:val="00B441D7"/>
    <w:rsid w:val="00B44A25"/>
    <w:rsid w:val="00B452F9"/>
    <w:rsid w:val="00B45944"/>
    <w:rsid w:val="00B45DC0"/>
    <w:rsid w:val="00B4620E"/>
    <w:rsid w:val="00B47B5A"/>
    <w:rsid w:val="00B47D20"/>
    <w:rsid w:val="00B47F34"/>
    <w:rsid w:val="00B506B2"/>
    <w:rsid w:val="00B5074A"/>
    <w:rsid w:val="00B51002"/>
    <w:rsid w:val="00B51444"/>
    <w:rsid w:val="00B5173D"/>
    <w:rsid w:val="00B522D2"/>
    <w:rsid w:val="00B5230B"/>
    <w:rsid w:val="00B5379B"/>
    <w:rsid w:val="00B53B2A"/>
    <w:rsid w:val="00B53F16"/>
    <w:rsid w:val="00B53FE7"/>
    <w:rsid w:val="00B54436"/>
    <w:rsid w:val="00B547EE"/>
    <w:rsid w:val="00B54928"/>
    <w:rsid w:val="00B5492F"/>
    <w:rsid w:val="00B54D0B"/>
    <w:rsid w:val="00B55BDA"/>
    <w:rsid w:val="00B55C60"/>
    <w:rsid w:val="00B568B6"/>
    <w:rsid w:val="00B570F9"/>
    <w:rsid w:val="00B5738F"/>
    <w:rsid w:val="00B57A55"/>
    <w:rsid w:val="00B57D74"/>
    <w:rsid w:val="00B57DEC"/>
    <w:rsid w:val="00B57E31"/>
    <w:rsid w:val="00B57FB4"/>
    <w:rsid w:val="00B603D4"/>
    <w:rsid w:val="00B60934"/>
    <w:rsid w:val="00B60ADE"/>
    <w:rsid w:val="00B60F46"/>
    <w:rsid w:val="00B610F9"/>
    <w:rsid w:val="00B6110A"/>
    <w:rsid w:val="00B613F2"/>
    <w:rsid w:val="00B616EB"/>
    <w:rsid w:val="00B6206A"/>
    <w:rsid w:val="00B621CC"/>
    <w:rsid w:val="00B62257"/>
    <w:rsid w:val="00B62534"/>
    <w:rsid w:val="00B62719"/>
    <w:rsid w:val="00B627AC"/>
    <w:rsid w:val="00B6290E"/>
    <w:rsid w:val="00B636B9"/>
    <w:rsid w:val="00B63AD6"/>
    <w:rsid w:val="00B63BA6"/>
    <w:rsid w:val="00B63DEF"/>
    <w:rsid w:val="00B63E11"/>
    <w:rsid w:val="00B6400E"/>
    <w:rsid w:val="00B6428C"/>
    <w:rsid w:val="00B64BAD"/>
    <w:rsid w:val="00B64BB9"/>
    <w:rsid w:val="00B64E47"/>
    <w:rsid w:val="00B65202"/>
    <w:rsid w:val="00B6569E"/>
    <w:rsid w:val="00B656E6"/>
    <w:rsid w:val="00B65BD9"/>
    <w:rsid w:val="00B65E81"/>
    <w:rsid w:val="00B66A3A"/>
    <w:rsid w:val="00B66F02"/>
    <w:rsid w:val="00B67360"/>
    <w:rsid w:val="00B67802"/>
    <w:rsid w:val="00B678A7"/>
    <w:rsid w:val="00B67B1C"/>
    <w:rsid w:val="00B67D56"/>
    <w:rsid w:val="00B7006E"/>
    <w:rsid w:val="00B700D1"/>
    <w:rsid w:val="00B703A9"/>
    <w:rsid w:val="00B70F72"/>
    <w:rsid w:val="00B712D4"/>
    <w:rsid w:val="00B71341"/>
    <w:rsid w:val="00B7147A"/>
    <w:rsid w:val="00B72009"/>
    <w:rsid w:val="00B72552"/>
    <w:rsid w:val="00B725CC"/>
    <w:rsid w:val="00B72B5E"/>
    <w:rsid w:val="00B72F02"/>
    <w:rsid w:val="00B730B9"/>
    <w:rsid w:val="00B73D4C"/>
    <w:rsid w:val="00B73DD4"/>
    <w:rsid w:val="00B73E2F"/>
    <w:rsid w:val="00B745AA"/>
    <w:rsid w:val="00B74609"/>
    <w:rsid w:val="00B74857"/>
    <w:rsid w:val="00B74A64"/>
    <w:rsid w:val="00B74DF3"/>
    <w:rsid w:val="00B7500F"/>
    <w:rsid w:val="00B75028"/>
    <w:rsid w:val="00B7514C"/>
    <w:rsid w:val="00B75C5E"/>
    <w:rsid w:val="00B75FD7"/>
    <w:rsid w:val="00B76314"/>
    <w:rsid w:val="00B76A66"/>
    <w:rsid w:val="00B76F15"/>
    <w:rsid w:val="00B76F65"/>
    <w:rsid w:val="00B7717B"/>
    <w:rsid w:val="00B7744C"/>
    <w:rsid w:val="00B7756C"/>
    <w:rsid w:val="00B7770A"/>
    <w:rsid w:val="00B77C28"/>
    <w:rsid w:val="00B80A02"/>
    <w:rsid w:val="00B80B18"/>
    <w:rsid w:val="00B80FC2"/>
    <w:rsid w:val="00B816BF"/>
    <w:rsid w:val="00B8195A"/>
    <w:rsid w:val="00B81A7B"/>
    <w:rsid w:val="00B81BBF"/>
    <w:rsid w:val="00B81C72"/>
    <w:rsid w:val="00B82902"/>
    <w:rsid w:val="00B82AAD"/>
    <w:rsid w:val="00B82C48"/>
    <w:rsid w:val="00B837DC"/>
    <w:rsid w:val="00B83BB8"/>
    <w:rsid w:val="00B83D92"/>
    <w:rsid w:val="00B83F00"/>
    <w:rsid w:val="00B83F5F"/>
    <w:rsid w:val="00B8414A"/>
    <w:rsid w:val="00B8443C"/>
    <w:rsid w:val="00B847D8"/>
    <w:rsid w:val="00B85DFB"/>
    <w:rsid w:val="00B86172"/>
    <w:rsid w:val="00B86285"/>
    <w:rsid w:val="00B86B08"/>
    <w:rsid w:val="00B86D60"/>
    <w:rsid w:val="00B86F27"/>
    <w:rsid w:val="00B876C0"/>
    <w:rsid w:val="00B87AEB"/>
    <w:rsid w:val="00B87EBC"/>
    <w:rsid w:val="00B90237"/>
    <w:rsid w:val="00B9095C"/>
    <w:rsid w:val="00B909B3"/>
    <w:rsid w:val="00B90A22"/>
    <w:rsid w:val="00B91517"/>
    <w:rsid w:val="00B91B2C"/>
    <w:rsid w:val="00B91F47"/>
    <w:rsid w:val="00B92255"/>
    <w:rsid w:val="00B92330"/>
    <w:rsid w:val="00B92EFC"/>
    <w:rsid w:val="00B931EB"/>
    <w:rsid w:val="00B93345"/>
    <w:rsid w:val="00B93B56"/>
    <w:rsid w:val="00B943AF"/>
    <w:rsid w:val="00B94481"/>
    <w:rsid w:val="00B94A6F"/>
    <w:rsid w:val="00B94BD2"/>
    <w:rsid w:val="00B95058"/>
    <w:rsid w:val="00B951DE"/>
    <w:rsid w:val="00B95417"/>
    <w:rsid w:val="00B962CB"/>
    <w:rsid w:val="00B96B76"/>
    <w:rsid w:val="00B97174"/>
    <w:rsid w:val="00B97179"/>
    <w:rsid w:val="00B97A10"/>
    <w:rsid w:val="00B97BD3"/>
    <w:rsid w:val="00B97C2D"/>
    <w:rsid w:val="00B97D48"/>
    <w:rsid w:val="00BA03DB"/>
    <w:rsid w:val="00BA04BA"/>
    <w:rsid w:val="00BA0F6C"/>
    <w:rsid w:val="00BA1399"/>
    <w:rsid w:val="00BA16F5"/>
    <w:rsid w:val="00BA188C"/>
    <w:rsid w:val="00BA1A6D"/>
    <w:rsid w:val="00BA1BB5"/>
    <w:rsid w:val="00BA1DC7"/>
    <w:rsid w:val="00BA1E32"/>
    <w:rsid w:val="00BA2307"/>
    <w:rsid w:val="00BA241D"/>
    <w:rsid w:val="00BA2A5E"/>
    <w:rsid w:val="00BA2A62"/>
    <w:rsid w:val="00BA2EE6"/>
    <w:rsid w:val="00BA303B"/>
    <w:rsid w:val="00BA38DC"/>
    <w:rsid w:val="00BA3D8C"/>
    <w:rsid w:val="00BA3FA2"/>
    <w:rsid w:val="00BA3FD4"/>
    <w:rsid w:val="00BA47AE"/>
    <w:rsid w:val="00BA4AFF"/>
    <w:rsid w:val="00BA4F35"/>
    <w:rsid w:val="00BA539B"/>
    <w:rsid w:val="00BA5741"/>
    <w:rsid w:val="00BA5773"/>
    <w:rsid w:val="00BA57AE"/>
    <w:rsid w:val="00BA5C87"/>
    <w:rsid w:val="00BA5E52"/>
    <w:rsid w:val="00BA5EA4"/>
    <w:rsid w:val="00BA6004"/>
    <w:rsid w:val="00BA62D8"/>
    <w:rsid w:val="00BA6565"/>
    <w:rsid w:val="00BA6A48"/>
    <w:rsid w:val="00BA6C1C"/>
    <w:rsid w:val="00BA7391"/>
    <w:rsid w:val="00BA73E3"/>
    <w:rsid w:val="00BA7479"/>
    <w:rsid w:val="00BA7753"/>
    <w:rsid w:val="00BA77E8"/>
    <w:rsid w:val="00BA7A15"/>
    <w:rsid w:val="00BA7B92"/>
    <w:rsid w:val="00BA7C95"/>
    <w:rsid w:val="00BA7C9D"/>
    <w:rsid w:val="00BB06C0"/>
    <w:rsid w:val="00BB08E5"/>
    <w:rsid w:val="00BB0903"/>
    <w:rsid w:val="00BB0B2A"/>
    <w:rsid w:val="00BB0C0A"/>
    <w:rsid w:val="00BB0C61"/>
    <w:rsid w:val="00BB0F99"/>
    <w:rsid w:val="00BB13FB"/>
    <w:rsid w:val="00BB1B27"/>
    <w:rsid w:val="00BB1C1D"/>
    <w:rsid w:val="00BB1C55"/>
    <w:rsid w:val="00BB1DDC"/>
    <w:rsid w:val="00BB2899"/>
    <w:rsid w:val="00BB2AE1"/>
    <w:rsid w:val="00BB2B2F"/>
    <w:rsid w:val="00BB2E9E"/>
    <w:rsid w:val="00BB314C"/>
    <w:rsid w:val="00BB3558"/>
    <w:rsid w:val="00BB3F73"/>
    <w:rsid w:val="00BB4569"/>
    <w:rsid w:val="00BB4AA7"/>
    <w:rsid w:val="00BB4C34"/>
    <w:rsid w:val="00BB5262"/>
    <w:rsid w:val="00BB5378"/>
    <w:rsid w:val="00BB5657"/>
    <w:rsid w:val="00BB6037"/>
    <w:rsid w:val="00BB61E4"/>
    <w:rsid w:val="00BB61E5"/>
    <w:rsid w:val="00BB654D"/>
    <w:rsid w:val="00BB65A9"/>
    <w:rsid w:val="00BB6776"/>
    <w:rsid w:val="00BB6D4F"/>
    <w:rsid w:val="00BB6DB8"/>
    <w:rsid w:val="00BB6EEE"/>
    <w:rsid w:val="00BB6F11"/>
    <w:rsid w:val="00BB7156"/>
    <w:rsid w:val="00BB7165"/>
    <w:rsid w:val="00BB721D"/>
    <w:rsid w:val="00BB76C1"/>
    <w:rsid w:val="00BB7896"/>
    <w:rsid w:val="00BB7923"/>
    <w:rsid w:val="00BB7DCC"/>
    <w:rsid w:val="00BB7E6D"/>
    <w:rsid w:val="00BC035E"/>
    <w:rsid w:val="00BC06CA"/>
    <w:rsid w:val="00BC0832"/>
    <w:rsid w:val="00BC0D6F"/>
    <w:rsid w:val="00BC1956"/>
    <w:rsid w:val="00BC1A6C"/>
    <w:rsid w:val="00BC1B0D"/>
    <w:rsid w:val="00BC1B6F"/>
    <w:rsid w:val="00BC1E3D"/>
    <w:rsid w:val="00BC2120"/>
    <w:rsid w:val="00BC239C"/>
    <w:rsid w:val="00BC26CC"/>
    <w:rsid w:val="00BC2821"/>
    <w:rsid w:val="00BC29A4"/>
    <w:rsid w:val="00BC3700"/>
    <w:rsid w:val="00BC391E"/>
    <w:rsid w:val="00BC3B34"/>
    <w:rsid w:val="00BC3C96"/>
    <w:rsid w:val="00BC3DF9"/>
    <w:rsid w:val="00BC3E13"/>
    <w:rsid w:val="00BC3E1F"/>
    <w:rsid w:val="00BC3EB2"/>
    <w:rsid w:val="00BC41B9"/>
    <w:rsid w:val="00BC4610"/>
    <w:rsid w:val="00BC4A11"/>
    <w:rsid w:val="00BC4DB2"/>
    <w:rsid w:val="00BC4EC6"/>
    <w:rsid w:val="00BC5383"/>
    <w:rsid w:val="00BC5505"/>
    <w:rsid w:val="00BC5619"/>
    <w:rsid w:val="00BC577C"/>
    <w:rsid w:val="00BC58E1"/>
    <w:rsid w:val="00BC5E17"/>
    <w:rsid w:val="00BC5EF5"/>
    <w:rsid w:val="00BC64A2"/>
    <w:rsid w:val="00BC65CE"/>
    <w:rsid w:val="00BC6BCC"/>
    <w:rsid w:val="00BC6DBF"/>
    <w:rsid w:val="00BC7ABE"/>
    <w:rsid w:val="00BC7BC3"/>
    <w:rsid w:val="00BD0015"/>
    <w:rsid w:val="00BD0239"/>
    <w:rsid w:val="00BD0469"/>
    <w:rsid w:val="00BD07D9"/>
    <w:rsid w:val="00BD0A7E"/>
    <w:rsid w:val="00BD144D"/>
    <w:rsid w:val="00BD167A"/>
    <w:rsid w:val="00BD19D0"/>
    <w:rsid w:val="00BD1CF0"/>
    <w:rsid w:val="00BD1CFF"/>
    <w:rsid w:val="00BD20AE"/>
    <w:rsid w:val="00BD2494"/>
    <w:rsid w:val="00BD259C"/>
    <w:rsid w:val="00BD268D"/>
    <w:rsid w:val="00BD297E"/>
    <w:rsid w:val="00BD2E16"/>
    <w:rsid w:val="00BD3078"/>
    <w:rsid w:val="00BD3182"/>
    <w:rsid w:val="00BD3581"/>
    <w:rsid w:val="00BD3F76"/>
    <w:rsid w:val="00BD4282"/>
    <w:rsid w:val="00BD4A1C"/>
    <w:rsid w:val="00BD4C41"/>
    <w:rsid w:val="00BD4D42"/>
    <w:rsid w:val="00BD53BD"/>
    <w:rsid w:val="00BD5AFE"/>
    <w:rsid w:val="00BD5B1F"/>
    <w:rsid w:val="00BD5C4C"/>
    <w:rsid w:val="00BD5C53"/>
    <w:rsid w:val="00BD5CEC"/>
    <w:rsid w:val="00BD647E"/>
    <w:rsid w:val="00BD648C"/>
    <w:rsid w:val="00BD7422"/>
    <w:rsid w:val="00BD750C"/>
    <w:rsid w:val="00BD7B26"/>
    <w:rsid w:val="00BE03ED"/>
    <w:rsid w:val="00BE0476"/>
    <w:rsid w:val="00BE0B37"/>
    <w:rsid w:val="00BE0FE0"/>
    <w:rsid w:val="00BE18E9"/>
    <w:rsid w:val="00BE1969"/>
    <w:rsid w:val="00BE1B61"/>
    <w:rsid w:val="00BE1D14"/>
    <w:rsid w:val="00BE1E7D"/>
    <w:rsid w:val="00BE2286"/>
    <w:rsid w:val="00BE253D"/>
    <w:rsid w:val="00BE3102"/>
    <w:rsid w:val="00BE32F2"/>
    <w:rsid w:val="00BE3396"/>
    <w:rsid w:val="00BE387D"/>
    <w:rsid w:val="00BE3D0B"/>
    <w:rsid w:val="00BE3DD8"/>
    <w:rsid w:val="00BE41DC"/>
    <w:rsid w:val="00BE4A53"/>
    <w:rsid w:val="00BE4B8D"/>
    <w:rsid w:val="00BE4FA1"/>
    <w:rsid w:val="00BE4FDA"/>
    <w:rsid w:val="00BE5020"/>
    <w:rsid w:val="00BE515A"/>
    <w:rsid w:val="00BE5667"/>
    <w:rsid w:val="00BE56B1"/>
    <w:rsid w:val="00BE57F0"/>
    <w:rsid w:val="00BE67F1"/>
    <w:rsid w:val="00BE6BDC"/>
    <w:rsid w:val="00BE6C54"/>
    <w:rsid w:val="00BE7102"/>
    <w:rsid w:val="00BE75B8"/>
    <w:rsid w:val="00BE78CB"/>
    <w:rsid w:val="00BF076B"/>
    <w:rsid w:val="00BF07AC"/>
    <w:rsid w:val="00BF09C0"/>
    <w:rsid w:val="00BF0AF0"/>
    <w:rsid w:val="00BF0DB7"/>
    <w:rsid w:val="00BF0E83"/>
    <w:rsid w:val="00BF13C4"/>
    <w:rsid w:val="00BF181F"/>
    <w:rsid w:val="00BF1A21"/>
    <w:rsid w:val="00BF1B82"/>
    <w:rsid w:val="00BF1CB1"/>
    <w:rsid w:val="00BF1E6F"/>
    <w:rsid w:val="00BF266B"/>
    <w:rsid w:val="00BF27C0"/>
    <w:rsid w:val="00BF2966"/>
    <w:rsid w:val="00BF2CA6"/>
    <w:rsid w:val="00BF306F"/>
    <w:rsid w:val="00BF31B0"/>
    <w:rsid w:val="00BF34BB"/>
    <w:rsid w:val="00BF34F8"/>
    <w:rsid w:val="00BF3A25"/>
    <w:rsid w:val="00BF3CA3"/>
    <w:rsid w:val="00BF45B5"/>
    <w:rsid w:val="00BF4643"/>
    <w:rsid w:val="00BF5206"/>
    <w:rsid w:val="00BF520E"/>
    <w:rsid w:val="00BF5397"/>
    <w:rsid w:val="00BF54F4"/>
    <w:rsid w:val="00BF54FA"/>
    <w:rsid w:val="00BF5BC5"/>
    <w:rsid w:val="00BF5BD7"/>
    <w:rsid w:val="00BF60E7"/>
    <w:rsid w:val="00BF6553"/>
    <w:rsid w:val="00BF65B0"/>
    <w:rsid w:val="00BF6CD6"/>
    <w:rsid w:val="00BF70E5"/>
    <w:rsid w:val="00BF773D"/>
    <w:rsid w:val="00BF7921"/>
    <w:rsid w:val="00BF7EE2"/>
    <w:rsid w:val="00BF7F10"/>
    <w:rsid w:val="00C00099"/>
    <w:rsid w:val="00C01440"/>
    <w:rsid w:val="00C014CA"/>
    <w:rsid w:val="00C014F7"/>
    <w:rsid w:val="00C019AF"/>
    <w:rsid w:val="00C01D84"/>
    <w:rsid w:val="00C01DE3"/>
    <w:rsid w:val="00C0213E"/>
    <w:rsid w:val="00C026BB"/>
    <w:rsid w:val="00C03195"/>
    <w:rsid w:val="00C032F4"/>
    <w:rsid w:val="00C034D9"/>
    <w:rsid w:val="00C03A8C"/>
    <w:rsid w:val="00C03FE3"/>
    <w:rsid w:val="00C0400C"/>
    <w:rsid w:val="00C0446C"/>
    <w:rsid w:val="00C04478"/>
    <w:rsid w:val="00C0456A"/>
    <w:rsid w:val="00C04DB8"/>
    <w:rsid w:val="00C052CC"/>
    <w:rsid w:val="00C05B11"/>
    <w:rsid w:val="00C05C22"/>
    <w:rsid w:val="00C05C4F"/>
    <w:rsid w:val="00C05CB4"/>
    <w:rsid w:val="00C0600C"/>
    <w:rsid w:val="00C060D5"/>
    <w:rsid w:val="00C06152"/>
    <w:rsid w:val="00C06721"/>
    <w:rsid w:val="00C06C9C"/>
    <w:rsid w:val="00C06EE5"/>
    <w:rsid w:val="00C0707F"/>
    <w:rsid w:val="00C07530"/>
    <w:rsid w:val="00C1029F"/>
    <w:rsid w:val="00C1066E"/>
    <w:rsid w:val="00C10944"/>
    <w:rsid w:val="00C109E2"/>
    <w:rsid w:val="00C10E93"/>
    <w:rsid w:val="00C1105C"/>
    <w:rsid w:val="00C114B4"/>
    <w:rsid w:val="00C1159C"/>
    <w:rsid w:val="00C115BA"/>
    <w:rsid w:val="00C11916"/>
    <w:rsid w:val="00C119C4"/>
    <w:rsid w:val="00C11BB1"/>
    <w:rsid w:val="00C11F33"/>
    <w:rsid w:val="00C11FE0"/>
    <w:rsid w:val="00C120B7"/>
    <w:rsid w:val="00C1219C"/>
    <w:rsid w:val="00C122A7"/>
    <w:rsid w:val="00C124CF"/>
    <w:rsid w:val="00C12DEE"/>
    <w:rsid w:val="00C130D8"/>
    <w:rsid w:val="00C13821"/>
    <w:rsid w:val="00C13D73"/>
    <w:rsid w:val="00C14261"/>
    <w:rsid w:val="00C144ED"/>
    <w:rsid w:val="00C148E5"/>
    <w:rsid w:val="00C14A4A"/>
    <w:rsid w:val="00C14C2E"/>
    <w:rsid w:val="00C14E46"/>
    <w:rsid w:val="00C14EED"/>
    <w:rsid w:val="00C153FA"/>
    <w:rsid w:val="00C15D3E"/>
    <w:rsid w:val="00C15F2E"/>
    <w:rsid w:val="00C15F81"/>
    <w:rsid w:val="00C1613B"/>
    <w:rsid w:val="00C163C5"/>
    <w:rsid w:val="00C16473"/>
    <w:rsid w:val="00C16781"/>
    <w:rsid w:val="00C1716D"/>
    <w:rsid w:val="00C179AC"/>
    <w:rsid w:val="00C17AA0"/>
    <w:rsid w:val="00C17D78"/>
    <w:rsid w:val="00C200BB"/>
    <w:rsid w:val="00C2016D"/>
    <w:rsid w:val="00C202F6"/>
    <w:rsid w:val="00C20346"/>
    <w:rsid w:val="00C2058E"/>
    <w:rsid w:val="00C205D2"/>
    <w:rsid w:val="00C20D13"/>
    <w:rsid w:val="00C21041"/>
    <w:rsid w:val="00C22164"/>
    <w:rsid w:val="00C22638"/>
    <w:rsid w:val="00C22AB9"/>
    <w:rsid w:val="00C22C5C"/>
    <w:rsid w:val="00C23101"/>
    <w:rsid w:val="00C2351F"/>
    <w:rsid w:val="00C24732"/>
    <w:rsid w:val="00C2479D"/>
    <w:rsid w:val="00C2482C"/>
    <w:rsid w:val="00C24BCA"/>
    <w:rsid w:val="00C25252"/>
    <w:rsid w:val="00C253D9"/>
    <w:rsid w:val="00C26AA3"/>
    <w:rsid w:val="00C26FCC"/>
    <w:rsid w:val="00C27013"/>
    <w:rsid w:val="00C274E7"/>
    <w:rsid w:val="00C27506"/>
    <w:rsid w:val="00C279F7"/>
    <w:rsid w:val="00C27A47"/>
    <w:rsid w:val="00C30985"/>
    <w:rsid w:val="00C30BFE"/>
    <w:rsid w:val="00C31254"/>
    <w:rsid w:val="00C3145B"/>
    <w:rsid w:val="00C315B8"/>
    <w:rsid w:val="00C31603"/>
    <w:rsid w:val="00C31910"/>
    <w:rsid w:val="00C31CC0"/>
    <w:rsid w:val="00C31CE9"/>
    <w:rsid w:val="00C3201D"/>
    <w:rsid w:val="00C32360"/>
    <w:rsid w:val="00C32586"/>
    <w:rsid w:val="00C327D0"/>
    <w:rsid w:val="00C327D2"/>
    <w:rsid w:val="00C3299E"/>
    <w:rsid w:val="00C32C26"/>
    <w:rsid w:val="00C32EBD"/>
    <w:rsid w:val="00C330A5"/>
    <w:rsid w:val="00C330BF"/>
    <w:rsid w:val="00C33207"/>
    <w:rsid w:val="00C3346B"/>
    <w:rsid w:val="00C336A9"/>
    <w:rsid w:val="00C337F1"/>
    <w:rsid w:val="00C341B7"/>
    <w:rsid w:val="00C3474D"/>
    <w:rsid w:val="00C34919"/>
    <w:rsid w:val="00C34BF0"/>
    <w:rsid w:val="00C34E21"/>
    <w:rsid w:val="00C35037"/>
    <w:rsid w:val="00C351EF"/>
    <w:rsid w:val="00C35D8D"/>
    <w:rsid w:val="00C35E7E"/>
    <w:rsid w:val="00C36083"/>
    <w:rsid w:val="00C36E6C"/>
    <w:rsid w:val="00C371FB"/>
    <w:rsid w:val="00C3738D"/>
    <w:rsid w:val="00C37475"/>
    <w:rsid w:val="00C37A28"/>
    <w:rsid w:val="00C401D0"/>
    <w:rsid w:val="00C4031A"/>
    <w:rsid w:val="00C40964"/>
    <w:rsid w:val="00C411BB"/>
    <w:rsid w:val="00C41658"/>
    <w:rsid w:val="00C41ACF"/>
    <w:rsid w:val="00C41B26"/>
    <w:rsid w:val="00C41E1F"/>
    <w:rsid w:val="00C42264"/>
    <w:rsid w:val="00C4277B"/>
    <w:rsid w:val="00C42AF9"/>
    <w:rsid w:val="00C42C42"/>
    <w:rsid w:val="00C42C4C"/>
    <w:rsid w:val="00C43206"/>
    <w:rsid w:val="00C43344"/>
    <w:rsid w:val="00C4342B"/>
    <w:rsid w:val="00C4362A"/>
    <w:rsid w:val="00C4381B"/>
    <w:rsid w:val="00C43AC5"/>
    <w:rsid w:val="00C44601"/>
    <w:rsid w:val="00C44A20"/>
    <w:rsid w:val="00C44E22"/>
    <w:rsid w:val="00C44F6F"/>
    <w:rsid w:val="00C45020"/>
    <w:rsid w:val="00C455A1"/>
    <w:rsid w:val="00C45AFB"/>
    <w:rsid w:val="00C45B6C"/>
    <w:rsid w:val="00C45B77"/>
    <w:rsid w:val="00C46266"/>
    <w:rsid w:val="00C462E1"/>
    <w:rsid w:val="00C46331"/>
    <w:rsid w:val="00C46520"/>
    <w:rsid w:val="00C465EA"/>
    <w:rsid w:val="00C46688"/>
    <w:rsid w:val="00C4677C"/>
    <w:rsid w:val="00C46826"/>
    <w:rsid w:val="00C46DBB"/>
    <w:rsid w:val="00C47102"/>
    <w:rsid w:val="00C474EA"/>
    <w:rsid w:val="00C47582"/>
    <w:rsid w:val="00C475E8"/>
    <w:rsid w:val="00C47677"/>
    <w:rsid w:val="00C478C0"/>
    <w:rsid w:val="00C47A30"/>
    <w:rsid w:val="00C50659"/>
    <w:rsid w:val="00C50AAD"/>
    <w:rsid w:val="00C50B20"/>
    <w:rsid w:val="00C50D57"/>
    <w:rsid w:val="00C50DC9"/>
    <w:rsid w:val="00C50E65"/>
    <w:rsid w:val="00C51706"/>
    <w:rsid w:val="00C5171C"/>
    <w:rsid w:val="00C51B74"/>
    <w:rsid w:val="00C51C89"/>
    <w:rsid w:val="00C51E3C"/>
    <w:rsid w:val="00C52210"/>
    <w:rsid w:val="00C525FD"/>
    <w:rsid w:val="00C529D6"/>
    <w:rsid w:val="00C52CFB"/>
    <w:rsid w:val="00C53096"/>
    <w:rsid w:val="00C533E5"/>
    <w:rsid w:val="00C5354C"/>
    <w:rsid w:val="00C538D6"/>
    <w:rsid w:val="00C53B98"/>
    <w:rsid w:val="00C53E71"/>
    <w:rsid w:val="00C5480B"/>
    <w:rsid w:val="00C54CBC"/>
    <w:rsid w:val="00C54FB5"/>
    <w:rsid w:val="00C559F7"/>
    <w:rsid w:val="00C55C3B"/>
    <w:rsid w:val="00C55C3F"/>
    <w:rsid w:val="00C55DF6"/>
    <w:rsid w:val="00C56694"/>
    <w:rsid w:val="00C56C80"/>
    <w:rsid w:val="00C572D1"/>
    <w:rsid w:val="00C57563"/>
    <w:rsid w:val="00C57A40"/>
    <w:rsid w:val="00C57AF8"/>
    <w:rsid w:val="00C60660"/>
    <w:rsid w:val="00C606D8"/>
    <w:rsid w:val="00C6097C"/>
    <w:rsid w:val="00C60CA6"/>
    <w:rsid w:val="00C61764"/>
    <w:rsid w:val="00C619EB"/>
    <w:rsid w:val="00C61B9E"/>
    <w:rsid w:val="00C61E92"/>
    <w:rsid w:val="00C621C5"/>
    <w:rsid w:val="00C624FE"/>
    <w:rsid w:val="00C626ED"/>
    <w:rsid w:val="00C62C52"/>
    <w:rsid w:val="00C62CB0"/>
    <w:rsid w:val="00C62CDA"/>
    <w:rsid w:val="00C62FDE"/>
    <w:rsid w:val="00C63086"/>
    <w:rsid w:val="00C6309A"/>
    <w:rsid w:val="00C63111"/>
    <w:rsid w:val="00C6313C"/>
    <w:rsid w:val="00C63422"/>
    <w:rsid w:val="00C6354D"/>
    <w:rsid w:val="00C64053"/>
    <w:rsid w:val="00C643D3"/>
    <w:rsid w:val="00C64633"/>
    <w:rsid w:val="00C6488C"/>
    <w:rsid w:val="00C64A6A"/>
    <w:rsid w:val="00C65056"/>
    <w:rsid w:val="00C650E7"/>
    <w:rsid w:val="00C6546C"/>
    <w:rsid w:val="00C65511"/>
    <w:rsid w:val="00C655ED"/>
    <w:rsid w:val="00C65DB6"/>
    <w:rsid w:val="00C65F94"/>
    <w:rsid w:val="00C6613A"/>
    <w:rsid w:val="00C66151"/>
    <w:rsid w:val="00C663F0"/>
    <w:rsid w:val="00C66538"/>
    <w:rsid w:val="00C6690C"/>
    <w:rsid w:val="00C66B43"/>
    <w:rsid w:val="00C66CEE"/>
    <w:rsid w:val="00C67026"/>
    <w:rsid w:val="00C6725A"/>
    <w:rsid w:val="00C67B99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10DE"/>
    <w:rsid w:val="00C71101"/>
    <w:rsid w:val="00C71233"/>
    <w:rsid w:val="00C71317"/>
    <w:rsid w:val="00C7181C"/>
    <w:rsid w:val="00C718DB"/>
    <w:rsid w:val="00C71F2B"/>
    <w:rsid w:val="00C72132"/>
    <w:rsid w:val="00C724EF"/>
    <w:rsid w:val="00C7278A"/>
    <w:rsid w:val="00C72C4F"/>
    <w:rsid w:val="00C72ED9"/>
    <w:rsid w:val="00C732DB"/>
    <w:rsid w:val="00C73604"/>
    <w:rsid w:val="00C73933"/>
    <w:rsid w:val="00C73C5B"/>
    <w:rsid w:val="00C73C5C"/>
    <w:rsid w:val="00C73DB6"/>
    <w:rsid w:val="00C74066"/>
    <w:rsid w:val="00C74434"/>
    <w:rsid w:val="00C745E5"/>
    <w:rsid w:val="00C74868"/>
    <w:rsid w:val="00C74B1E"/>
    <w:rsid w:val="00C751B8"/>
    <w:rsid w:val="00C754BC"/>
    <w:rsid w:val="00C755D1"/>
    <w:rsid w:val="00C75B1A"/>
    <w:rsid w:val="00C76077"/>
    <w:rsid w:val="00C761C7"/>
    <w:rsid w:val="00C767A1"/>
    <w:rsid w:val="00C76B7F"/>
    <w:rsid w:val="00C77984"/>
    <w:rsid w:val="00C77B5E"/>
    <w:rsid w:val="00C8018A"/>
    <w:rsid w:val="00C802A6"/>
    <w:rsid w:val="00C80728"/>
    <w:rsid w:val="00C80738"/>
    <w:rsid w:val="00C808D2"/>
    <w:rsid w:val="00C80AE4"/>
    <w:rsid w:val="00C80D07"/>
    <w:rsid w:val="00C80EEA"/>
    <w:rsid w:val="00C818B0"/>
    <w:rsid w:val="00C8194D"/>
    <w:rsid w:val="00C81E92"/>
    <w:rsid w:val="00C82053"/>
    <w:rsid w:val="00C8205F"/>
    <w:rsid w:val="00C82528"/>
    <w:rsid w:val="00C82A62"/>
    <w:rsid w:val="00C82C70"/>
    <w:rsid w:val="00C82E1F"/>
    <w:rsid w:val="00C82F0D"/>
    <w:rsid w:val="00C831E1"/>
    <w:rsid w:val="00C83508"/>
    <w:rsid w:val="00C83A86"/>
    <w:rsid w:val="00C8405F"/>
    <w:rsid w:val="00C846AA"/>
    <w:rsid w:val="00C84CC4"/>
    <w:rsid w:val="00C84FF6"/>
    <w:rsid w:val="00C851A3"/>
    <w:rsid w:val="00C85E19"/>
    <w:rsid w:val="00C866D7"/>
    <w:rsid w:val="00C867FA"/>
    <w:rsid w:val="00C8682B"/>
    <w:rsid w:val="00C86B8A"/>
    <w:rsid w:val="00C86BD7"/>
    <w:rsid w:val="00C86C21"/>
    <w:rsid w:val="00C86D4C"/>
    <w:rsid w:val="00C876F0"/>
    <w:rsid w:val="00C87CA5"/>
    <w:rsid w:val="00C87E61"/>
    <w:rsid w:val="00C90007"/>
    <w:rsid w:val="00C90819"/>
    <w:rsid w:val="00C90C9E"/>
    <w:rsid w:val="00C90DF8"/>
    <w:rsid w:val="00C90E51"/>
    <w:rsid w:val="00C90F29"/>
    <w:rsid w:val="00C91105"/>
    <w:rsid w:val="00C912A7"/>
    <w:rsid w:val="00C91AA7"/>
    <w:rsid w:val="00C91AB3"/>
    <w:rsid w:val="00C91E1C"/>
    <w:rsid w:val="00C91EF4"/>
    <w:rsid w:val="00C9227D"/>
    <w:rsid w:val="00C92425"/>
    <w:rsid w:val="00C9292E"/>
    <w:rsid w:val="00C92A2A"/>
    <w:rsid w:val="00C92A7A"/>
    <w:rsid w:val="00C92AAA"/>
    <w:rsid w:val="00C92AFA"/>
    <w:rsid w:val="00C92D56"/>
    <w:rsid w:val="00C930DC"/>
    <w:rsid w:val="00C93842"/>
    <w:rsid w:val="00C938F8"/>
    <w:rsid w:val="00C941F5"/>
    <w:rsid w:val="00C94A1A"/>
    <w:rsid w:val="00C94DFD"/>
    <w:rsid w:val="00C94F38"/>
    <w:rsid w:val="00C94FF5"/>
    <w:rsid w:val="00C952B1"/>
    <w:rsid w:val="00C9558B"/>
    <w:rsid w:val="00C95760"/>
    <w:rsid w:val="00C958A4"/>
    <w:rsid w:val="00C95B23"/>
    <w:rsid w:val="00C95D64"/>
    <w:rsid w:val="00C960D3"/>
    <w:rsid w:val="00C96AE6"/>
    <w:rsid w:val="00C96C1A"/>
    <w:rsid w:val="00C96CCB"/>
    <w:rsid w:val="00C96FCB"/>
    <w:rsid w:val="00C970E7"/>
    <w:rsid w:val="00C978D9"/>
    <w:rsid w:val="00C97A1D"/>
    <w:rsid w:val="00C97D8C"/>
    <w:rsid w:val="00C97EA6"/>
    <w:rsid w:val="00CA012F"/>
    <w:rsid w:val="00CA04D3"/>
    <w:rsid w:val="00CA096A"/>
    <w:rsid w:val="00CA0DF7"/>
    <w:rsid w:val="00CA1141"/>
    <w:rsid w:val="00CA115B"/>
    <w:rsid w:val="00CA1351"/>
    <w:rsid w:val="00CA15DC"/>
    <w:rsid w:val="00CA1E02"/>
    <w:rsid w:val="00CA1EBF"/>
    <w:rsid w:val="00CA1FC8"/>
    <w:rsid w:val="00CA1FFD"/>
    <w:rsid w:val="00CA222D"/>
    <w:rsid w:val="00CA2384"/>
    <w:rsid w:val="00CA24EE"/>
    <w:rsid w:val="00CA2575"/>
    <w:rsid w:val="00CA2B15"/>
    <w:rsid w:val="00CA2BCD"/>
    <w:rsid w:val="00CA3375"/>
    <w:rsid w:val="00CA3774"/>
    <w:rsid w:val="00CA3DD6"/>
    <w:rsid w:val="00CA3DE2"/>
    <w:rsid w:val="00CA409A"/>
    <w:rsid w:val="00CA4120"/>
    <w:rsid w:val="00CA47CC"/>
    <w:rsid w:val="00CA47F5"/>
    <w:rsid w:val="00CA4C40"/>
    <w:rsid w:val="00CA5231"/>
    <w:rsid w:val="00CA5A67"/>
    <w:rsid w:val="00CA5EC3"/>
    <w:rsid w:val="00CA608E"/>
    <w:rsid w:val="00CA66B2"/>
    <w:rsid w:val="00CA6734"/>
    <w:rsid w:val="00CA6D7E"/>
    <w:rsid w:val="00CA7097"/>
    <w:rsid w:val="00CA720E"/>
    <w:rsid w:val="00CA744F"/>
    <w:rsid w:val="00CA786B"/>
    <w:rsid w:val="00CA7E3B"/>
    <w:rsid w:val="00CB09AF"/>
    <w:rsid w:val="00CB0DAE"/>
    <w:rsid w:val="00CB0E32"/>
    <w:rsid w:val="00CB0E7C"/>
    <w:rsid w:val="00CB111E"/>
    <w:rsid w:val="00CB1166"/>
    <w:rsid w:val="00CB1511"/>
    <w:rsid w:val="00CB1938"/>
    <w:rsid w:val="00CB210D"/>
    <w:rsid w:val="00CB2A13"/>
    <w:rsid w:val="00CB31AA"/>
    <w:rsid w:val="00CB359B"/>
    <w:rsid w:val="00CB3934"/>
    <w:rsid w:val="00CB3BE7"/>
    <w:rsid w:val="00CB3C0E"/>
    <w:rsid w:val="00CB44D4"/>
    <w:rsid w:val="00CB50B2"/>
    <w:rsid w:val="00CB535C"/>
    <w:rsid w:val="00CB53E5"/>
    <w:rsid w:val="00CB5B9A"/>
    <w:rsid w:val="00CB5C3B"/>
    <w:rsid w:val="00CB5CE5"/>
    <w:rsid w:val="00CB5E48"/>
    <w:rsid w:val="00CB6599"/>
    <w:rsid w:val="00CB7504"/>
    <w:rsid w:val="00CB780B"/>
    <w:rsid w:val="00CB7D58"/>
    <w:rsid w:val="00CC01C0"/>
    <w:rsid w:val="00CC028E"/>
    <w:rsid w:val="00CC0F9E"/>
    <w:rsid w:val="00CC1376"/>
    <w:rsid w:val="00CC183A"/>
    <w:rsid w:val="00CC1B6E"/>
    <w:rsid w:val="00CC1E22"/>
    <w:rsid w:val="00CC211E"/>
    <w:rsid w:val="00CC2148"/>
    <w:rsid w:val="00CC26E8"/>
    <w:rsid w:val="00CC2A29"/>
    <w:rsid w:val="00CC2A8A"/>
    <w:rsid w:val="00CC2B45"/>
    <w:rsid w:val="00CC2E42"/>
    <w:rsid w:val="00CC31BF"/>
    <w:rsid w:val="00CC3212"/>
    <w:rsid w:val="00CC364C"/>
    <w:rsid w:val="00CC44DB"/>
    <w:rsid w:val="00CC4536"/>
    <w:rsid w:val="00CC4E17"/>
    <w:rsid w:val="00CC5849"/>
    <w:rsid w:val="00CC5EEC"/>
    <w:rsid w:val="00CC70CB"/>
    <w:rsid w:val="00CC7473"/>
    <w:rsid w:val="00CC751F"/>
    <w:rsid w:val="00CC797C"/>
    <w:rsid w:val="00CC79F3"/>
    <w:rsid w:val="00CC7B62"/>
    <w:rsid w:val="00CC7BB3"/>
    <w:rsid w:val="00CC7D8B"/>
    <w:rsid w:val="00CC7F27"/>
    <w:rsid w:val="00CD0103"/>
    <w:rsid w:val="00CD0862"/>
    <w:rsid w:val="00CD0926"/>
    <w:rsid w:val="00CD183E"/>
    <w:rsid w:val="00CD26E0"/>
    <w:rsid w:val="00CD28FA"/>
    <w:rsid w:val="00CD2AD2"/>
    <w:rsid w:val="00CD2BC4"/>
    <w:rsid w:val="00CD2F94"/>
    <w:rsid w:val="00CD2FA7"/>
    <w:rsid w:val="00CD2FE7"/>
    <w:rsid w:val="00CD325A"/>
    <w:rsid w:val="00CD3C71"/>
    <w:rsid w:val="00CD3E5C"/>
    <w:rsid w:val="00CD4369"/>
    <w:rsid w:val="00CD43B9"/>
    <w:rsid w:val="00CD4466"/>
    <w:rsid w:val="00CD47FD"/>
    <w:rsid w:val="00CD4C72"/>
    <w:rsid w:val="00CD4D9D"/>
    <w:rsid w:val="00CD531C"/>
    <w:rsid w:val="00CD6533"/>
    <w:rsid w:val="00CD667C"/>
    <w:rsid w:val="00CD66B3"/>
    <w:rsid w:val="00CD66BF"/>
    <w:rsid w:val="00CD671C"/>
    <w:rsid w:val="00CD72C8"/>
    <w:rsid w:val="00CD7506"/>
    <w:rsid w:val="00CD788D"/>
    <w:rsid w:val="00CD7FB6"/>
    <w:rsid w:val="00CE0448"/>
    <w:rsid w:val="00CE0816"/>
    <w:rsid w:val="00CE0E16"/>
    <w:rsid w:val="00CE1312"/>
    <w:rsid w:val="00CE166C"/>
    <w:rsid w:val="00CE16E7"/>
    <w:rsid w:val="00CE172A"/>
    <w:rsid w:val="00CE1A9A"/>
    <w:rsid w:val="00CE240A"/>
    <w:rsid w:val="00CE2750"/>
    <w:rsid w:val="00CE27C4"/>
    <w:rsid w:val="00CE2AE9"/>
    <w:rsid w:val="00CE2B50"/>
    <w:rsid w:val="00CE3288"/>
    <w:rsid w:val="00CE32FD"/>
    <w:rsid w:val="00CE38AC"/>
    <w:rsid w:val="00CE394C"/>
    <w:rsid w:val="00CE3B89"/>
    <w:rsid w:val="00CE3C50"/>
    <w:rsid w:val="00CE3C85"/>
    <w:rsid w:val="00CE3ED1"/>
    <w:rsid w:val="00CE3F21"/>
    <w:rsid w:val="00CE4411"/>
    <w:rsid w:val="00CE4901"/>
    <w:rsid w:val="00CE4A53"/>
    <w:rsid w:val="00CE4BA3"/>
    <w:rsid w:val="00CE512B"/>
    <w:rsid w:val="00CE56B7"/>
    <w:rsid w:val="00CE5AD1"/>
    <w:rsid w:val="00CE65F8"/>
    <w:rsid w:val="00CE67A4"/>
    <w:rsid w:val="00CE67E6"/>
    <w:rsid w:val="00CE6835"/>
    <w:rsid w:val="00CE6B86"/>
    <w:rsid w:val="00CE71BA"/>
    <w:rsid w:val="00CE7978"/>
    <w:rsid w:val="00CE798F"/>
    <w:rsid w:val="00CE7B3F"/>
    <w:rsid w:val="00CE7D2C"/>
    <w:rsid w:val="00CE7D70"/>
    <w:rsid w:val="00CE7DC5"/>
    <w:rsid w:val="00CE7EB2"/>
    <w:rsid w:val="00CF0181"/>
    <w:rsid w:val="00CF0498"/>
    <w:rsid w:val="00CF08B8"/>
    <w:rsid w:val="00CF0A20"/>
    <w:rsid w:val="00CF0F02"/>
    <w:rsid w:val="00CF11A6"/>
    <w:rsid w:val="00CF174C"/>
    <w:rsid w:val="00CF17D0"/>
    <w:rsid w:val="00CF27A7"/>
    <w:rsid w:val="00CF2D82"/>
    <w:rsid w:val="00CF2E71"/>
    <w:rsid w:val="00CF2FFA"/>
    <w:rsid w:val="00CF34BC"/>
    <w:rsid w:val="00CF3A48"/>
    <w:rsid w:val="00CF3B62"/>
    <w:rsid w:val="00CF45F3"/>
    <w:rsid w:val="00CF4ADE"/>
    <w:rsid w:val="00CF4B38"/>
    <w:rsid w:val="00CF4D14"/>
    <w:rsid w:val="00CF4D3A"/>
    <w:rsid w:val="00CF4D9D"/>
    <w:rsid w:val="00CF4E33"/>
    <w:rsid w:val="00CF509F"/>
    <w:rsid w:val="00CF50B9"/>
    <w:rsid w:val="00CF5163"/>
    <w:rsid w:val="00CF53C7"/>
    <w:rsid w:val="00CF54AE"/>
    <w:rsid w:val="00CF5996"/>
    <w:rsid w:val="00CF5A0D"/>
    <w:rsid w:val="00CF6385"/>
    <w:rsid w:val="00CF64E6"/>
    <w:rsid w:val="00CF6670"/>
    <w:rsid w:val="00CF67D0"/>
    <w:rsid w:val="00CF68D0"/>
    <w:rsid w:val="00CF6AD9"/>
    <w:rsid w:val="00CF6FBD"/>
    <w:rsid w:val="00CF703D"/>
    <w:rsid w:val="00CF735E"/>
    <w:rsid w:val="00CF737E"/>
    <w:rsid w:val="00CF7531"/>
    <w:rsid w:val="00CF79A6"/>
    <w:rsid w:val="00CF7C24"/>
    <w:rsid w:val="00CF7ECD"/>
    <w:rsid w:val="00D0076A"/>
    <w:rsid w:val="00D00857"/>
    <w:rsid w:val="00D0099C"/>
    <w:rsid w:val="00D00D97"/>
    <w:rsid w:val="00D011BD"/>
    <w:rsid w:val="00D02673"/>
    <w:rsid w:val="00D02993"/>
    <w:rsid w:val="00D02EE3"/>
    <w:rsid w:val="00D032ED"/>
    <w:rsid w:val="00D0394D"/>
    <w:rsid w:val="00D03D28"/>
    <w:rsid w:val="00D0417D"/>
    <w:rsid w:val="00D042F9"/>
    <w:rsid w:val="00D043B7"/>
    <w:rsid w:val="00D04B89"/>
    <w:rsid w:val="00D04BA5"/>
    <w:rsid w:val="00D0547F"/>
    <w:rsid w:val="00D05655"/>
    <w:rsid w:val="00D05CB4"/>
    <w:rsid w:val="00D05ED6"/>
    <w:rsid w:val="00D05F91"/>
    <w:rsid w:val="00D060C2"/>
    <w:rsid w:val="00D063DA"/>
    <w:rsid w:val="00D06555"/>
    <w:rsid w:val="00D0661A"/>
    <w:rsid w:val="00D06AF7"/>
    <w:rsid w:val="00D0778F"/>
    <w:rsid w:val="00D07A14"/>
    <w:rsid w:val="00D101B9"/>
    <w:rsid w:val="00D10315"/>
    <w:rsid w:val="00D106E7"/>
    <w:rsid w:val="00D10E32"/>
    <w:rsid w:val="00D11458"/>
    <w:rsid w:val="00D129CA"/>
    <w:rsid w:val="00D12CA8"/>
    <w:rsid w:val="00D130CC"/>
    <w:rsid w:val="00D133A8"/>
    <w:rsid w:val="00D133FA"/>
    <w:rsid w:val="00D139E2"/>
    <w:rsid w:val="00D13EE1"/>
    <w:rsid w:val="00D147D7"/>
    <w:rsid w:val="00D1481D"/>
    <w:rsid w:val="00D148DE"/>
    <w:rsid w:val="00D1495B"/>
    <w:rsid w:val="00D14961"/>
    <w:rsid w:val="00D14B6E"/>
    <w:rsid w:val="00D14D7A"/>
    <w:rsid w:val="00D15658"/>
    <w:rsid w:val="00D156CD"/>
    <w:rsid w:val="00D156E3"/>
    <w:rsid w:val="00D157B4"/>
    <w:rsid w:val="00D159BB"/>
    <w:rsid w:val="00D16681"/>
    <w:rsid w:val="00D16A30"/>
    <w:rsid w:val="00D16B32"/>
    <w:rsid w:val="00D170E9"/>
    <w:rsid w:val="00D1727A"/>
    <w:rsid w:val="00D1775E"/>
    <w:rsid w:val="00D17782"/>
    <w:rsid w:val="00D17D5A"/>
    <w:rsid w:val="00D20436"/>
    <w:rsid w:val="00D204B7"/>
    <w:rsid w:val="00D204C7"/>
    <w:rsid w:val="00D204E8"/>
    <w:rsid w:val="00D205AD"/>
    <w:rsid w:val="00D20844"/>
    <w:rsid w:val="00D20FC8"/>
    <w:rsid w:val="00D2112D"/>
    <w:rsid w:val="00D212C5"/>
    <w:rsid w:val="00D2171A"/>
    <w:rsid w:val="00D21C8A"/>
    <w:rsid w:val="00D22337"/>
    <w:rsid w:val="00D22553"/>
    <w:rsid w:val="00D2257B"/>
    <w:rsid w:val="00D227EC"/>
    <w:rsid w:val="00D239C5"/>
    <w:rsid w:val="00D23A0E"/>
    <w:rsid w:val="00D23A2B"/>
    <w:rsid w:val="00D23E30"/>
    <w:rsid w:val="00D24215"/>
    <w:rsid w:val="00D244AC"/>
    <w:rsid w:val="00D2461B"/>
    <w:rsid w:val="00D24DB1"/>
    <w:rsid w:val="00D251BD"/>
    <w:rsid w:val="00D253FE"/>
    <w:rsid w:val="00D25B21"/>
    <w:rsid w:val="00D25BD4"/>
    <w:rsid w:val="00D26035"/>
    <w:rsid w:val="00D26063"/>
    <w:rsid w:val="00D261F9"/>
    <w:rsid w:val="00D264F2"/>
    <w:rsid w:val="00D265EC"/>
    <w:rsid w:val="00D2667D"/>
    <w:rsid w:val="00D26904"/>
    <w:rsid w:val="00D26FBE"/>
    <w:rsid w:val="00D272C0"/>
    <w:rsid w:val="00D27564"/>
    <w:rsid w:val="00D278D2"/>
    <w:rsid w:val="00D307D7"/>
    <w:rsid w:val="00D30A1D"/>
    <w:rsid w:val="00D30BE5"/>
    <w:rsid w:val="00D30CAF"/>
    <w:rsid w:val="00D30E2D"/>
    <w:rsid w:val="00D31113"/>
    <w:rsid w:val="00D312EC"/>
    <w:rsid w:val="00D312F5"/>
    <w:rsid w:val="00D31336"/>
    <w:rsid w:val="00D313F2"/>
    <w:rsid w:val="00D318F9"/>
    <w:rsid w:val="00D31E98"/>
    <w:rsid w:val="00D31EF8"/>
    <w:rsid w:val="00D32483"/>
    <w:rsid w:val="00D3265D"/>
    <w:rsid w:val="00D32AF9"/>
    <w:rsid w:val="00D32BC7"/>
    <w:rsid w:val="00D32C5B"/>
    <w:rsid w:val="00D33008"/>
    <w:rsid w:val="00D338D7"/>
    <w:rsid w:val="00D33BB8"/>
    <w:rsid w:val="00D33C7F"/>
    <w:rsid w:val="00D33E75"/>
    <w:rsid w:val="00D344D0"/>
    <w:rsid w:val="00D345AC"/>
    <w:rsid w:val="00D34840"/>
    <w:rsid w:val="00D34892"/>
    <w:rsid w:val="00D348CB"/>
    <w:rsid w:val="00D34B0C"/>
    <w:rsid w:val="00D34BDD"/>
    <w:rsid w:val="00D34CBC"/>
    <w:rsid w:val="00D351E6"/>
    <w:rsid w:val="00D3525C"/>
    <w:rsid w:val="00D3570C"/>
    <w:rsid w:val="00D358FE"/>
    <w:rsid w:val="00D359FB"/>
    <w:rsid w:val="00D35CC3"/>
    <w:rsid w:val="00D35CDF"/>
    <w:rsid w:val="00D367D9"/>
    <w:rsid w:val="00D36E46"/>
    <w:rsid w:val="00D37157"/>
    <w:rsid w:val="00D37246"/>
    <w:rsid w:val="00D37377"/>
    <w:rsid w:val="00D37B10"/>
    <w:rsid w:val="00D37F08"/>
    <w:rsid w:val="00D37F1A"/>
    <w:rsid w:val="00D40233"/>
    <w:rsid w:val="00D40484"/>
    <w:rsid w:val="00D405B9"/>
    <w:rsid w:val="00D40A8C"/>
    <w:rsid w:val="00D40AC0"/>
    <w:rsid w:val="00D4226A"/>
    <w:rsid w:val="00D42288"/>
    <w:rsid w:val="00D42443"/>
    <w:rsid w:val="00D42B86"/>
    <w:rsid w:val="00D42C6C"/>
    <w:rsid w:val="00D42E3D"/>
    <w:rsid w:val="00D43565"/>
    <w:rsid w:val="00D438C0"/>
    <w:rsid w:val="00D43B1A"/>
    <w:rsid w:val="00D447A6"/>
    <w:rsid w:val="00D44B82"/>
    <w:rsid w:val="00D44BB1"/>
    <w:rsid w:val="00D44F1F"/>
    <w:rsid w:val="00D45006"/>
    <w:rsid w:val="00D450AC"/>
    <w:rsid w:val="00D45277"/>
    <w:rsid w:val="00D459DD"/>
    <w:rsid w:val="00D463DE"/>
    <w:rsid w:val="00D465F1"/>
    <w:rsid w:val="00D46853"/>
    <w:rsid w:val="00D46AAE"/>
    <w:rsid w:val="00D46EA9"/>
    <w:rsid w:val="00D471EE"/>
    <w:rsid w:val="00D47225"/>
    <w:rsid w:val="00D47247"/>
    <w:rsid w:val="00D473DC"/>
    <w:rsid w:val="00D47429"/>
    <w:rsid w:val="00D476EF"/>
    <w:rsid w:val="00D47DF4"/>
    <w:rsid w:val="00D47E3B"/>
    <w:rsid w:val="00D47F55"/>
    <w:rsid w:val="00D47FD2"/>
    <w:rsid w:val="00D50ECF"/>
    <w:rsid w:val="00D510E2"/>
    <w:rsid w:val="00D511FB"/>
    <w:rsid w:val="00D51510"/>
    <w:rsid w:val="00D51671"/>
    <w:rsid w:val="00D517AE"/>
    <w:rsid w:val="00D51C20"/>
    <w:rsid w:val="00D51CC4"/>
    <w:rsid w:val="00D51D9E"/>
    <w:rsid w:val="00D51E13"/>
    <w:rsid w:val="00D5208B"/>
    <w:rsid w:val="00D52285"/>
    <w:rsid w:val="00D5280F"/>
    <w:rsid w:val="00D528B6"/>
    <w:rsid w:val="00D528CA"/>
    <w:rsid w:val="00D52EA8"/>
    <w:rsid w:val="00D52FDD"/>
    <w:rsid w:val="00D533ED"/>
    <w:rsid w:val="00D53646"/>
    <w:rsid w:val="00D54504"/>
    <w:rsid w:val="00D54598"/>
    <w:rsid w:val="00D54931"/>
    <w:rsid w:val="00D549F7"/>
    <w:rsid w:val="00D54BC1"/>
    <w:rsid w:val="00D54ED9"/>
    <w:rsid w:val="00D54EE0"/>
    <w:rsid w:val="00D555C8"/>
    <w:rsid w:val="00D5574E"/>
    <w:rsid w:val="00D559DF"/>
    <w:rsid w:val="00D55A0B"/>
    <w:rsid w:val="00D55B61"/>
    <w:rsid w:val="00D5606C"/>
    <w:rsid w:val="00D57328"/>
    <w:rsid w:val="00D5738F"/>
    <w:rsid w:val="00D57414"/>
    <w:rsid w:val="00D57490"/>
    <w:rsid w:val="00D578E4"/>
    <w:rsid w:val="00D57B34"/>
    <w:rsid w:val="00D6005C"/>
    <w:rsid w:val="00D6019B"/>
    <w:rsid w:val="00D60AEC"/>
    <w:rsid w:val="00D60F51"/>
    <w:rsid w:val="00D61026"/>
    <w:rsid w:val="00D61758"/>
    <w:rsid w:val="00D61878"/>
    <w:rsid w:val="00D61894"/>
    <w:rsid w:val="00D61BC1"/>
    <w:rsid w:val="00D61CE8"/>
    <w:rsid w:val="00D62349"/>
    <w:rsid w:val="00D62D5C"/>
    <w:rsid w:val="00D62DE0"/>
    <w:rsid w:val="00D631E2"/>
    <w:rsid w:val="00D63323"/>
    <w:rsid w:val="00D633FA"/>
    <w:rsid w:val="00D63562"/>
    <w:rsid w:val="00D63825"/>
    <w:rsid w:val="00D63FD2"/>
    <w:rsid w:val="00D645D8"/>
    <w:rsid w:val="00D6469B"/>
    <w:rsid w:val="00D647F3"/>
    <w:rsid w:val="00D64C00"/>
    <w:rsid w:val="00D64DCE"/>
    <w:rsid w:val="00D64E7E"/>
    <w:rsid w:val="00D64F83"/>
    <w:rsid w:val="00D658B5"/>
    <w:rsid w:val="00D65BEC"/>
    <w:rsid w:val="00D65C33"/>
    <w:rsid w:val="00D65ECD"/>
    <w:rsid w:val="00D6607A"/>
    <w:rsid w:val="00D665AC"/>
    <w:rsid w:val="00D66B8E"/>
    <w:rsid w:val="00D66DAA"/>
    <w:rsid w:val="00D66E23"/>
    <w:rsid w:val="00D66E52"/>
    <w:rsid w:val="00D67CC0"/>
    <w:rsid w:val="00D70470"/>
    <w:rsid w:val="00D705EC"/>
    <w:rsid w:val="00D70A07"/>
    <w:rsid w:val="00D70F78"/>
    <w:rsid w:val="00D70FAA"/>
    <w:rsid w:val="00D710B9"/>
    <w:rsid w:val="00D7154B"/>
    <w:rsid w:val="00D719D7"/>
    <w:rsid w:val="00D72204"/>
    <w:rsid w:val="00D72826"/>
    <w:rsid w:val="00D72C2E"/>
    <w:rsid w:val="00D7311A"/>
    <w:rsid w:val="00D734BC"/>
    <w:rsid w:val="00D738B7"/>
    <w:rsid w:val="00D73F7A"/>
    <w:rsid w:val="00D7410B"/>
    <w:rsid w:val="00D74C0C"/>
    <w:rsid w:val="00D74C47"/>
    <w:rsid w:val="00D74E4B"/>
    <w:rsid w:val="00D75080"/>
    <w:rsid w:val="00D7551B"/>
    <w:rsid w:val="00D75590"/>
    <w:rsid w:val="00D75A10"/>
    <w:rsid w:val="00D75B4B"/>
    <w:rsid w:val="00D75F81"/>
    <w:rsid w:val="00D76519"/>
    <w:rsid w:val="00D769A4"/>
    <w:rsid w:val="00D76BDB"/>
    <w:rsid w:val="00D76E5C"/>
    <w:rsid w:val="00D7762C"/>
    <w:rsid w:val="00D77B82"/>
    <w:rsid w:val="00D77FB9"/>
    <w:rsid w:val="00D77FF1"/>
    <w:rsid w:val="00D80119"/>
    <w:rsid w:val="00D80149"/>
    <w:rsid w:val="00D8028D"/>
    <w:rsid w:val="00D807C1"/>
    <w:rsid w:val="00D80948"/>
    <w:rsid w:val="00D80C4F"/>
    <w:rsid w:val="00D80C88"/>
    <w:rsid w:val="00D819AB"/>
    <w:rsid w:val="00D81A46"/>
    <w:rsid w:val="00D81FEB"/>
    <w:rsid w:val="00D8205A"/>
    <w:rsid w:val="00D821A7"/>
    <w:rsid w:val="00D82692"/>
    <w:rsid w:val="00D828D6"/>
    <w:rsid w:val="00D82936"/>
    <w:rsid w:val="00D82D1D"/>
    <w:rsid w:val="00D83140"/>
    <w:rsid w:val="00D83B03"/>
    <w:rsid w:val="00D8430B"/>
    <w:rsid w:val="00D8442C"/>
    <w:rsid w:val="00D84ADC"/>
    <w:rsid w:val="00D84B27"/>
    <w:rsid w:val="00D84CB5"/>
    <w:rsid w:val="00D855DA"/>
    <w:rsid w:val="00D855F9"/>
    <w:rsid w:val="00D85AC9"/>
    <w:rsid w:val="00D85CBA"/>
    <w:rsid w:val="00D862AE"/>
    <w:rsid w:val="00D8650E"/>
    <w:rsid w:val="00D86CF1"/>
    <w:rsid w:val="00D8756F"/>
    <w:rsid w:val="00D87C6F"/>
    <w:rsid w:val="00D87D2D"/>
    <w:rsid w:val="00D87FA3"/>
    <w:rsid w:val="00D9010B"/>
    <w:rsid w:val="00D901AB"/>
    <w:rsid w:val="00D90439"/>
    <w:rsid w:val="00D904DE"/>
    <w:rsid w:val="00D906C5"/>
    <w:rsid w:val="00D90938"/>
    <w:rsid w:val="00D90AD3"/>
    <w:rsid w:val="00D918EC"/>
    <w:rsid w:val="00D9207B"/>
    <w:rsid w:val="00D922CC"/>
    <w:rsid w:val="00D927B9"/>
    <w:rsid w:val="00D92C89"/>
    <w:rsid w:val="00D92D04"/>
    <w:rsid w:val="00D92F23"/>
    <w:rsid w:val="00D932A2"/>
    <w:rsid w:val="00D93342"/>
    <w:rsid w:val="00D934AC"/>
    <w:rsid w:val="00D935CE"/>
    <w:rsid w:val="00D937EF"/>
    <w:rsid w:val="00D9399A"/>
    <w:rsid w:val="00D94081"/>
    <w:rsid w:val="00D940B1"/>
    <w:rsid w:val="00D94127"/>
    <w:rsid w:val="00D9414C"/>
    <w:rsid w:val="00D947F2"/>
    <w:rsid w:val="00D94A47"/>
    <w:rsid w:val="00D94A67"/>
    <w:rsid w:val="00D94E1D"/>
    <w:rsid w:val="00D94E6E"/>
    <w:rsid w:val="00D95601"/>
    <w:rsid w:val="00D95C88"/>
    <w:rsid w:val="00D95F3F"/>
    <w:rsid w:val="00D962C6"/>
    <w:rsid w:val="00D9665D"/>
    <w:rsid w:val="00D96F6A"/>
    <w:rsid w:val="00D975D7"/>
    <w:rsid w:val="00DA06CD"/>
    <w:rsid w:val="00DA09A6"/>
    <w:rsid w:val="00DA0A24"/>
    <w:rsid w:val="00DA0AF9"/>
    <w:rsid w:val="00DA0B13"/>
    <w:rsid w:val="00DA0D7E"/>
    <w:rsid w:val="00DA1639"/>
    <w:rsid w:val="00DA172A"/>
    <w:rsid w:val="00DA1C82"/>
    <w:rsid w:val="00DA1E53"/>
    <w:rsid w:val="00DA22C7"/>
    <w:rsid w:val="00DA23FE"/>
    <w:rsid w:val="00DA27DD"/>
    <w:rsid w:val="00DA2960"/>
    <w:rsid w:val="00DA2C17"/>
    <w:rsid w:val="00DA3552"/>
    <w:rsid w:val="00DA36F4"/>
    <w:rsid w:val="00DA38FF"/>
    <w:rsid w:val="00DA3B6B"/>
    <w:rsid w:val="00DA3D56"/>
    <w:rsid w:val="00DA4255"/>
    <w:rsid w:val="00DA4407"/>
    <w:rsid w:val="00DA449F"/>
    <w:rsid w:val="00DA4AC8"/>
    <w:rsid w:val="00DA4F7A"/>
    <w:rsid w:val="00DA5160"/>
    <w:rsid w:val="00DA557B"/>
    <w:rsid w:val="00DA572D"/>
    <w:rsid w:val="00DA5E25"/>
    <w:rsid w:val="00DA5F2D"/>
    <w:rsid w:val="00DA606B"/>
    <w:rsid w:val="00DA62E9"/>
    <w:rsid w:val="00DA64A7"/>
    <w:rsid w:val="00DA6716"/>
    <w:rsid w:val="00DA680C"/>
    <w:rsid w:val="00DA6AE8"/>
    <w:rsid w:val="00DA6D6F"/>
    <w:rsid w:val="00DA6F4D"/>
    <w:rsid w:val="00DA780E"/>
    <w:rsid w:val="00DA7D77"/>
    <w:rsid w:val="00DA7EB4"/>
    <w:rsid w:val="00DB0020"/>
    <w:rsid w:val="00DB04A3"/>
    <w:rsid w:val="00DB05AF"/>
    <w:rsid w:val="00DB0656"/>
    <w:rsid w:val="00DB06D3"/>
    <w:rsid w:val="00DB112D"/>
    <w:rsid w:val="00DB152A"/>
    <w:rsid w:val="00DB157F"/>
    <w:rsid w:val="00DB1669"/>
    <w:rsid w:val="00DB16AB"/>
    <w:rsid w:val="00DB1F55"/>
    <w:rsid w:val="00DB207E"/>
    <w:rsid w:val="00DB2137"/>
    <w:rsid w:val="00DB2408"/>
    <w:rsid w:val="00DB299D"/>
    <w:rsid w:val="00DB3907"/>
    <w:rsid w:val="00DB3BC4"/>
    <w:rsid w:val="00DB4066"/>
    <w:rsid w:val="00DB4209"/>
    <w:rsid w:val="00DB42B3"/>
    <w:rsid w:val="00DB45FD"/>
    <w:rsid w:val="00DB4771"/>
    <w:rsid w:val="00DB48AB"/>
    <w:rsid w:val="00DB48C1"/>
    <w:rsid w:val="00DB4BA7"/>
    <w:rsid w:val="00DB4BBF"/>
    <w:rsid w:val="00DB4BF2"/>
    <w:rsid w:val="00DB4C2B"/>
    <w:rsid w:val="00DB4C76"/>
    <w:rsid w:val="00DB4FF2"/>
    <w:rsid w:val="00DB50C5"/>
    <w:rsid w:val="00DB56EE"/>
    <w:rsid w:val="00DB57CC"/>
    <w:rsid w:val="00DB5C1C"/>
    <w:rsid w:val="00DB667C"/>
    <w:rsid w:val="00DB66E3"/>
    <w:rsid w:val="00DB70C4"/>
    <w:rsid w:val="00DB7764"/>
    <w:rsid w:val="00DB782A"/>
    <w:rsid w:val="00DB7E5C"/>
    <w:rsid w:val="00DC05EB"/>
    <w:rsid w:val="00DC0647"/>
    <w:rsid w:val="00DC073A"/>
    <w:rsid w:val="00DC0D68"/>
    <w:rsid w:val="00DC0E27"/>
    <w:rsid w:val="00DC0E6C"/>
    <w:rsid w:val="00DC13D7"/>
    <w:rsid w:val="00DC155E"/>
    <w:rsid w:val="00DC1856"/>
    <w:rsid w:val="00DC1888"/>
    <w:rsid w:val="00DC1930"/>
    <w:rsid w:val="00DC19B9"/>
    <w:rsid w:val="00DC2042"/>
    <w:rsid w:val="00DC2621"/>
    <w:rsid w:val="00DC298E"/>
    <w:rsid w:val="00DC2C25"/>
    <w:rsid w:val="00DC2D91"/>
    <w:rsid w:val="00DC3384"/>
    <w:rsid w:val="00DC34FA"/>
    <w:rsid w:val="00DC38D6"/>
    <w:rsid w:val="00DC3A37"/>
    <w:rsid w:val="00DC3CBF"/>
    <w:rsid w:val="00DC3D80"/>
    <w:rsid w:val="00DC47BB"/>
    <w:rsid w:val="00DC482E"/>
    <w:rsid w:val="00DC56A8"/>
    <w:rsid w:val="00DC5EAE"/>
    <w:rsid w:val="00DC6056"/>
    <w:rsid w:val="00DC60BF"/>
    <w:rsid w:val="00DC64AD"/>
    <w:rsid w:val="00DC675C"/>
    <w:rsid w:val="00DC68D1"/>
    <w:rsid w:val="00DC6A34"/>
    <w:rsid w:val="00DC6A36"/>
    <w:rsid w:val="00DC6EF2"/>
    <w:rsid w:val="00DC7165"/>
    <w:rsid w:val="00DC79E7"/>
    <w:rsid w:val="00DC7DBD"/>
    <w:rsid w:val="00DD054C"/>
    <w:rsid w:val="00DD05AC"/>
    <w:rsid w:val="00DD0651"/>
    <w:rsid w:val="00DD08C9"/>
    <w:rsid w:val="00DD096F"/>
    <w:rsid w:val="00DD0D02"/>
    <w:rsid w:val="00DD0D0B"/>
    <w:rsid w:val="00DD11DB"/>
    <w:rsid w:val="00DD12CD"/>
    <w:rsid w:val="00DD1680"/>
    <w:rsid w:val="00DD17AD"/>
    <w:rsid w:val="00DD1C02"/>
    <w:rsid w:val="00DD1EBF"/>
    <w:rsid w:val="00DD24CE"/>
    <w:rsid w:val="00DD256F"/>
    <w:rsid w:val="00DD297F"/>
    <w:rsid w:val="00DD2B9C"/>
    <w:rsid w:val="00DD2F75"/>
    <w:rsid w:val="00DD3296"/>
    <w:rsid w:val="00DD33F9"/>
    <w:rsid w:val="00DD33FD"/>
    <w:rsid w:val="00DD3643"/>
    <w:rsid w:val="00DD3745"/>
    <w:rsid w:val="00DD3C9B"/>
    <w:rsid w:val="00DD406F"/>
    <w:rsid w:val="00DD41D5"/>
    <w:rsid w:val="00DD4334"/>
    <w:rsid w:val="00DD4B27"/>
    <w:rsid w:val="00DD4D88"/>
    <w:rsid w:val="00DD4E4A"/>
    <w:rsid w:val="00DD52AB"/>
    <w:rsid w:val="00DD54A8"/>
    <w:rsid w:val="00DD551B"/>
    <w:rsid w:val="00DD56F4"/>
    <w:rsid w:val="00DD5EBF"/>
    <w:rsid w:val="00DD60FD"/>
    <w:rsid w:val="00DD61F6"/>
    <w:rsid w:val="00DD632C"/>
    <w:rsid w:val="00DD6535"/>
    <w:rsid w:val="00DD67F3"/>
    <w:rsid w:val="00DD6E70"/>
    <w:rsid w:val="00DD7013"/>
    <w:rsid w:val="00DD7150"/>
    <w:rsid w:val="00DD7208"/>
    <w:rsid w:val="00DD73CB"/>
    <w:rsid w:val="00DD7570"/>
    <w:rsid w:val="00DD767F"/>
    <w:rsid w:val="00DD7793"/>
    <w:rsid w:val="00DD7FC2"/>
    <w:rsid w:val="00DE0104"/>
    <w:rsid w:val="00DE037A"/>
    <w:rsid w:val="00DE0477"/>
    <w:rsid w:val="00DE0501"/>
    <w:rsid w:val="00DE0778"/>
    <w:rsid w:val="00DE0C09"/>
    <w:rsid w:val="00DE0CB2"/>
    <w:rsid w:val="00DE0E24"/>
    <w:rsid w:val="00DE144A"/>
    <w:rsid w:val="00DE188B"/>
    <w:rsid w:val="00DE19C6"/>
    <w:rsid w:val="00DE1CA9"/>
    <w:rsid w:val="00DE2090"/>
    <w:rsid w:val="00DE22CC"/>
    <w:rsid w:val="00DE27F5"/>
    <w:rsid w:val="00DE2BCD"/>
    <w:rsid w:val="00DE3306"/>
    <w:rsid w:val="00DE3322"/>
    <w:rsid w:val="00DE3329"/>
    <w:rsid w:val="00DE3794"/>
    <w:rsid w:val="00DE385D"/>
    <w:rsid w:val="00DE3B6C"/>
    <w:rsid w:val="00DE4496"/>
    <w:rsid w:val="00DE4D9C"/>
    <w:rsid w:val="00DE4F09"/>
    <w:rsid w:val="00DE4FC9"/>
    <w:rsid w:val="00DE500B"/>
    <w:rsid w:val="00DE53D9"/>
    <w:rsid w:val="00DE5829"/>
    <w:rsid w:val="00DE586A"/>
    <w:rsid w:val="00DE6208"/>
    <w:rsid w:val="00DE6218"/>
    <w:rsid w:val="00DE653D"/>
    <w:rsid w:val="00DE6CF3"/>
    <w:rsid w:val="00DE720D"/>
    <w:rsid w:val="00DE7662"/>
    <w:rsid w:val="00DE76A7"/>
    <w:rsid w:val="00DE7772"/>
    <w:rsid w:val="00DE786E"/>
    <w:rsid w:val="00DF0432"/>
    <w:rsid w:val="00DF071A"/>
    <w:rsid w:val="00DF082B"/>
    <w:rsid w:val="00DF0FD0"/>
    <w:rsid w:val="00DF11BE"/>
    <w:rsid w:val="00DF138C"/>
    <w:rsid w:val="00DF1C24"/>
    <w:rsid w:val="00DF1E40"/>
    <w:rsid w:val="00DF1E4F"/>
    <w:rsid w:val="00DF1F84"/>
    <w:rsid w:val="00DF2164"/>
    <w:rsid w:val="00DF24BC"/>
    <w:rsid w:val="00DF2509"/>
    <w:rsid w:val="00DF2669"/>
    <w:rsid w:val="00DF2838"/>
    <w:rsid w:val="00DF2F0C"/>
    <w:rsid w:val="00DF30B0"/>
    <w:rsid w:val="00DF317A"/>
    <w:rsid w:val="00DF31B7"/>
    <w:rsid w:val="00DF3394"/>
    <w:rsid w:val="00DF3681"/>
    <w:rsid w:val="00DF36FE"/>
    <w:rsid w:val="00DF3780"/>
    <w:rsid w:val="00DF3A1A"/>
    <w:rsid w:val="00DF3AAC"/>
    <w:rsid w:val="00DF3D00"/>
    <w:rsid w:val="00DF3D0D"/>
    <w:rsid w:val="00DF3DCB"/>
    <w:rsid w:val="00DF4623"/>
    <w:rsid w:val="00DF4797"/>
    <w:rsid w:val="00DF4960"/>
    <w:rsid w:val="00DF4A56"/>
    <w:rsid w:val="00DF4CE6"/>
    <w:rsid w:val="00DF4D21"/>
    <w:rsid w:val="00DF4E3C"/>
    <w:rsid w:val="00DF4ECB"/>
    <w:rsid w:val="00DF5001"/>
    <w:rsid w:val="00DF53CB"/>
    <w:rsid w:val="00DF58E2"/>
    <w:rsid w:val="00DF5BD1"/>
    <w:rsid w:val="00DF5D43"/>
    <w:rsid w:val="00DF6172"/>
    <w:rsid w:val="00DF6DC3"/>
    <w:rsid w:val="00DF6E40"/>
    <w:rsid w:val="00DF7298"/>
    <w:rsid w:val="00DF744A"/>
    <w:rsid w:val="00DF7827"/>
    <w:rsid w:val="00DF7922"/>
    <w:rsid w:val="00DF7C1C"/>
    <w:rsid w:val="00DF7F2A"/>
    <w:rsid w:val="00E00115"/>
    <w:rsid w:val="00E002C4"/>
    <w:rsid w:val="00E013AD"/>
    <w:rsid w:val="00E015CB"/>
    <w:rsid w:val="00E0181D"/>
    <w:rsid w:val="00E01852"/>
    <w:rsid w:val="00E01A4F"/>
    <w:rsid w:val="00E01B13"/>
    <w:rsid w:val="00E01BED"/>
    <w:rsid w:val="00E0255C"/>
    <w:rsid w:val="00E02761"/>
    <w:rsid w:val="00E02DDA"/>
    <w:rsid w:val="00E02F45"/>
    <w:rsid w:val="00E03430"/>
    <w:rsid w:val="00E0357C"/>
    <w:rsid w:val="00E03688"/>
    <w:rsid w:val="00E03C9D"/>
    <w:rsid w:val="00E03DD4"/>
    <w:rsid w:val="00E0432A"/>
    <w:rsid w:val="00E04595"/>
    <w:rsid w:val="00E04A98"/>
    <w:rsid w:val="00E050D5"/>
    <w:rsid w:val="00E05205"/>
    <w:rsid w:val="00E052AC"/>
    <w:rsid w:val="00E05440"/>
    <w:rsid w:val="00E05915"/>
    <w:rsid w:val="00E05C16"/>
    <w:rsid w:val="00E05DC5"/>
    <w:rsid w:val="00E06146"/>
    <w:rsid w:val="00E06288"/>
    <w:rsid w:val="00E062D3"/>
    <w:rsid w:val="00E0630A"/>
    <w:rsid w:val="00E0635B"/>
    <w:rsid w:val="00E065E6"/>
    <w:rsid w:val="00E066A4"/>
    <w:rsid w:val="00E067C6"/>
    <w:rsid w:val="00E06B05"/>
    <w:rsid w:val="00E06B8F"/>
    <w:rsid w:val="00E06FEA"/>
    <w:rsid w:val="00E07763"/>
    <w:rsid w:val="00E07995"/>
    <w:rsid w:val="00E07DBE"/>
    <w:rsid w:val="00E10326"/>
    <w:rsid w:val="00E103BF"/>
    <w:rsid w:val="00E10616"/>
    <w:rsid w:val="00E107B0"/>
    <w:rsid w:val="00E109DA"/>
    <w:rsid w:val="00E10DA6"/>
    <w:rsid w:val="00E10E6C"/>
    <w:rsid w:val="00E112A0"/>
    <w:rsid w:val="00E112CA"/>
    <w:rsid w:val="00E11463"/>
    <w:rsid w:val="00E1163B"/>
    <w:rsid w:val="00E11738"/>
    <w:rsid w:val="00E1192C"/>
    <w:rsid w:val="00E11A9C"/>
    <w:rsid w:val="00E11AE8"/>
    <w:rsid w:val="00E120F5"/>
    <w:rsid w:val="00E12C3F"/>
    <w:rsid w:val="00E130BF"/>
    <w:rsid w:val="00E134C1"/>
    <w:rsid w:val="00E13814"/>
    <w:rsid w:val="00E13E76"/>
    <w:rsid w:val="00E1401B"/>
    <w:rsid w:val="00E14456"/>
    <w:rsid w:val="00E14468"/>
    <w:rsid w:val="00E14B3C"/>
    <w:rsid w:val="00E14CE0"/>
    <w:rsid w:val="00E14D68"/>
    <w:rsid w:val="00E14E2C"/>
    <w:rsid w:val="00E150F8"/>
    <w:rsid w:val="00E1533C"/>
    <w:rsid w:val="00E153C5"/>
    <w:rsid w:val="00E15448"/>
    <w:rsid w:val="00E156B4"/>
    <w:rsid w:val="00E1624C"/>
    <w:rsid w:val="00E16470"/>
    <w:rsid w:val="00E16849"/>
    <w:rsid w:val="00E17043"/>
    <w:rsid w:val="00E172A0"/>
    <w:rsid w:val="00E172E9"/>
    <w:rsid w:val="00E176C0"/>
    <w:rsid w:val="00E178B6"/>
    <w:rsid w:val="00E179C8"/>
    <w:rsid w:val="00E17F64"/>
    <w:rsid w:val="00E20070"/>
    <w:rsid w:val="00E2060B"/>
    <w:rsid w:val="00E20891"/>
    <w:rsid w:val="00E20CA9"/>
    <w:rsid w:val="00E21281"/>
    <w:rsid w:val="00E217F7"/>
    <w:rsid w:val="00E21B9D"/>
    <w:rsid w:val="00E21D4B"/>
    <w:rsid w:val="00E21E58"/>
    <w:rsid w:val="00E21FA7"/>
    <w:rsid w:val="00E221CB"/>
    <w:rsid w:val="00E23099"/>
    <w:rsid w:val="00E23481"/>
    <w:rsid w:val="00E23694"/>
    <w:rsid w:val="00E23C4C"/>
    <w:rsid w:val="00E23D8B"/>
    <w:rsid w:val="00E23DF1"/>
    <w:rsid w:val="00E23F98"/>
    <w:rsid w:val="00E2429A"/>
    <w:rsid w:val="00E2464C"/>
    <w:rsid w:val="00E246A6"/>
    <w:rsid w:val="00E24875"/>
    <w:rsid w:val="00E24B6F"/>
    <w:rsid w:val="00E24E7F"/>
    <w:rsid w:val="00E25AAC"/>
    <w:rsid w:val="00E25D11"/>
    <w:rsid w:val="00E26122"/>
    <w:rsid w:val="00E26136"/>
    <w:rsid w:val="00E26197"/>
    <w:rsid w:val="00E2646D"/>
    <w:rsid w:val="00E265D9"/>
    <w:rsid w:val="00E267C1"/>
    <w:rsid w:val="00E26CDC"/>
    <w:rsid w:val="00E274AE"/>
    <w:rsid w:val="00E275B3"/>
    <w:rsid w:val="00E27742"/>
    <w:rsid w:val="00E277E0"/>
    <w:rsid w:val="00E27923"/>
    <w:rsid w:val="00E27A09"/>
    <w:rsid w:val="00E27DBA"/>
    <w:rsid w:val="00E27F2A"/>
    <w:rsid w:val="00E303F0"/>
    <w:rsid w:val="00E30D7E"/>
    <w:rsid w:val="00E30E15"/>
    <w:rsid w:val="00E312F5"/>
    <w:rsid w:val="00E314A7"/>
    <w:rsid w:val="00E31BD7"/>
    <w:rsid w:val="00E31CF1"/>
    <w:rsid w:val="00E32040"/>
    <w:rsid w:val="00E32277"/>
    <w:rsid w:val="00E32363"/>
    <w:rsid w:val="00E324B7"/>
    <w:rsid w:val="00E32A53"/>
    <w:rsid w:val="00E32D63"/>
    <w:rsid w:val="00E3356E"/>
    <w:rsid w:val="00E338C9"/>
    <w:rsid w:val="00E33926"/>
    <w:rsid w:val="00E3398F"/>
    <w:rsid w:val="00E33C52"/>
    <w:rsid w:val="00E342E5"/>
    <w:rsid w:val="00E3454A"/>
    <w:rsid w:val="00E34913"/>
    <w:rsid w:val="00E34EF9"/>
    <w:rsid w:val="00E351E5"/>
    <w:rsid w:val="00E35482"/>
    <w:rsid w:val="00E3571C"/>
    <w:rsid w:val="00E35B4A"/>
    <w:rsid w:val="00E360F8"/>
    <w:rsid w:val="00E36108"/>
    <w:rsid w:val="00E361C5"/>
    <w:rsid w:val="00E362B8"/>
    <w:rsid w:val="00E36594"/>
    <w:rsid w:val="00E365C2"/>
    <w:rsid w:val="00E366D3"/>
    <w:rsid w:val="00E36A5F"/>
    <w:rsid w:val="00E37545"/>
    <w:rsid w:val="00E37C49"/>
    <w:rsid w:val="00E37CF3"/>
    <w:rsid w:val="00E37E39"/>
    <w:rsid w:val="00E37ED4"/>
    <w:rsid w:val="00E40081"/>
    <w:rsid w:val="00E4014F"/>
    <w:rsid w:val="00E402C0"/>
    <w:rsid w:val="00E4069C"/>
    <w:rsid w:val="00E407D2"/>
    <w:rsid w:val="00E40E32"/>
    <w:rsid w:val="00E4123E"/>
    <w:rsid w:val="00E41322"/>
    <w:rsid w:val="00E413BA"/>
    <w:rsid w:val="00E413CD"/>
    <w:rsid w:val="00E41424"/>
    <w:rsid w:val="00E41426"/>
    <w:rsid w:val="00E419B2"/>
    <w:rsid w:val="00E41A05"/>
    <w:rsid w:val="00E41E85"/>
    <w:rsid w:val="00E42829"/>
    <w:rsid w:val="00E42A03"/>
    <w:rsid w:val="00E42D34"/>
    <w:rsid w:val="00E42E09"/>
    <w:rsid w:val="00E43371"/>
    <w:rsid w:val="00E43546"/>
    <w:rsid w:val="00E436E8"/>
    <w:rsid w:val="00E44EE8"/>
    <w:rsid w:val="00E45A17"/>
    <w:rsid w:val="00E45F7B"/>
    <w:rsid w:val="00E46096"/>
    <w:rsid w:val="00E460A7"/>
    <w:rsid w:val="00E461A7"/>
    <w:rsid w:val="00E4645D"/>
    <w:rsid w:val="00E469D9"/>
    <w:rsid w:val="00E46AC4"/>
    <w:rsid w:val="00E46EE1"/>
    <w:rsid w:val="00E47809"/>
    <w:rsid w:val="00E47CEE"/>
    <w:rsid w:val="00E50260"/>
    <w:rsid w:val="00E50AA8"/>
    <w:rsid w:val="00E50B63"/>
    <w:rsid w:val="00E50C3F"/>
    <w:rsid w:val="00E51010"/>
    <w:rsid w:val="00E5297D"/>
    <w:rsid w:val="00E52E68"/>
    <w:rsid w:val="00E5316F"/>
    <w:rsid w:val="00E53241"/>
    <w:rsid w:val="00E5331A"/>
    <w:rsid w:val="00E53366"/>
    <w:rsid w:val="00E53E66"/>
    <w:rsid w:val="00E53F74"/>
    <w:rsid w:val="00E5422A"/>
    <w:rsid w:val="00E54385"/>
    <w:rsid w:val="00E54AFE"/>
    <w:rsid w:val="00E54CAD"/>
    <w:rsid w:val="00E551CF"/>
    <w:rsid w:val="00E553B7"/>
    <w:rsid w:val="00E55598"/>
    <w:rsid w:val="00E55823"/>
    <w:rsid w:val="00E55B8D"/>
    <w:rsid w:val="00E567A6"/>
    <w:rsid w:val="00E57163"/>
    <w:rsid w:val="00E578D1"/>
    <w:rsid w:val="00E57C5B"/>
    <w:rsid w:val="00E57D00"/>
    <w:rsid w:val="00E60161"/>
    <w:rsid w:val="00E60467"/>
    <w:rsid w:val="00E605B7"/>
    <w:rsid w:val="00E60614"/>
    <w:rsid w:val="00E607C7"/>
    <w:rsid w:val="00E60DF6"/>
    <w:rsid w:val="00E60F7E"/>
    <w:rsid w:val="00E614BB"/>
    <w:rsid w:val="00E6179B"/>
    <w:rsid w:val="00E61C92"/>
    <w:rsid w:val="00E62089"/>
    <w:rsid w:val="00E62A1F"/>
    <w:rsid w:val="00E631B1"/>
    <w:rsid w:val="00E63C3E"/>
    <w:rsid w:val="00E63CDE"/>
    <w:rsid w:val="00E63D7C"/>
    <w:rsid w:val="00E63F3D"/>
    <w:rsid w:val="00E64047"/>
    <w:rsid w:val="00E640F7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60DB"/>
    <w:rsid w:val="00E66297"/>
    <w:rsid w:val="00E66FE4"/>
    <w:rsid w:val="00E67319"/>
    <w:rsid w:val="00E676A9"/>
    <w:rsid w:val="00E6781F"/>
    <w:rsid w:val="00E67A85"/>
    <w:rsid w:val="00E67B85"/>
    <w:rsid w:val="00E67BAE"/>
    <w:rsid w:val="00E67C51"/>
    <w:rsid w:val="00E67F6A"/>
    <w:rsid w:val="00E67F80"/>
    <w:rsid w:val="00E70465"/>
    <w:rsid w:val="00E70F33"/>
    <w:rsid w:val="00E710A4"/>
    <w:rsid w:val="00E7111D"/>
    <w:rsid w:val="00E71609"/>
    <w:rsid w:val="00E71759"/>
    <w:rsid w:val="00E7176C"/>
    <w:rsid w:val="00E7190D"/>
    <w:rsid w:val="00E7230E"/>
    <w:rsid w:val="00E72BCD"/>
    <w:rsid w:val="00E72C86"/>
    <w:rsid w:val="00E72C89"/>
    <w:rsid w:val="00E72EA7"/>
    <w:rsid w:val="00E731E6"/>
    <w:rsid w:val="00E735C6"/>
    <w:rsid w:val="00E7373E"/>
    <w:rsid w:val="00E7378E"/>
    <w:rsid w:val="00E737ED"/>
    <w:rsid w:val="00E73B46"/>
    <w:rsid w:val="00E73BE8"/>
    <w:rsid w:val="00E73FCA"/>
    <w:rsid w:val="00E740D2"/>
    <w:rsid w:val="00E74135"/>
    <w:rsid w:val="00E742F4"/>
    <w:rsid w:val="00E74676"/>
    <w:rsid w:val="00E74E27"/>
    <w:rsid w:val="00E75099"/>
    <w:rsid w:val="00E75274"/>
    <w:rsid w:val="00E753CB"/>
    <w:rsid w:val="00E76260"/>
    <w:rsid w:val="00E7633C"/>
    <w:rsid w:val="00E765B8"/>
    <w:rsid w:val="00E76639"/>
    <w:rsid w:val="00E76848"/>
    <w:rsid w:val="00E76C19"/>
    <w:rsid w:val="00E76F62"/>
    <w:rsid w:val="00E77218"/>
    <w:rsid w:val="00E7731B"/>
    <w:rsid w:val="00E775E1"/>
    <w:rsid w:val="00E77766"/>
    <w:rsid w:val="00E778A7"/>
    <w:rsid w:val="00E77A42"/>
    <w:rsid w:val="00E77BBC"/>
    <w:rsid w:val="00E77BD6"/>
    <w:rsid w:val="00E77C7D"/>
    <w:rsid w:val="00E77E1D"/>
    <w:rsid w:val="00E800E0"/>
    <w:rsid w:val="00E80490"/>
    <w:rsid w:val="00E80515"/>
    <w:rsid w:val="00E80894"/>
    <w:rsid w:val="00E80D53"/>
    <w:rsid w:val="00E80F1E"/>
    <w:rsid w:val="00E81014"/>
    <w:rsid w:val="00E8149F"/>
    <w:rsid w:val="00E815AD"/>
    <w:rsid w:val="00E818F6"/>
    <w:rsid w:val="00E819B2"/>
    <w:rsid w:val="00E82098"/>
    <w:rsid w:val="00E824D6"/>
    <w:rsid w:val="00E8299A"/>
    <w:rsid w:val="00E82C72"/>
    <w:rsid w:val="00E8341B"/>
    <w:rsid w:val="00E83E96"/>
    <w:rsid w:val="00E83EC2"/>
    <w:rsid w:val="00E84018"/>
    <w:rsid w:val="00E84743"/>
    <w:rsid w:val="00E847E2"/>
    <w:rsid w:val="00E849A3"/>
    <w:rsid w:val="00E84E0F"/>
    <w:rsid w:val="00E852E5"/>
    <w:rsid w:val="00E85623"/>
    <w:rsid w:val="00E859F6"/>
    <w:rsid w:val="00E85A50"/>
    <w:rsid w:val="00E85EFD"/>
    <w:rsid w:val="00E861BA"/>
    <w:rsid w:val="00E86203"/>
    <w:rsid w:val="00E8663F"/>
    <w:rsid w:val="00E86BA4"/>
    <w:rsid w:val="00E86ECB"/>
    <w:rsid w:val="00E870C9"/>
    <w:rsid w:val="00E8758E"/>
    <w:rsid w:val="00E877F5"/>
    <w:rsid w:val="00E87893"/>
    <w:rsid w:val="00E879BF"/>
    <w:rsid w:val="00E87ACF"/>
    <w:rsid w:val="00E87BB3"/>
    <w:rsid w:val="00E87BD0"/>
    <w:rsid w:val="00E87CF0"/>
    <w:rsid w:val="00E87E22"/>
    <w:rsid w:val="00E9000B"/>
    <w:rsid w:val="00E90011"/>
    <w:rsid w:val="00E90172"/>
    <w:rsid w:val="00E902FA"/>
    <w:rsid w:val="00E90973"/>
    <w:rsid w:val="00E90989"/>
    <w:rsid w:val="00E90AEF"/>
    <w:rsid w:val="00E90B6F"/>
    <w:rsid w:val="00E90D1D"/>
    <w:rsid w:val="00E91052"/>
    <w:rsid w:val="00E91185"/>
    <w:rsid w:val="00E91CF1"/>
    <w:rsid w:val="00E9232D"/>
    <w:rsid w:val="00E92335"/>
    <w:rsid w:val="00E92380"/>
    <w:rsid w:val="00E92D69"/>
    <w:rsid w:val="00E92EC3"/>
    <w:rsid w:val="00E930E8"/>
    <w:rsid w:val="00E93372"/>
    <w:rsid w:val="00E93623"/>
    <w:rsid w:val="00E93937"/>
    <w:rsid w:val="00E93CBA"/>
    <w:rsid w:val="00E93E2E"/>
    <w:rsid w:val="00E93F88"/>
    <w:rsid w:val="00E9454A"/>
    <w:rsid w:val="00E94874"/>
    <w:rsid w:val="00E94BE9"/>
    <w:rsid w:val="00E94D5A"/>
    <w:rsid w:val="00E95006"/>
    <w:rsid w:val="00E953E7"/>
    <w:rsid w:val="00E953EE"/>
    <w:rsid w:val="00E95D88"/>
    <w:rsid w:val="00E95E75"/>
    <w:rsid w:val="00E95EB2"/>
    <w:rsid w:val="00E9664B"/>
    <w:rsid w:val="00E967D4"/>
    <w:rsid w:val="00E96A56"/>
    <w:rsid w:val="00E96D3A"/>
    <w:rsid w:val="00E96E7E"/>
    <w:rsid w:val="00E97182"/>
    <w:rsid w:val="00E972B2"/>
    <w:rsid w:val="00E976B9"/>
    <w:rsid w:val="00E97A60"/>
    <w:rsid w:val="00E97A96"/>
    <w:rsid w:val="00E97D56"/>
    <w:rsid w:val="00E97E45"/>
    <w:rsid w:val="00E97F55"/>
    <w:rsid w:val="00EA00CF"/>
    <w:rsid w:val="00EA08DC"/>
    <w:rsid w:val="00EA0C71"/>
    <w:rsid w:val="00EA15C7"/>
    <w:rsid w:val="00EA16FA"/>
    <w:rsid w:val="00EA1708"/>
    <w:rsid w:val="00EA19F9"/>
    <w:rsid w:val="00EA1AF6"/>
    <w:rsid w:val="00EA1E09"/>
    <w:rsid w:val="00EA1E66"/>
    <w:rsid w:val="00EA1F4C"/>
    <w:rsid w:val="00EA205C"/>
    <w:rsid w:val="00EA2206"/>
    <w:rsid w:val="00EA2322"/>
    <w:rsid w:val="00EA243F"/>
    <w:rsid w:val="00EA29AE"/>
    <w:rsid w:val="00EA2A64"/>
    <w:rsid w:val="00EA2B0C"/>
    <w:rsid w:val="00EA2E0D"/>
    <w:rsid w:val="00EA31BD"/>
    <w:rsid w:val="00EA350A"/>
    <w:rsid w:val="00EA3642"/>
    <w:rsid w:val="00EA37D1"/>
    <w:rsid w:val="00EA3C48"/>
    <w:rsid w:val="00EA410D"/>
    <w:rsid w:val="00EA417D"/>
    <w:rsid w:val="00EA4182"/>
    <w:rsid w:val="00EA41D8"/>
    <w:rsid w:val="00EA42D9"/>
    <w:rsid w:val="00EA4809"/>
    <w:rsid w:val="00EA4BB0"/>
    <w:rsid w:val="00EA4D47"/>
    <w:rsid w:val="00EA5199"/>
    <w:rsid w:val="00EA54ED"/>
    <w:rsid w:val="00EA557F"/>
    <w:rsid w:val="00EA56D3"/>
    <w:rsid w:val="00EA623A"/>
    <w:rsid w:val="00EA70CC"/>
    <w:rsid w:val="00EA7E45"/>
    <w:rsid w:val="00EA7E5D"/>
    <w:rsid w:val="00EB0B19"/>
    <w:rsid w:val="00EB0D53"/>
    <w:rsid w:val="00EB1516"/>
    <w:rsid w:val="00EB19BF"/>
    <w:rsid w:val="00EB1AD9"/>
    <w:rsid w:val="00EB21D0"/>
    <w:rsid w:val="00EB22BB"/>
    <w:rsid w:val="00EB27CE"/>
    <w:rsid w:val="00EB27DC"/>
    <w:rsid w:val="00EB2A98"/>
    <w:rsid w:val="00EB2C1A"/>
    <w:rsid w:val="00EB34CB"/>
    <w:rsid w:val="00EB38B0"/>
    <w:rsid w:val="00EB3E29"/>
    <w:rsid w:val="00EB3EF6"/>
    <w:rsid w:val="00EB3FB5"/>
    <w:rsid w:val="00EB4167"/>
    <w:rsid w:val="00EB41B9"/>
    <w:rsid w:val="00EB4589"/>
    <w:rsid w:val="00EB4732"/>
    <w:rsid w:val="00EB47FC"/>
    <w:rsid w:val="00EB4A1B"/>
    <w:rsid w:val="00EB4D64"/>
    <w:rsid w:val="00EB4E10"/>
    <w:rsid w:val="00EB4E71"/>
    <w:rsid w:val="00EB5149"/>
    <w:rsid w:val="00EB563B"/>
    <w:rsid w:val="00EB5B95"/>
    <w:rsid w:val="00EB5FFC"/>
    <w:rsid w:val="00EB6079"/>
    <w:rsid w:val="00EB637E"/>
    <w:rsid w:val="00EB68AB"/>
    <w:rsid w:val="00EB6B2C"/>
    <w:rsid w:val="00EB6C96"/>
    <w:rsid w:val="00EB6DDC"/>
    <w:rsid w:val="00EB70F5"/>
    <w:rsid w:val="00EB72F8"/>
    <w:rsid w:val="00EB7D90"/>
    <w:rsid w:val="00EB7FE7"/>
    <w:rsid w:val="00EC06F8"/>
    <w:rsid w:val="00EC071E"/>
    <w:rsid w:val="00EC07B0"/>
    <w:rsid w:val="00EC096F"/>
    <w:rsid w:val="00EC0AFA"/>
    <w:rsid w:val="00EC0D1D"/>
    <w:rsid w:val="00EC0E6F"/>
    <w:rsid w:val="00EC10A6"/>
    <w:rsid w:val="00EC1249"/>
    <w:rsid w:val="00EC1806"/>
    <w:rsid w:val="00EC194C"/>
    <w:rsid w:val="00EC276E"/>
    <w:rsid w:val="00EC2C32"/>
    <w:rsid w:val="00EC2E90"/>
    <w:rsid w:val="00EC38AB"/>
    <w:rsid w:val="00EC4131"/>
    <w:rsid w:val="00EC4278"/>
    <w:rsid w:val="00EC440C"/>
    <w:rsid w:val="00EC47C0"/>
    <w:rsid w:val="00EC4EC9"/>
    <w:rsid w:val="00EC4F25"/>
    <w:rsid w:val="00EC4FC6"/>
    <w:rsid w:val="00EC576E"/>
    <w:rsid w:val="00EC593F"/>
    <w:rsid w:val="00EC5960"/>
    <w:rsid w:val="00EC5D25"/>
    <w:rsid w:val="00EC5EBA"/>
    <w:rsid w:val="00EC6054"/>
    <w:rsid w:val="00EC60AB"/>
    <w:rsid w:val="00EC6455"/>
    <w:rsid w:val="00EC679F"/>
    <w:rsid w:val="00EC681F"/>
    <w:rsid w:val="00EC6987"/>
    <w:rsid w:val="00EC6A37"/>
    <w:rsid w:val="00EC6BE5"/>
    <w:rsid w:val="00EC7313"/>
    <w:rsid w:val="00EC7CB5"/>
    <w:rsid w:val="00ED0146"/>
    <w:rsid w:val="00ED0774"/>
    <w:rsid w:val="00ED0E3D"/>
    <w:rsid w:val="00ED1C2F"/>
    <w:rsid w:val="00ED1D1D"/>
    <w:rsid w:val="00ED1E73"/>
    <w:rsid w:val="00ED22B4"/>
    <w:rsid w:val="00ED23BB"/>
    <w:rsid w:val="00ED23FF"/>
    <w:rsid w:val="00ED3BD6"/>
    <w:rsid w:val="00ED4207"/>
    <w:rsid w:val="00ED424A"/>
    <w:rsid w:val="00ED43E3"/>
    <w:rsid w:val="00ED4656"/>
    <w:rsid w:val="00ED4AA3"/>
    <w:rsid w:val="00ED4BC2"/>
    <w:rsid w:val="00ED50D9"/>
    <w:rsid w:val="00ED5128"/>
    <w:rsid w:val="00ED5469"/>
    <w:rsid w:val="00ED5941"/>
    <w:rsid w:val="00ED5951"/>
    <w:rsid w:val="00ED5BC2"/>
    <w:rsid w:val="00ED5CB0"/>
    <w:rsid w:val="00ED5CB1"/>
    <w:rsid w:val="00ED5E9C"/>
    <w:rsid w:val="00ED60A8"/>
    <w:rsid w:val="00ED6C89"/>
    <w:rsid w:val="00ED6FEF"/>
    <w:rsid w:val="00ED7295"/>
    <w:rsid w:val="00ED72BE"/>
    <w:rsid w:val="00ED750A"/>
    <w:rsid w:val="00ED7FC1"/>
    <w:rsid w:val="00EE0CF1"/>
    <w:rsid w:val="00EE0D4B"/>
    <w:rsid w:val="00EE0DDC"/>
    <w:rsid w:val="00EE0FD8"/>
    <w:rsid w:val="00EE1383"/>
    <w:rsid w:val="00EE157F"/>
    <w:rsid w:val="00EE196D"/>
    <w:rsid w:val="00EE1D59"/>
    <w:rsid w:val="00EE1E8D"/>
    <w:rsid w:val="00EE2608"/>
    <w:rsid w:val="00EE28D3"/>
    <w:rsid w:val="00EE2903"/>
    <w:rsid w:val="00EE2FD2"/>
    <w:rsid w:val="00EE305A"/>
    <w:rsid w:val="00EE30D0"/>
    <w:rsid w:val="00EE3294"/>
    <w:rsid w:val="00EE34DD"/>
    <w:rsid w:val="00EE3675"/>
    <w:rsid w:val="00EE374C"/>
    <w:rsid w:val="00EE3E45"/>
    <w:rsid w:val="00EE41F8"/>
    <w:rsid w:val="00EE4B06"/>
    <w:rsid w:val="00EE4D67"/>
    <w:rsid w:val="00EE4F33"/>
    <w:rsid w:val="00EE5186"/>
    <w:rsid w:val="00EE565F"/>
    <w:rsid w:val="00EE5A44"/>
    <w:rsid w:val="00EE5A60"/>
    <w:rsid w:val="00EE5C2E"/>
    <w:rsid w:val="00EE5D91"/>
    <w:rsid w:val="00EE652E"/>
    <w:rsid w:val="00EE6D49"/>
    <w:rsid w:val="00EE7536"/>
    <w:rsid w:val="00EE7618"/>
    <w:rsid w:val="00EE76F3"/>
    <w:rsid w:val="00EE77AE"/>
    <w:rsid w:val="00EE7815"/>
    <w:rsid w:val="00EE7A68"/>
    <w:rsid w:val="00EE7D5C"/>
    <w:rsid w:val="00EE7DC8"/>
    <w:rsid w:val="00EF05C2"/>
    <w:rsid w:val="00EF0662"/>
    <w:rsid w:val="00EF0857"/>
    <w:rsid w:val="00EF0F88"/>
    <w:rsid w:val="00EF102C"/>
    <w:rsid w:val="00EF1069"/>
    <w:rsid w:val="00EF146B"/>
    <w:rsid w:val="00EF1634"/>
    <w:rsid w:val="00EF17A5"/>
    <w:rsid w:val="00EF1DC3"/>
    <w:rsid w:val="00EF1FB4"/>
    <w:rsid w:val="00EF2147"/>
    <w:rsid w:val="00EF2289"/>
    <w:rsid w:val="00EF2683"/>
    <w:rsid w:val="00EF29F6"/>
    <w:rsid w:val="00EF33A4"/>
    <w:rsid w:val="00EF34E5"/>
    <w:rsid w:val="00EF3504"/>
    <w:rsid w:val="00EF3E30"/>
    <w:rsid w:val="00EF41A2"/>
    <w:rsid w:val="00EF42B7"/>
    <w:rsid w:val="00EF44FD"/>
    <w:rsid w:val="00EF4790"/>
    <w:rsid w:val="00EF4A6A"/>
    <w:rsid w:val="00EF4A91"/>
    <w:rsid w:val="00EF4E65"/>
    <w:rsid w:val="00EF524D"/>
    <w:rsid w:val="00EF536D"/>
    <w:rsid w:val="00EF5A2B"/>
    <w:rsid w:val="00EF5C7E"/>
    <w:rsid w:val="00EF5CCB"/>
    <w:rsid w:val="00EF5FB1"/>
    <w:rsid w:val="00EF691A"/>
    <w:rsid w:val="00EF69E3"/>
    <w:rsid w:val="00EF6C84"/>
    <w:rsid w:val="00EF6E39"/>
    <w:rsid w:val="00EF6F22"/>
    <w:rsid w:val="00EF755E"/>
    <w:rsid w:val="00EF7826"/>
    <w:rsid w:val="00EF79D7"/>
    <w:rsid w:val="00EF7A06"/>
    <w:rsid w:val="00EF7AA8"/>
    <w:rsid w:val="00EF7E1D"/>
    <w:rsid w:val="00EF7EBA"/>
    <w:rsid w:val="00EF7F77"/>
    <w:rsid w:val="00EF7F86"/>
    <w:rsid w:val="00F00038"/>
    <w:rsid w:val="00F000AD"/>
    <w:rsid w:val="00F00492"/>
    <w:rsid w:val="00F00772"/>
    <w:rsid w:val="00F00B4A"/>
    <w:rsid w:val="00F00C70"/>
    <w:rsid w:val="00F00CF1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16D"/>
    <w:rsid w:val="00F025C6"/>
    <w:rsid w:val="00F02879"/>
    <w:rsid w:val="00F029D7"/>
    <w:rsid w:val="00F02B1F"/>
    <w:rsid w:val="00F02E8D"/>
    <w:rsid w:val="00F02F8A"/>
    <w:rsid w:val="00F033E5"/>
    <w:rsid w:val="00F03441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4AE"/>
    <w:rsid w:val="00F04651"/>
    <w:rsid w:val="00F046ED"/>
    <w:rsid w:val="00F04896"/>
    <w:rsid w:val="00F054BB"/>
    <w:rsid w:val="00F05802"/>
    <w:rsid w:val="00F05D00"/>
    <w:rsid w:val="00F05D06"/>
    <w:rsid w:val="00F05DF2"/>
    <w:rsid w:val="00F05F79"/>
    <w:rsid w:val="00F06463"/>
    <w:rsid w:val="00F065BB"/>
    <w:rsid w:val="00F06B49"/>
    <w:rsid w:val="00F06DBD"/>
    <w:rsid w:val="00F0703D"/>
    <w:rsid w:val="00F077CA"/>
    <w:rsid w:val="00F07CE5"/>
    <w:rsid w:val="00F07EB5"/>
    <w:rsid w:val="00F10309"/>
    <w:rsid w:val="00F108C1"/>
    <w:rsid w:val="00F10D3C"/>
    <w:rsid w:val="00F111B4"/>
    <w:rsid w:val="00F11634"/>
    <w:rsid w:val="00F11A07"/>
    <w:rsid w:val="00F11A43"/>
    <w:rsid w:val="00F11ED7"/>
    <w:rsid w:val="00F12273"/>
    <w:rsid w:val="00F1281C"/>
    <w:rsid w:val="00F12873"/>
    <w:rsid w:val="00F12E38"/>
    <w:rsid w:val="00F12EED"/>
    <w:rsid w:val="00F13162"/>
    <w:rsid w:val="00F132C7"/>
    <w:rsid w:val="00F13AB7"/>
    <w:rsid w:val="00F13BEB"/>
    <w:rsid w:val="00F13E18"/>
    <w:rsid w:val="00F1403E"/>
    <w:rsid w:val="00F14048"/>
    <w:rsid w:val="00F142CA"/>
    <w:rsid w:val="00F147BA"/>
    <w:rsid w:val="00F14B6D"/>
    <w:rsid w:val="00F14F3E"/>
    <w:rsid w:val="00F1518D"/>
    <w:rsid w:val="00F1591D"/>
    <w:rsid w:val="00F15BD8"/>
    <w:rsid w:val="00F15DBB"/>
    <w:rsid w:val="00F160B2"/>
    <w:rsid w:val="00F161D7"/>
    <w:rsid w:val="00F16202"/>
    <w:rsid w:val="00F16D52"/>
    <w:rsid w:val="00F16E3F"/>
    <w:rsid w:val="00F17027"/>
    <w:rsid w:val="00F171D6"/>
    <w:rsid w:val="00F175B0"/>
    <w:rsid w:val="00F178F2"/>
    <w:rsid w:val="00F17BB3"/>
    <w:rsid w:val="00F20197"/>
    <w:rsid w:val="00F2027D"/>
    <w:rsid w:val="00F20300"/>
    <w:rsid w:val="00F20649"/>
    <w:rsid w:val="00F207F8"/>
    <w:rsid w:val="00F209FF"/>
    <w:rsid w:val="00F20B44"/>
    <w:rsid w:val="00F20BBD"/>
    <w:rsid w:val="00F20F40"/>
    <w:rsid w:val="00F211A3"/>
    <w:rsid w:val="00F21A28"/>
    <w:rsid w:val="00F21DE9"/>
    <w:rsid w:val="00F21E63"/>
    <w:rsid w:val="00F220E3"/>
    <w:rsid w:val="00F2253D"/>
    <w:rsid w:val="00F22744"/>
    <w:rsid w:val="00F22C08"/>
    <w:rsid w:val="00F22CCC"/>
    <w:rsid w:val="00F22F85"/>
    <w:rsid w:val="00F23114"/>
    <w:rsid w:val="00F23116"/>
    <w:rsid w:val="00F23685"/>
    <w:rsid w:val="00F2389F"/>
    <w:rsid w:val="00F2395F"/>
    <w:rsid w:val="00F239C6"/>
    <w:rsid w:val="00F23AA6"/>
    <w:rsid w:val="00F23C41"/>
    <w:rsid w:val="00F23C92"/>
    <w:rsid w:val="00F23D2C"/>
    <w:rsid w:val="00F23D49"/>
    <w:rsid w:val="00F23E18"/>
    <w:rsid w:val="00F24361"/>
    <w:rsid w:val="00F24579"/>
    <w:rsid w:val="00F2479B"/>
    <w:rsid w:val="00F248D4"/>
    <w:rsid w:val="00F25321"/>
    <w:rsid w:val="00F253A3"/>
    <w:rsid w:val="00F25632"/>
    <w:rsid w:val="00F258CA"/>
    <w:rsid w:val="00F25ECD"/>
    <w:rsid w:val="00F260FA"/>
    <w:rsid w:val="00F26D61"/>
    <w:rsid w:val="00F26FCF"/>
    <w:rsid w:val="00F27447"/>
    <w:rsid w:val="00F274F0"/>
    <w:rsid w:val="00F2774D"/>
    <w:rsid w:val="00F278A2"/>
    <w:rsid w:val="00F2795C"/>
    <w:rsid w:val="00F27AD7"/>
    <w:rsid w:val="00F27B7B"/>
    <w:rsid w:val="00F30001"/>
    <w:rsid w:val="00F3061C"/>
    <w:rsid w:val="00F309E2"/>
    <w:rsid w:val="00F30BFA"/>
    <w:rsid w:val="00F30CBF"/>
    <w:rsid w:val="00F30D61"/>
    <w:rsid w:val="00F310F5"/>
    <w:rsid w:val="00F31156"/>
    <w:rsid w:val="00F31425"/>
    <w:rsid w:val="00F3202B"/>
    <w:rsid w:val="00F3235A"/>
    <w:rsid w:val="00F32599"/>
    <w:rsid w:val="00F32657"/>
    <w:rsid w:val="00F3296C"/>
    <w:rsid w:val="00F32F1A"/>
    <w:rsid w:val="00F32F1B"/>
    <w:rsid w:val="00F338E6"/>
    <w:rsid w:val="00F33C0C"/>
    <w:rsid w:val="00F33E4C"/>
    <w:rsid w:val="00F34396"/>
    <w:rsid w:val="00F34629"/>
    <w:rsid w:val="00F347F2"/>
    <w:rsid w:val="00F34A2D"/>
    <w:rsid w:val="00F34ADC"/>
    <w:rsid w:val="00F3521F"/>
    <w:rsid w:val="00F35321"/>
    <w:rsid w:val="00F35385"/>
    <w:rsid w:val="00F355E1"/>
    <w:rsid w:val="00F359E1"/>
    <w:rsid w:val="00F3609F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EDE"/>
    <w:rsid w:val="00F3732A"/>
    <w:rsid w:val="00F375D2"/>
    <w:rsid w:val="00F37662"/>
    <w:rsid w:val="00F37E4C"/>
    <w:rsid w:val="00F40181"/>
    <w:rsid w:val="00F4045C"/>
    <w:rsid w:val="00F4053C"/>
    <w:rsid w:val="00F406B5"/>
    <w:rsid w:val="00F40860"/>
    <w:rsid w:val="00F40BB9"/>
    <w:rsid w:val="00F4113F"/>
    <w:rsid w:val="00F4182E"/>
    <w:rsid w:val="00F41C86"/>
    <w:rsid w:val="00F42419"/>
    <w:rsid w:val="00F42D05"/>
    <w:rsid w:val="00F43543"/>
    <w:rsid w:val="00F4367C"/>
    <w:rsid w:val="00F43688"/>
    <w:rsid w:val="00F43B9B"/>
    <w:rsid w:val="00F43C8C"/>
    <w:rsid w:val="00F43DAD"/>
    <w:rsid w:val="00F44B2D"/>
    <w:rsid w:val="00F44D23"/>
    <w:rsid w:val="00F456BB"/>
    <w:rsid w:val="00F456E2"/>
    <w:rsid w:val="00F45FF2"/>
    <w:rsid w:val="00F46033"/>
    <w:rsid w:val="00F46049"/>
    <w:rsid w:val="00F464BE"/>
    <w:rsid w:val="00F468C2"/>
    <w:rsid w:val="00F46D67"/>
    <w:rsid w:val="00F471EB"/>
    <w:rsid w:val="00F47290"/>
    <w:rsid w:val="00F505C1"/>
    <w:rsid w:val="00F506E4"/>
    <w:rsid w:val="00F50DB2"/>
    <w:rsid w:val="00F5104A"/>
    <w:rsid w:val="00F51319"/>
    <w:rsid w:val="00F51678"/>
    <w:rsid w:val="00F51B13"/>
    <w:rsid w:val="00F51B67"/>
    <w:rsid w:val="00F522F4"/>
    <w:rsid w:val="00F52717"/>
    <w:rsid w:val="00F5277C"/>
    <w:rsid w:val="00F52EBF"/>
    <w:rsid w:val="00F53408"/>
    <w:rsid w:val="00F53710"/>
    <w:rsid w:val="00F538E6"/>
    <w:rsid w:val="00F53BE8"/>
    <w:rsid w:val="00F53D20"/>
    <w:rsid w:val="00F53F43"/>
    <w:rsid w:val="00F53F9D"/>
    <w:rsid w:val="00F543AC"/>
    <w:rsid w:val="00F544DA"/>
    <w:rsid w:val="00F54547"/>
    <w:rsid w:val="00F54638"/>
    <w:rsid w:val="00F54735"/>
    <w:rsid w:val="00F54742"/>
    <w:rsid w:val="00F5482F"/>
    <w:rsid w:val="00F549BD"/>
    <w:rsid w:val="00F552B9"/>
    <w:rsid w:val="00F55670"/>
    <w:rsid w:val="00F55D6A"/>
    <w:rsid w:val="00F5632B"/>
    <w:rsid w:val="00F56613"/>
    <w:rsid w:val="00F566A6"/>
    <w:rsid w:val="00F56841"/>
    <w:rsid w:val="00F56AFE"/>
    <w:rsid w:val="00F57172"/>
    <w:rsid w:val="00F57327"/>
    <w:rsid w:val="00F57339"/>
    <w:rsid w:val="00F5735D"/>
    <w:rsid w:val="00F57BF2"/>
    <w:rsid w:val="00F57C49"/>
    <w:rsid w:val="00F57CCA"/>
    <w:rsid w:val="00F603FB"/>
    <w:rsid w:val="00F61144"/>
    <w:rsid w:val="00F614F8"/>
    <w:rsid w:val="00F61B84"/>
    <w:rsid w:val="00F61CB4"/>
    <w:rsid w:val="00F61CE9"/>
    <w:rsid w:val="00F61DBA"/>
    <w:rsid w:val="00F622BD"/>
    <w:rsid w:val="00F62395"/>
    <w:rsid w:val="00F625A1"/>
    <w:rsid w:val="00F62650"/>
    <w:rsid w:val="00F628E3"/>
    <w:rsid w:val="00F6303F"/>
    <w:rsid w:val="00F63053"/>
    <w:rsid w:val="00F63650"/>
    <w:rsid w:val="00F63957"/>
    <w:rsid w:val="00F63B7A"/>
    <w:rsid w:val="00F63E7B"/>
    <w:rsid w:val="00F64665"/>
    <w:rsid w:val="00F65187"/>
    <w:rsid w:val="00F6520C"/>
    <w:rsid w:val="00F653DF"/>
    <w:rsid w:val="00F655D1"/>
    <w:rsid w:val="00F657D9"/>
    <w:rsid w:val="00F65CE6"/>
    <w:rsid w:val="00F6693F"/>
    <w:rsid w:val="00F66C70"/>
    <w:rsid w:val="00F67484"/>
    <w:rsid w:val="00F675A8"/>
    <w:rsid w:val="00F67B7E"/>
    <w:rsid w:val="00F67C98"/>
    <w:rsid w:val="00F67CEA"/>
    <w:rsid w:val="00F67D73"/>
    <w:rsid w:val="00F702E7"/>
    <w:rsid w:val="00F703E1"/>
    <w:rsid w:val="00F705DF"/>
    <w:rsid w:val="00F7061E"/>
    <w:rsid w:val="00F708F6"/>
    <w:rsid w:val="00F70C0E"/>
    <w:rsid w:val="00F70D2C"/>
    <w:rsid w:val="00F713CB"/>
    <w:rsid w:val="00F7141C"/>
    <w:rsid w:val="00F7165C"/>
    <w:rsid w:val="00F716BA"/>
    <w:rsid w:val="00F716C8"/>
    <w:rsid w:val="00F71A68"/>
    <w:rsid w:val="00F71AE4"/>
    <w:rsid w:val="00F71B03"/>
    <w:rsid w:val="00F71D71"/>
    <w:rsid w:val="00F726D1"/>
    <w:rsid w:val="00F7288F"/>
    <w:rsid w:val="00F72A14"/>
    <w:rsid w:val="00F72ACE"/>
    <w:rsid w:val="00F72CA9"/>
    <w:rsid w:val="00F73666"/>
    <w:rsid w:val="00F736EB"/>
    <w:rsid w:val="00F73A78"/>
    <w:rsid w:val="00F73A89"/>
    <w:rsid w:val="00F73AEC"/>
    <w:rsid w:val="00F73C47"/>
    <w:rsid w:val="00F74184"/>
    <w:rsid w:val="00F744E5"/>
    <w:rsid w:val="00F74643"/>
    <w:rsid w:val="00F74B07"/>
    <w:rsid w:val="00F74BF1"/>
    <w:rsid w:val="00F753AA"/>
    <w:rsid w:val="00F753AE"/>
    <w:rsid w:val="00F76248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E"/>
    <w:rsid w:val="00F77A36"/>
    <w:rsid w:val="00F8048E"/>
    <w:rsid w:val="00F8074C"/>
    <w:rsid w:val="00F80CB3"/>
    <w:rsid w:val="00F80CD7"/>
    <w:rsid w:val="00F80CDC"/>
    <w:rsid w:val="00F80DEE"/>
    <w:rsid w:val="00F811D0"/>
    <w:rsid w:val="00F81233"/>
    <w:rsid w:val="00F813D1"/>
    <w:rsid w:val="00F81411"/>
    <w:rsid w:val="00F81697"/>
    <w:rsid w:val="00F81881"/>
    <w:rsid w:val="00F81A2C"/>
    <w:rsid w:val="00F81FE0"/>
    <w:rsid w:val="00F82161"/>
    <w:rsid w:val="00F825A2"/>
    <w:rsid w:val="00F828C4"/>
    <w:rsid w:val="00F8296A"/>
    <w:rsid w:val="00F83418"/>
    <w:rsid w:val="00F83555"/>
    <w:rsid w:val="00F83725"/>
    <w:rsid w:val="00F84005"/>
    <w:rsid w:val="00F84658"/>
    <w:rsid w:val="00F846BD"/>
    <w:rsid w:val="00F84998"/>
    <w:rsid w:val="00F84B0F"/>
    <w:rsid w:val="00F84E53"/>
    <w:rsid w:val="00F85174"/>
    <w:rsid w:val="00F8549F"/>
    <w:rsid w:val="00F8592C"/>
    <w:rsid w:val="00F860E5"/>
    <w:rsid w:val="00F86598"/>
    <w:rsid w:val="00F86765"/>
    <w:rsid w:val="00F868FF"/>
    <w:rsid w:val="00F8720D"/>
    <w:rsid w:val="00F87900"/>
    <w:rsid w:val="00F905DC"/>
    <w:rsid w:val="00F9066C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98F"/>
    <w:rsid w:val="00F92A75"/>
    <w:rsid w:val="00F92B37"/>
    <w:rsid w:val="00F92E6F"/>
    <w:rsid w:val="00F934D3"/>
    <w:rsid w:val="00F93FE6"/>
    <w:rsid w:val="00F943E8"/>
    <w:rsid w:val="00F94437"/>
    <w:rsid w:val="00F94854"/>
    <w:rsid w:val="00F949A6"/>
    <w:rsid w:val="00F94B92"/>
    <w:rsid w:val="00F94F05"/>
    <w:rsid w:val="00F95056"/>
    <w:rsid w:val="00F95FA9"/>
    <w:rsid w:val="00F9616E"/>
    <w:rsid w:val="00F968D8"/>
    <w:rsid w:val="00F9694C"/>
    <w:rsid w:val="00F97008"/>
    <w:rsid w:val="00F974D6"/>
    <w:rsid w:val="00F978AC"/>
    <w:rsid w:val="00F97A59"/>
    <w:rsid w:val="00F97CA0"/>
    <w:rsid w:val="00F97DC9"/>
    <w:rsid w:val="00FA0044"/>
    <w:rsid w:val="00FA01DA"/>
    <w:rsid w:val="00FA0496"/>
    <w:rsid w:val="00FA09DD"/>
    <w:rsid w:val="00FA1085"/>
    <w:rsid w:val="00FA1316"/>
    <w:rsid w:val="00FA1624"/>
    <w:rsid w:val="00FA18BD"/>
    <w:rsid w:val="00FA1A5B"/>
    <w:rsid w:val="00FA1CF4"/>
    <w:rsid w:val="00FA1D0D"/>
    <w:rsid w:val="00FA2427"/>
    <w:rsid w:val="00FA27A2"/>
    <w:rsid w:val="00FA2C70"/>
    <w:rsid w:val="00FA32FA"/>
    <w:rsid w:val="00FA37C6"/>
    <w:rsid w:val="00FA3997"/>
    <w:rsid w:val="00FA3E72"/>
    <w:rsid w:val="00FA418D"/>
    <w:rsid w:val="00FA4560"/>
    <w:rsid w:val="00FA45B2"/>
    <w:rsid w:val="00FA45DE"/>
    <w:rsid w:val="00FA4BE3"/>
    <w:rsid w:val="00FA4D82"/>
    <w:rsid w:val="00FA4D8C"/>
    <w:rsid w:val="00FA50BB"/>
    <w:rsid w:val="00FA5244"/>
    <w:rsid w:val="00FA54BF"/>
    <w:rsid w:val="00FA54F8"/>
    <w:rsid w:val="00FA556A"/>
    <w:rsid w:val="00FA5800"/>
    <w:rsid w:val="00FA5EB4"/>
    <w:rsid w:val="00FA66F3"/>
    <w:rsid w:val="00FA68DB"/>
    <w:rsid w:val="00FA6A36"/>
    <w:rsid w:val="00FA6BC4"/>
    <w:rsid w:val="00FA76F5"/>
    <w:rsid w:val="00FA7D67"/>
    <w:rsid w:val="00FB0199"/>
    <w:rsid w:val="00FB03CC"/>
    <w:rsid w:val="00FB17C3"/>
    <w:rsid w:val="00FB19EE"/>
    <w:rsid w:val="00FB1B01"/>
    <w:rsid w:val="00FB1CCD"/>
    <w:rsid w:val="00FB1F71"/>
    <w:rsid w:val="00FB25A6"/>
    <w:rsid w:val="00FB25C5"/>
    <w:rsid w:val="00FB2CAB"/>
    <w:rsid w:val="00FB31D1"/>
    <w:rsid w:val="00FB33DC"/>
    <w:rsid w:val="00FB33E5"/>
    <w:rsid w:val="00FB34B1"/>
    <w:rsid w:val="00FB3D49"/>
    <w:rsid w:val="00FB3D7C"/>
    <w:rsid w:val="00FB3D93"/>
    <w:rsid w:val="00FB3E09"/>
    <w:rsid w:val="00FB3EE4"/>
    <w:rsid w:val="00FB4082"/>
    <w:rsid w:val="00FB41B8"/>
    <w:rsid w:val="00FB4253"/>
    <w:rsid w:val="00FB45BD"/>
    <w:rsid w:val="00FB45ED"/>
    <w:rsid w:val="00FB4824"/>
    <w:rsid w:val="00FB48C8"/>
    <w:rsid w:val="00FB510E"/>
    <w:rsid w:val="00FB53D4"/>
    <w:rsid w:val="00FB5855"/>
    <w:rsid w:val="00FB598A"/>
    <w:rsid w:val="00FB5D5A"/>
    <w:rsid w:val="00FB5F3B"/>
    <w:rsid w:val="00FB622A"/>
    <w:rsid w:val="00FB665F"/>
    <w:rsid w:val="00FB66C7"/>
    <w:rsid w:val="00FB6703"/>
    <w:rsid w:val="00FB6DA9"/>
    <w:rsid w:val="00FB7F7C"/>
    <w:rsid w:val="00FC066C"/>
    <w:rsid w:val="00FC077F"/>
    <w:rsid w:val="00FC0F62"/>
    <w:rsid w:val="00FC0F66"/>
    <w:rsid w:val="00FC1AC3"/>
    <w:rsid w:val="00FC2000"/>
    <w:rsid w:val="00FC245A"/>
    <w:rsid w:val="00FC2A16"/>
    <w:rsid w:val="00FC3105"/>
    <w:rsid w:val="00FC331E"/>
    <w:rsid w:val="00FC34F6"/>
    <w:rsid w:val="00FC38C7"/>
    <w:rsid w:val="00FC3C7F"/>
    <w:rsid w:val="00FC3F41"/>
    <w:rsid w:val="00FC42D2"/>
    <w:rsid w:val="00FC4421"/>
    <w:rsid w:val="00FC453C"/>
    <w:rsid w:val="00FC4EC7"/>
    <w:rsid w:val="00FC5134"/>
    <w:rsid w:val="00FC5C01"/>
    <w:rsid w:val="00FC5CB8"/>
    <w:rsid w:val="00FC5D85"/>
    <w:rsid w:val="00FC626C"/>
    <w:rsid w:val="00FC62E3"/>
    <w:rsid w:val="00FC62EE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67B"/>
    <w:rsid w:val="00FD08A9"/>
    <w:rsid w:val="00FD0A5B"/>
    <w:rsid w:val="00FD0C6A"/>
    <w:rsid w:val="00FD0EC9"/>
    <w:rsid w:val="00FD1540"/>
    <w:rsid w:val="00FD2276"/>
    <w:rsid w:val="00FD23AF"/>
    <w:rsid w:val="00FD2489"/>
    <w:rsid w:val="00FD2583"/>
    <w:rsid w:val="00FD27C3"/>
    <w:rsid w:val="00FD2B88"/>
    <w:rsid w:val="00FD31DA"/>
    <w:rsid w:val="00FD31EE"/>
    <w:rsid w:val="00FD365A"/>
    <w:rsid w:val="00FD374D"/>
    <w:rsid w:val="00FD3888"/>
    <w:rsid w:val="00FD3D07"/>
    <w:rsid w:val="00FD3E67"/>
    <w:rsid w:val="00FD3F01"/>
    <w:rsid w:val="00FD40D9"/>
    <w:rsid w:val="00FD4267"/>
    <w:rsid w:val="00FD4629"/>
    <w:rsid w:val="00FD47F9"/>
    <w:rsid w:val="00FD4815"/>
    <w:rsid w:val="00FD537F"/>
    <w:rsid w:val="00FD53E9"/>
    <w:rsid w:val="00FD543D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777"/>
    <w:rsid w:val="00FD689E"/>
    <w:rsid w:val="00FD7504"/>
    <w:rsid w:val="00FD76DC"/>
    <w:rsid w:val="00FD7A58"/>
    <w:rsid w:val="00FE00B6"/>
    <w:rsid w:val="00FE0746"/>
    <w:rsid w:val="00FE07F8"/>
    <w:rsid w:val="00FE11E7"/>
    <w:rsid w:val="00FE1B22"/>
    <w:rsid w:val="00FE1B79"/>
    <w:rsid w:val="00FE1BA2"/>
    <w:rsid w:val="00FE1BF7"/>
    <w:rsid w:val="00FE1D03"/>
    <w:rsid w:val="00FE1D05"/>
    <w:rsid w:val="00FE1FC8"/>
    <w:rsid w:val="00FE226E"/>
    <w:rsid w:val="00FE30D0"/>
    <w:rsid w:val="00FE33C4"/>
    <w:rsid w:val="00FE3899"/>
    <w:rsid w:val="00FE3E99"/>
    <w:rsid w:val="00FE4292"/>
    <w:rsid w:val="00FE4303"/>
    <w:rsid w:val="00FE44B9"/>
    <w:rsid w:val="00FE4988"/>
    <w:rsid w:val="00FE4E14"/>
    <w:rsid w:val="00FE4EE6"/>
    <w:rsid w:val="00FE542F"/>
    <w:rsid w:val="00FE5462"/>
    <w:rsid w:val="00FE56FD"/>
    <w:rsid w:val="00FE58DA"/>
    <w:rsid w:val="00FE5918"/>
    <w:rsid w:val="00FE5B25"/>
    <w:rsid w:val="00FE5DB3"/>
    <w:rsid w:val="00FE5E7F"/>
    <w:rsid w:val="00FE6059"/>
    <w:rsid w:val="00FE62EB"/>
    <w:rsid w:val="00FE6CD0"/>
    <w:rsid w:val="00FE7D0D"/>
    <w:rsid w:val="00FE7F55"/>
    <w:rsid w:val="00FF0131"/>
    <w:rsid w:val="00FF02D3"/>
    <w:rsid w:val="00FF0309"/>
    <w:rsid w:val="00FF04BB"/>
    <w:rsid w:val="00FF07C6"/>
    <w:rsid w:val="00FF097F"/>
    <w:rsid w:val="00FF09D3"/>
    <w:rsid w:val="00FF0AEA"/>
    <w:rsid w:val="00FF0B99"/>
    <w:rsid w:val="00FF0BA7"/>
    <w:rsid w:val="00FF0DC4"/>
    <w:rsid w:val="00FF1363"/>
    <w:rsid w:val="00FF173A"/>
    <w:rsid w:val="00FF2171"/>
    <w:rsid w:val="00FF2745"/>
    <w:rsid w:val="00FF2A43"/>
    <w:rsid w:val="00FF323B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DE7"/>
    <w:rsid w:val="00FF4FB9"/>
    <w:rsid w:val="00FF5245"/>
    <w:rsid w:val="00FF5719"/>
    <w:rsid w:val="00FF59F0"/>
    <w:rsid w:val="00FF5B02"/>
    <w:rsid w:val="00FF5FE3"/>
    <w:rsid w:val="00FF61D1"/>
    <w:rsid w:val="00FF6215"/>
    <w:rsid w:val="00FF62E0"/>
    <w:rsid w:val="00FF640A"/>
    <w:rsid w:val="00FF7123"/>
    <w:rsid w:val="00FF75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88F6BED7-CF86-4227-A111-491D6B50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93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aliases w:val="Level 1 Topic Heading,Level 1 Topic Heading1,Level 1 Topic Heading2,Level 1 Topic Heading3,Level 1 Topic Heading4,Level 1 Topic Heading5,Level 1 Topic Heading11,Level 1 Topic Heading21,Level 1 Topic Heading31,Level 1 Topic Heading41,Capitolo,H"/>
    <w:basedOn w:val="Normale"/>
    <w:next w:val="Normale"/>
    <w:link w:val="Titolo1Carattere"/>
    <w:qFormat/>
    <w:rsid w:val="002750E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aliases w:val="H2,Chapter Number/Appendix Letter,chn,h2,Level 2 Topic Heading,H21,Chapter Number/Appendix Letter1,chn1,Chapter Number/Appendix Letter2,chn2,H22,Chapter Number/Appendix Letter3,chn3,H23,Chapter Number/Appendix Letter4,chn4,H24,h21,chn5,H25,2m"/>
    <w:basedOn w:val="Normale"/>
    <w:next w:val="Normale"/>
    <w:link w:val="Titolo2Carattere"/>
    <w:unhideWhenUsed/>
    <w:qFormat/>
    <w:locked/>
    <w:rsid w:val="0078676A"/>
    <w:pPr>
      <w:keepNext/>
      <w:numPr>
        <w:numId w:val="1"/>
      </w:numPr>
      <w:spacing w:before="400" w:line="360" w:lineRule="exact"/>
      <w:outlineLvl w:val="1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Titolo3">
    <w:name w:val="heading 3"/>
    <w:aliases w:val="H3,Org Heading 1,h1,h3,Level 3 Topic Heading,H31,Org Heading 11,Org Heading 12,h11,H32,Org Heading 13,h12,H33,Org Heading 14,h13,H34,h31,Level 3 Topic Heading1,Org Heading 15,h14,H35,h32,Level 3 Topic Heading2,H36,Org Heading 16,§,t3,3rd leve"/>
    <w:basedOn w:val="Normale"/>
    <w:next w:val="Normale"/>
    <w:link w:val="Titolo3Carattere"/>
    <w:qFormat/>
    <w:locked/>
    <w:rsid w:val="00422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aliases w:val="Heading sql4 Carattere,Heading sql4,4 Carattere,4 Car Carattere,h4 Carattere,First Subheading Carattere,Ref Heading 1 Carattere,rh1 Carattere,H4 Carattere,Block Carattere,H41 Carattere,Block1 Carattere,H42 Carattere"/>
    <w:basedOn w:val="Normale"/>
    <w:next w:val="Normale"/>
    <w:link w:val="Titolo4Carattere"/>
    <w:qFormat/>
    <w:locked/>
    <w:rsid w:val="000B7C5A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aliases w:val="Ref Heading 2,rh2,H5,h5,Second Subheading,Ref Heading 21,rh21,H51,h51,Second Subheading1,Ref Heading 22,rh22,H52,Ref Heading 23,rh23,H53,h52,Second Subheading2,Ref Heading 24,rh24,H54,Ref Heading 25,rh25,H55,h53,Second Subheading3,rh26,H56,sb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aliases w:val="Ref Heading 3,rh3,h6,Third Subheading,Ref Heading 31,rh31,Ref Heading 32,rh32,h61,Third Subheading1,Ref Heading 33,rh33,Ref Heading 34,rh34,h62,Third Subheading2,Ref Heading 35,rh35,Ref Heading 36,rh36,Ref Heading 37,rh37,Ref Heading 38,rh38"/>
    <w:basedOn w:val="Normale"/>
    <w:next w:val="Normale"/>
    <w:link w:val="Titolo6Carattere"/>
    <w:qFormat/>
    <w:locked/>
    <w:rsid w:val="000B7C5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styleId="Titolo7">
    <w:name w:val="heading 7"/>
    <w:aliases w:val="h7,Legal Level 1.1.,h71,h72,h73"/>
    <w:basedOn w:val="Normale"/>
    <w:next w:val="Normale"/>
    <w:link w:val="Titolo7Carattere"/>
    <w:qFormat/>
    <w:locked/>
    <w:rsid w:val="000B7C5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aliases w:val="Legal Level 1.1.1.,Center Bold,Appendix1,Heading 8 (do not use),Enzo,Tabella,h8,Enzo1,Tabella1,h81,Enzo2,Tabella2,h82,Enzo3,Tabella3,h83"/>
    <w:basedOn w:val="Normale"/>
    <w:next w:val="Normale"/>
    <w:link w:val="Titolo8Carattere"/>
    <w:qFormat/>
    <w:locked/>
    <w:rsid w:val="000B7C5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aliases w:val="h9,Legal Level 1.1.1.1.,Titre 10,9,App1,Figure Heading,FH,Appendix2,Heading 9 (do not use),h91,h92,h93"/>
    <w:basedOn w:val="Normale"/>
    <w:next w:val="Normale"/>
    <w:link w:val="Titolo9Carattere"/>
    <w:qFormat/>
    <w:locked/>
    <w:rsid w:val="000B7C5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el 1 Topic Heading Carattere,Level 1 Topic Heading1 Carattere,Level 1 Topic Heading2 Carattere,Level 1 Topic Heading3 Carattere,Level 1 Topic Heading4 Carattere,Level 1 Topic Heading5 Carattere,Level 1 Topic Heading11 Carattere"/>
    <w:link w:val="Titolo1"/>
    <w:locked/>
    <w:rsid w:val="002750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aliases w:val="H3 Carattere,Org Heading 1 Carattere,h1 Carattere,h3 Carattere,Level 3 Topic Heading Carattere,H31 Carattere,Org Heading 11 Carattere,Org Heading 12 Carattere,h11 Carattere,H32 Carattere,Org Heading 13 Carattere,h12 Carattere"/>
    <w:link w:val="Titolo3"/>
    <w:rsid w:val="004222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aliases w:val="Ref Heading 2 Carattere,rh2 Carattere,H5 Carattere,h5 Carattere,Second Subheading Carattere,Ref Heading 21 Carattere,rh21 Carattere,H51 Carattere,h51 Carattere,Second Subheading1 Carattere,Ref Heading 22 Carattere,rh22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aliases w:val="form,form1,hd,h"/>
    <w:basedOn w:val="Normale"/>
    <w:link w:val="Intestazione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aliases w:val="form Carattere,form1 Carattere,hd Carattere,h Carattere"/>
    <w:link w:val="Intestazione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ascii="Garamond" w:eastAsia="Calibri" w:hAnsi="Garamond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F1A51"/>
    <w:pPr>
      <w:tabs>
        <w:tab w:val="left" w:pos="440"/>
        <w:tab w:val="right" w:leader="dot" w:pos="8931"/>
      </w:tabs>
      <w:spacing w:after="80" w:line="240" w:lineRule="atLeast"/>
      <w:jc w:val="left"/>
    </w:pPr>
    <w:rPr>
      <w:rFonts w:ascii="Times New Roman" w:eastAsia="Calibri" w:hAnsi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4F5AEE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</w:pPr>
    <w:rPr>
      <w:rFonts w:ascii="Times New Roman" w:eastAsia="Calibri" w:hAnsi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5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after="0" w:line="567" w:lineRule="atLeast"/>
    </w:pPr>
    <w:rPr>
      <w:rFonts w:ascii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FC453C"/>
    <w:pPr>
      <w:ind w:left="720"/>
    </w:pPr>
    <w:rPr>
      <w:rFonts w:eastAsia="Calibri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0">
    <w:name w:val="Paragrafo elenco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3A3FE8"/>
    <w:pPr>
      <w:widowControl w:val="0"/>
      <w:spacing w:after="0"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after="0"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5F57C3"/>
    <w:rPr>
      <w:rFonts w:ascii="Times New Roman" w:hAnsi="Times New Roman"/>
    </w:rPr>
  </w:style>
  <w:style w:type="character" w:customStyle="1" w:styleId="Titolo2Carattere">
    <w:name w:val="Titolo 2 Carattere"/>
    <w:aliases w:val="H2 Carattere,Chapter Number/Appendix Letter Carattere,chn Carattere,h2 Carattere,Level 2 Topic Heading Carattere,H21 Carattere,Chapter Number/Appendix Letter1 Carattere,chn1 Carattere,Chapter Number/Appendix Letter2 Carattere"/>
    <w:link w:val="Titolo2"/>
    <w:rsid w:val="0078676A"/>
    <w:rPr>
      <w:rFonts w:ascii="Cambria" w:eastAsia="Times New Roman" w:hAnsi="Cambria"/>
      <w:b/>
      <w:bCs/>
      <w:i/>
      <w:iCs/>
      <w:color w:val="4F81BD"/>
      <w:sz w:val="28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locked/>
    <w:rsid w:val="003B5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locked/>
    <w:rsid w:val="00184651"/>
    <w:pPr>
      <w:ind w:left="440"/>
    </w:pPr>
  </w:style>
  <w:style w:type="paragraph" w:customStyle="1" w:styleId="Rientrocorpodeltesto210">
    <w:name w:val="Rientro corpo del testo 21"/>
    <w:basedOn w:val="Normale"/>
    <w:rsid w:val="00AF2590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11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after="0"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</w:rPr>
  </w:style>
  <w:style w:type="paragraph" w:styleId="Numeroelenco2">
    <w:name w:val="List Number 2"/>
    <w:basedOn w:val="Normale"/>
    <w:rsid w:val="006C53DB"/>
    <w:pPr>
      <w:numPr>
        <w:ilvl w:val="1"/>
        <w:numId w:val="3"/>
      </w:numPr>
      <w:tabs>
        <w:tab w:val="left" w:pos="1276"/>
      </w:tabs>
      <w:spacing w:after="120" w:line="240" w:lineRule="auto"/>
    </w:pPr>
    <w:rPr>
      <w:rFonts w:ascii="Times New Roman" w:hAnsi="Times New Roman"/>
      <w:szCs w:val="24"/>
      <w:lang w:eastAsia="it-IT"/>
    </w:rPr>
  </w:style>
  <w:style w:type="paragraph" w:customStyle="1" w:styleId="TestoCapitolato">
    <w:name w:val="Testo Capitolato"/>
    <w:basedOn w:val="Normale"/>
    <w:link w:val="TestoCapitolatoCarattere"/>
    <w:rsid w:val="006C53DB"/>
    <w:pPr>
      <w:tabs>
        <w:tab w:val="left" w:pos="1276"/>
      </w:tabs>
      <w:spacing w:after="120" w:line="360" w:lineRule="auto"/>
    </w:pPr>
    <w:rPr>
      <w:rFonts w:ascii="Tahoma" w:hAnsi="Tahoma"/>
    </w:rPr>
  </w:style>
  <w:style w:type="paragraph" w:customStyle="1" w:styleId="par">
    <w:name w:val="par"/>
    <w:basedOn w:val="Sommario1"/>
    <w:uiPriority w:val="99"/>
    <w:rsid w:val="006C53DB"/>
    <w:pPr>
      <w:widowControl w:val="0"/>
      <w:tabs>
        <w:tab w:val="clear" w:pos="440"/>
        <w:tab w:val="clear" w:pos="8931"/>
      </w:tabs>
      <w:spacing w:after="60" w:line="240" w:lineRule="auto"/>
      <w:ind w:left="397" w:firstLine="851"/>
    </w:pPr>
    <w:rPr>
      <w:rFonts w:ascii="Arial" w:eastAsia="Times New Roman" w:hAnsi="Arial"/>
      <w:b w:val="0"/>
      <w:bCs/>
      <w:sz w:val="18"/>
      <w:szCs w:val="20"/>
    </w:rPr>
  </w:style>
  <w:style w:type="character" w:customStyle="1" w:styleId="TestoCapitolatoCarattere">
    <w:name w:val="Testo Capitolato Carattere"/>
    <w:link w:val="TestoCapitolato"/>
    <w:locked/>
    <w:rsid w:val="006C53DB"/>
    <w:rPr>
      <w:rFonts w:ascii="Tahoma" w:eastAsia="Times New Roman" w:hAnsi="Tahoma"/>
      <w:sz w:val="22"/>
      <w:szCs w:val="22"/>
    </w:rPr>
  </w:style>
  <w:style w:type="paragraph" w:customStyle="1" w:styleId="anteelenco">
    <w:name w:val="ante elenco"/>
    <w:basedOn w:val="Normale"/>
    <w:rsid w:val="00893519"/>
    <w:pPr>
      <w:widowControl w:val="0"/>
      <w:tabs>
        <w:tab w:val="left" w:pos="1276"/>
      </w:tabs>
      <w:spacing w:after="120" w:line="360" w:lineRule="auto"/>
    </w:pPr>
    <w:rPr>
      <w:rFonts w:ascii="Univers 55" w:hAnsi="Univers 55" w:cs="Univers 55"/>
      <w:lang w:eastAsia="it-IT"/>
    </w:rPr>
  </w:style>
  <w:style w:type="paragraph" w:styleId="Testonormale">
    <w:name w:val="Plain Text"/>
    <w:basedOn w:val="Normale"/>
    <w:link w:val="TestonormaleCarattere"/>
    <w:rsid w:val="00427849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27849"/>
    <w:rPr>
      <w:rFonts w:ascii="Courier New" w:eastAsia="Times New Roman" w:hAnsi="Courier New" w:cs="Courier New"/>
    </w:rPr>
  </w:style>
  <w:style w:type="paragraph" w:customStyle="1" w:styleId="Corpotesto11">
    <w:name w:val="Corpo testo11"/>
    <w:basedOn w:val="Normale"/>
    <w:link w:val="CorpotestoCarattere"/>
    <w:rsid w:val="009C5EC8"/>
    <w:pPr>
      <w:spacing w:after="120" w:line="240" w:lineRule="auto"/>
      <w:jc w:val="left"/>
    </w:pPr>
    <w:rPr>
      <w:rFonts w:ascii="Times New Roman" w:hAnsi="Times New Roman"/>
      <w:sz w:val="26"/>
      <w:szCs w:val="24"/>
      <w:lang w:eastAsia="it-IT"/>
    </w:rPr>
  </w:style>
  <w:style w:type="character" w:customStyle="1" w:styleId="apple-converted-space">
    <w:name w:val="apple-converted-space"/>
    <w:rsid w:val="00E20CA9"/>
  </w:style>
  <w:style w:type="character" w:customStyle="1" w:styleId="ft">
    <w:name w:val="ft"/>
    <w:basedOn w:val="Carpredefinitoparagrafo"/>
    <w:rsid w:val="005B7081"/>
  </w:style>
  <w:style w:type="paragraph" w:customStyle="1" w:styleId="Nessunostileparagrafo">
    <w:name w:val="[Nessuno stile paragrafo]"/>
    <w:basedOn w:val="Normale"/>
    <w:rsid w:val="006935F1"/>
    <w:pPr>
      <w:autoSpaceDE w:val="0"/>
      <w:autoSpaceDN w:val="0"/>
      <w:spacing w:after="0" w:line="288" w:lineRule="auto"/>
      <w:jc w:val="left"/>
    </w:pPr>
    <w:rPr>
      <w:rFonts w:ascii="Times New Roman" w:eastAsia="Calibri" w:hAnsi="Times New Roman"/>
      <w:color w:val="000000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480BEE"/>
    <w:pPr>
      <w:spacing w:after="0" w:line="240" w:lineRule="auto"/>
    </w:pPr>
    <w:rPr>
      <w:rFonts w:eastAsia="Calibri"/>
      <w:lang w:eastAsia="it-IT"/>
    </w:rPr>
  </w:style>
  <w:style w:type="paragraph" w:customStyle="1" w:styleId="TESTO">
    <w:name w:val="TESTO"/>
    <w:basedOn w:val="Normale"/>
    <w:uiPriority w:val="99"/>
    <w:rsid w:val="00480BEE"/>
    <w:pPr>
      <w:autoSpaceDE w:val="0"/>
      <w:autoSpaceDN w:val="0"/>
      <w:spacing w:after="0" w:line="256" w:lineRule="atLeast"/>
      <w:ind w:firstLine="283"/>
    </w:pPr>
    <w:rPr>
      <w:rFonts w:ascii="NewAster" w:eastAsia="Calibri" w:hAnsi="NewAster"/>
      <w:color w:val="000000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8C6D24"/>
    <w:rPr>
      <w:sz w:val="22"/>
      <w:szCs w:val="22"/>
    </w:rPr>
  </w:style>
  <w:style w:type="paragraph" w:customStyle="1" w:styleId="Normale12pt">
    <w:name w:val="Normale + 12 pt"/>
    <w:basedOn w:val="Normale"/>
    <w:rsid w:val="00DD41D5"/>
    <w:pPr>
      <w:spacing w:before="60" w:after="6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aliases w:val="Heading sql4 Carattere Carattere,Heading sql4 Carattere1,4 Carattere Carattere,4 Car Carattere Carattere,h4 Carattere Carattere,First Subheading Carattere Carattere,Ref Heading 1 Carattere Carattere,rh1 Carattere Carattere"/>
    <w:basedOn w:val="Carpredefinitoparagrafo"/>
    <w:link w:val="Titolo4"/>
    <w:rsid w:val="000B7C5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aliases w:val="Ref Heading 3 Carattere,rh3 Carattere,h6 Carattere,Third Subheading Carattere,Ref Heading 31 Carattere,rh31 Carattere,Ref Heading 32 Carattere,rh32 Carattere,h61 Carattere,Third Subheading1 Carattere,Ref Heading 33 Carattere"/>
    <w:basedOn w:val="Carpredefinitoparagrafo"/>
    <w:link w:val="Titolo6"/>
    <w:rsid w:val="000B7C5A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aliases w:val="h7 Carattere,Legal Level 1.1. Carattere,h71 Carattere,h72 Carattere,h73 Carattere"/>
    <w:basedOn w:val="Carpredefinitoparagrafo"/>
    <w:link w:val="Titolo7"/>
    <w:rsid w:val="000B7C5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aliases w:val="Legal Level 1.1.1. Carattere,Center Bold Carattere,Appendix1 Carattere,Heading 8 (do not use) Carattere,Enzo Carattere,Tabella Carattere,h8 Carattere,Enzo1 Carattere,Tabella1 Carattere,h81 Carattere,Enzo2 Carattere,Tabella2 Carattere"/>
    <w:basedOn w:val="Carpredefinitoparagrafo"/>
    <w:link w:val="Titolo8"/>
    <w:rsid w:val="000B7C5A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aliases w:val="h9 Carattere,Legal Level 1.1.1.1. Carattere,Titre 10 Carattere,9 Carattere,App1 Carattere,Figure Heading Carattere,FH Carattere,Appendix2 Carattere,Heading 9 (do not use) Carattere,h91 Carattere,h92 Carattere,h93 Carattere"/>
    <w:basedOn w:val="Carpredefinitoparagrafo"/>
    <w:link w:val="Titolo9"/>
    <w:rsid w:val="000B7C5A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NoteList">
    <w:name w:val="Note List"/>
    <w:basedOn w:val="Elenco"/>
    <w:rsid w:val="000B7C5A"/>
    <w:pPr>
      <w:numPr>
        <w:numId w:val="5"/>
      </w:numPr>
      <w:spacing w:before="60" w:after="60"/>
      <w:ind w:left="1440"/>
    </w:pPr>
    <w:rPr>
      <w:rFonts w:ascii="Arial" w:hAnsi="Arial"/>
      <w:sz w:val="20"/>
      <w:szCs w:val="20"/>
      <w:lang w:eastAsia="en-US"/>
    </w:rPr>
  </w:style>
  <w:style w:type="paragraph" w:styleId="Elenco">
    <w:name w:val="List"/>
    <w:basedOn w:val="Normale"/>
    <w:rsid w:val="000B7C5A"/>
    <w:pPr>
      <w:spacing w:after="0" w:line="240" w:lineRule="auto"/>
      <w:ind w:left="283" w:hanging="283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Didascalia">
    <w:name w:val="caption"/>
    <w:aliases w:val="Caption2,label"/>
    <w:basedOn w:val="Normale"/>
    <w:next w:val="Normale"/>
    <w:qFormat/>
    <w:locked/>
    <w:rsid w:val="000B7C5A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orm">
    <w:name w:val="Norm"/>
    <w:rsid w:val="000B7C5A"/>
    <w:pPr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en-US"/>
    </w:rPr>
  </w:style>
  <w:style w:type="paragraph" w:customStyle="1" w:styleId="headerleft">
    <w:name w:val="header left"/>
    <w:basedOn w:val="Corpotesto"/>
    <w:next w:val="Normale"/>
    <w:autoRedefine/>
    <w:rsid w:val="000B7C5A"/>
    <w:pPr>
      <w:widowControl/>
      <w:numPr>
        <w:numId w:val="6"/>
      </w:numPr>
      <w:tabs>
        <w:tab w:val="clear" w:pos="652"/>
        <w:tab w:val="num" w:pos="261"/>
        <w:tab w:val="center" w:pos="4153"/>
        <w:tab w:val="right" w:pos="8306"/>
      </w:tabs>
      <w:spacing w:after="60" w:line="240" w:lineRule="auto"/>
      <w:ind w:left="261" w:hanging="180"/>
      <w:jc w:val="left"/>
    </w:pPr>
    <w:rPr>
      <w:iCs/>
      <w:sz w:val="24"/>
      <w:szCs w:val="24"/>
      <w:lang w:eastAsia="it-IT"/>
    </w:rPr>
  </w:style>
  <w:style w:type="paragraph" w:customStyle="1" w:styleId="tbullet">
    <w:name w:val="tbullet"/>
    <w:basedOn w:val="Normale"/>
    <w:rsid w:val="000B7C5A"/>
    <w:pPr>
      <w:numPr>
        <w:numId w:val="7"/>
      </w:numPr>
      <w:spacing w:after="0" w:line="360" w:lineRule="auto"/>
    </w:pPr>
    <w:rPr>
      <w:rFonts w:ascii="Univers 55" w:hAnsi="Univers 55" w:cs="Univers 55"/>
    </w:rPr>
  </w:style>
  <w:style w:type="paragraph" w:customStyle="1" w:styleId="Indentatoball">
    <w:name w:val="Indentato ball"/>
    <w:basedOn w:val="Corpodeltesto2"/>
    <w:autoRedefine/>
    <w:rsid w:val="000B7C5A"/>
    <w:pPr>
      <w:tabs>
        <w:tab w:val="center" w:pos="4153"/>
        <w:tab w:val="right" w:pos="8306"/>
      </w:tabs>
      <w:spacing w:before="100" w:beforeAutospacing="1" w:after="100" w:afterAutospacing="1" w:line="240" w:lineRule="auto"/>
      <w:ind w:left="21"/>
    </w:pPr>
    <w:rPr>
      <w:rFonts w:ascii="Century" w:hAnsi="Century" w:cs="Century"/>
      <w:lang w:eastAsia="it-IT"/>
    </w:rPr>
  </w:style>
  <w:style w:type="paragraph" w:customStyle="1" w:styleId="FalseHeading1">
    <w:name w:val="False Heading 1"/>
    <w:rsid w:val="000B7C5A"/>
    <w:pPr>
      <w:widowControl w:val="0"/>
    </w:pPr>
    <w:rPr>
      <w:rFonts w:ascii="Times New Roman" w:eastAsia="Times New Roman" w:hAnsi="Times New Roman"/>
      <w:sz w:val="24"/>
      <w:szCs w:val="24"/>
      <w:lang w:val="en-AU" w:eastAsia="en-US"/>
    </w:rPr>
  </w:style>
  <w:style w:type="paragraph" w:customStyle="1" w:styleId="Nomal">
    <w:name w:val="Nomal"/>
    <w:basedOn w:val="Titolo3"/>
    <w:link w:val="NomalChar"/>
    <w:rsid w:val="000B7C5A"/>
    <w:pPr>
      <w:spacing w:line="240" w:lineRule="auto"/>
      <w:jc w:val="left"/>
    </w:pPr>
    <w:rPr>
      <w:rFonts w:ascii="Times New Roman" w:hAnsi="Times New Roman"/>
      <w:b w:val="0"/>
      <w:bCs w:val="0"/>
      <w:sz w:val="24"/>
      <w:szCs w:val="24"/>
      <w:lang w:eastAsia="it-IT"/>
    </w:rPr>
  </w:style>
  <w:style w:type="character" w:customStyle="1" w:styleId="NomalChar">
    <w:name w:val="Nomal Char"/>
    <w:basedOn w:val="Titolo3Carattere"/>
    <w:link w:val="Nomal"/>
    <w:rsid w:val="000B7C5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2">
    <w:name w:val="Style 2"/>
    <w:basedOn w:val="Normale"/>
    <w:rsid w:val="000B7C5A"/>
    <w:pPr>
      <w:widowControl w:val="0"/>
      <w:spacing w:after="0" w:line="240" w:lineRule="auto"/>
      <w:jc w:val="left"/>
    </w:pPr>
    <w:rPr>
      <w:rFonts w:ascii="Times New Roman" w:hAnsi="Times New Roman"/>
      <w:noProof/>
      <w:color w:val="000000"/>
      <w:sz w:val="20"/>
      <w:szCs w:val="20"/>
      <w:lang w:eastAsia="it-IT"/>
    </w:rPr>
  </w:style>
  <w:style w:type="paragraph" w:customStyle="1" w:styleId="StileTimesNewRomanCarattere">
    <w:name w:val="Stile Times New Roman Carattere"/>
    <w:basedOn w:val="Normale"/>
    <w:rsid w:val="000B7C5A"/>
    <w:pPr>
      <w:spacing w:before="60" w:after="6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RefHeading1">
    <w:name w:val="Ref Heading 1"/>
    <w:aliases w:val="rh1,Heading sql,H4,h4,First Subheading,Ref Heading 11,rh11,Heading sql1,H42,h41,First Subheading1,Ref Heading 12,rh12,Heading sql2,H43,h42,First Subheading2,Ref Heading 13,rh13,Heading sql3,H44,Ref Heading 14,rh14"/>
    <w:basedOn w:val="Carpredefinitoparagrafo"/>
    <w:rsid w:val="000B7C5A"/>
    <w:rPr>
      <w:rFonts w:ascii="Arial" w:hAnsi="Arial" w:cs="Arial"/>
      <w:b/>
      <w:bCs/>
      <w:i/>
      <w:iCs/>
      <w:snapToGrid w:val="0"/>
      <w:color w:val="000000"/>
      <w:sz w:val="24"/>
      <w:szCs w:val="24"/>
      <w:u w:val="single"/>
      <w:lang w:val="it-IT" w:eastAsia="it-IT"/>
    </w:rPr>
  </w:style>
  <w:style w:type="paragraph" w:customStyle="1" w:styleId="PARAGRAFO">
    <w:name w:val="PARAGRAFO"/>
    <w:basedOn w:val="Normale"/>
    <w:rsid w:val="00C94FF5"/>
    <w:pPr>
      <w:spacing w:before="240" w:after="0" w:line="240" w:lineRule="auto"/>
      <w:ind w:firstLine="567"/>
    </w:pPr>
    <w:rPr>
      <w:rFonts w:ascii="Bembo" w:hAnsi="Bemb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cepa.gov.i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tturapa.gov.it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C0A7A-06B5-4AA6-BDE3-0192D13C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3242</Words>
  <Characters>18483</Characters>
  <Application>Microsoft Office Word</Application>
  <DocSecurity>8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Coppola Mario</cp:lastModifiedBy>
  <cp:revision>50</cp:revision>
  <cp:lastPrinted>2016-12-14T16:05:00Z</cp:lastPrinted>
  <dcterms:created xsi:type="dcterms:W3CDTF">2016-05-06T10:42:00Z</dcterms:created>
  <dcterms:modified xsi:type="dcterms:W3CDTF">2017-06-20T10:18:00Z</dcterms:modified>
</cp:coreProperties>
</file>