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:rsidR="005E12AE" w:rsidRPr="004A4C22" w:rsidRDefault="004516F4" w:rsidP="005E12AE">
      <w:pPr>
        <w:spacing w:before="240" w:after="2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REQUEST FOR PROPOSAL “</w:t>
      </w:r>
      <w:r w:rsidR="009139F9">
        <w:rPr>
          <w:rFonts w:ascii="Arial" w:hAnsi="Arial" w:cs="Arial"/>
          <w:b/>
          <w:sz w:val="20"/>
          <w:szCs w:val="20"/>
        </w:rPr>
        <w:t>SETTORE ASSICURATIVO”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A95A3F">
        <w:tc>
          <w:tcPr>
            <w:tcW w:w="2410" w:type="dxa"/>
            <w:gridSpan w:val="5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0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1418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436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20"/>
                <w:szCs w:val="20"/>
              </w:rPr>
            </w:r>
            <w:r w:rsidR="005A6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5A618C">
              <w:rPr>
                <w:rFonts w:ascii="Arial" w:hAnsi="Arial" w:cs="Arial"/>
                <w:b/>
                <w:sz w:val="20"/>
                <w:szCs w:val="20"/>
              </w:rPr>
            </w:r>
            <w:r w:rsidR="005A6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:rsidTr="00A95A3F">
        <w:trPr>
          <w:trHeight w:val="327"/>
        </w:trPr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A95A3F">
        <w:trPr>
          <w:trHeight w:val="502"/>
        </w:trPr>
        <w:tc>
          <w:tcPr>
            <w:tcW w:w="709" w:type="dxa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20"/>
                <w:szCs w:val="20"/>
              </w:rPr>
            </w:r>
            <w:r w:rsidR="005A618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rPr>
          <w:trHeight w:val="502"/>
        </w:trPr>
        <w:tc>
          <w:tcPr>
            <w:tcW w:w="2835" w:type="dxa"/>
            <w:gridSpan w:val="6"/>
            <w:vAlign w:val="center"/>
          </w:tcPr>
          <w:p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781" w:type="dxa"/>
            <w:gridSpan w:val="19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A95A3F">
        <w:tc>
          <w:tcPr>
            <w:tcW w:w="993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A95A3F">
        <w:trPr>
          <w:trHeight w:val="591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1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2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2"/>
          </w:p>
        </w:tc>
      </w:tr>
      <w:tr w:rsidR="00287085" w:rsidRPr="00182F1A" w:rsidTr="00A95A3F">
        <w:trPr>
          <w:trHeight w:val="939"/>
        </w:trPr>
        <w:tc>
          <w:tcPr>
            <w:tcW w:w="1701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3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3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4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lastRenderedPageBreak/>
        <w:t>che: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5A1792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Pr="008D7E1F">
        <w:rPr>
          <w:rFonts w:ascii="Arial" w:hAnsi="Arial" w:cs="Arial"/>
          <w:sz w:val="20"/>
          <w:szCs w:val="20"/>
          <w:u w:val="single"/>
        </w:rPr>
        <w:t>ivi compresi institori e procuratori generali,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Pr="008D7E1F">
        <w:rPr>
          <w:rFonts w:ascii="Arial" w:hAnsi="Arial" w:cs="Arial"/>
          <w:sz w:val="20"/>
          <w:szCs w:val="20"/>
          <w:u w:val="single"/>
        </w:rPr>
        <w:t xml:space="preserve">i membri degli organi con poteri </w:t>
      </w:r>
      <w:r w:rsidRPr="005A1792">
        <w:rPr>
          <w:rFonts w:ascii="Arial" w:hAnsi="Arial" w:cs="Arial"/>
          <w:sz w:val="20"/>
          <w:szCs w:val="20"/>
          <w:u w:val="single"/>
        </w:rPr>
        <w:t>di direzione e di vigilanza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A1504F">
        <w:rPr>
          <w:rFonts w:ascii="Arial" w:hAnsi="Arial" w:cs="Arial"/>
          <w:sz w:val="20"/>
          <w:szCs w:val="20"/>
        </w:rPr>
        <w:t xml:space="preserve">, </w:t>
      </w:r>
      <w:r w:rsidRPr="005A1792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A1504F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 meno di quattro soci,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16"/>
        </w:trPr>
        <w:tc>
          <w:tcPr>
            <w:tcW w:w="181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1083"/>
        </w:trPr>
        <w:tc>
          <w:tcPr>
            <w:tcW w:w="8901" w:type="dxa"/>
            <w:gridSpan w:val="5"/>
          </w:tcPr>
          <w:p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:rsidTr="004516F4">
        <w:tc>
          <w:tcPr>
            <w:tcW w:w="2098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2098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lastRenderedPageBreak/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c>
          <w:tcPr>
            <w:tcW w:w="5357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5A618C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Codice fiscale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:rsidTr="00B15D1D">
        <w:trPr>
          <w:trHeight w:val="544"/>
        </w:trPr>
        <w:tc>
          <w:tcPr>
            <w:tcW w:w="2835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:rsidTr="00B15D1D">
        <w:trPr>
          <w:trHeight w:val="567"/>
        </w:trPr>
        <w:tc>
          <w:tcPr>
            <w:tcW w:w="1001" w:type="pct"/>
          </w:tcPr>
          <w:p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5A618C">
              <w:rPr>
                <w:rFonts w:ascii="Arial" w:hAnsi="Arial" w:cs="Arial"/>
                <w:sz w:val="14"/>
                <w:szCs w:val="14"/>
              </w:rPr>
            </w:r>
            <w:r w:rsidR="005A618C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>che, al fine di consentire a Coni S</w:t>
      </w:r>
      <w:r w:rsidRPr="000850DA">
        <w:rPr>
          <w:rFonts w:ascii="Arial" w:hAnsi="Arial" w:cs="Arial"/>
          <w:sz w:val="20"/>
          <w:szCs w:val="20"/>
        </w:rPr>
        <w:t>ervizi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618C">
        <w:rPr>
          <w:rFonts w:ascii="Arial" w:hAnsi="Arial" w:cs="Arial"/>
          <w:sz w:val="20"/>
          <w:szCs w:val="20"/>
        </w:rPr>
      </w:r>
      <w:r w:rsidR="005A618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inferiore a 15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618C">
        <w:rPr>
          <w:rFonts w:ascii="Arial" w:hAnsi="Arial" w:cs="Arial"/>
          <w:sz w:val="20"/>
          <w:szCs w:val="20"/>
        </w:rPr>
      </w:r>
      <w:r w:rsidR="005A618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e inferiore a 35, ma non ha effettuato assunzioni dopo il 18 gennaio 2000, e pertanto non è soggetta agli obblighi di cui alla predetta Legge;</w:t>
      </w:r>
    </w:p>
    <w:p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618C">
        <w:rPr>
          <w:rFonts w:ascii="Arial" w:hAnsi="Arial" w:cs="Arial"/>
          <w:sz w:val="20"/>
          <w:szCs w:val="20"/>
        </w:rPr>
      </w:r>
      <w:r w:rsidR="005A618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5A618C">
        <w:rPr>
          <w:rFonts w:ascii="Arial" w:hAnsi="Arial" w:cs="Arial"/>
          <w:sz w:val="20"/>
          <w:szCs w:val="20"/>
        </w:rPr>
      </w:r>
      <w:r w:rsidR="005A618C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:rsidTr="00B15D1D">
        <w:trPr>
          <w:trHeight w:val="767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46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412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:rsidTr="00B15D1D">
        <w:trPr>
          <w:trHeight w:val="504"/>
        </w:trPr>
        <w:tc>
          <w:tcPr>
            <w:tcW w:w="4341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l’Impresa acconsente, ai sensi del D.Lgs. 196/2003, al trattamento dei dati personali per gli usi previsti dalla vigente normativa in materia di appalti pubblici</w:t>
      </w:r>
      <w:r w:rsidR="004A6B80" w:rsidRPr="00182F1A">
        <w:rPr>
          <w:rFonts w:ascii="Arial" w:hAnsi="Arial" w:cs="Arial"/>
          <w:sz w:val="20"/>
          <w:szCs w:val="20"/>
        </w:rPr>
        <w:t>;</w:t>
      </w:r>
    </w:p>
    <w:p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 xml:space="preserve">di impegnarsi a comprovare, su richiesta di </w:t>
      </w:r>
      <w:r w:rsidR="004F6DCB" w:rsidRPr="00182F1A">
        <w:rPr>
          <w:rFonts w:ascii="Arial" w:hAnsi="Arial" w:cs="Arial"/>
          <w:sz w:val="20"/>
          <w:szCs w:val="20"/>
        </w:rPr>
        <w:t>Coni Servizi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Coni Servizi 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c>
          <w:tcPr>
            <w:tcW w:w="5499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:rsidTr="004516F4">
        <w:trPr>
          <w:trHeight w:val="544"/>
        </w:trPr>
        <w:tc>
          <w:tcPr>
            <w:tcW w:w="2946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:rsidTr="004516F4">
        <w:trPr>
          <w:trHeight w:val="767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46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412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:rsidTr="004516F4">
        <w:trPr>
          <w:trHeight w:val="504"/>
        </w:trPr>
        <w:tc>
          <w:tcPr>
            <w:tcW w:w="4454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PEC (se disponibile)</w:t>
            </w:r>
          </w:p>
        </w:tc>
        <w:tc>
          <w:tcPr>
            <w:tcW w:w="4328" w:type="dxa"/>
            <w:vAlign w:val="center"/>
          </w:tcPr>
          <w:p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4516F4" w:rsidRPr="00182F1A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</w:p>
    <w:p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:rsidTr="007E65FD">
        <w:trPr>
          <w:trHeight w:val="570"/>
        </w:trPr>
        <w:tc>
          <w:tcPr>
            <w:tcW w:w="1370" w:type="pct"/>
            <w:vAlign w:val="center"/>
          </w:tcPr>
          <w:p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100C65">
        <w:trPr>
          <w:trHeight w:val="1020"/>
        </w:trPr>
        <w:tc>
          <w:tcPr>
            <w:tcW w:w="1370" w:type="pct"/>
            <w:vAlign w:val="center"/>
          </w:tcPr>
          <w:p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18C" w:rsidRDefault="005A618C" w:rsidP="00A6104B">
      <w:pPr>
        <w:spacing w:after="0" w:line="240" w:lineRule="auto"/>
      </w:pPr>
      <w:r>
        <w:separator/>
      </w:r>
    </w:p>
  </w:endnote>
  <w:endnote w:type="continuationSeparator" w:id="0">
    <w:p w:rsidR="005A618C" w:rsidRDefault="005A618C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B15D1D" w:rsidRPr="00F900A4" w:rsidRDefault="00B15D1D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139F9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9139F9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B15D1D" w:rsidRPr="0074638C" w:rsidRDefault="00B15D1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18C" w:rsidRDefault="005A618C" w:rsidP="00A6104B">
      <w:pPr>
        <w:spacing w:after="0" w:line="240" w:lineRule="auto"/>
      </w:pPr>
      <w:r>
        <w:separator/>
      </w:r>
    </w:p>
  </w:footnote>
  <w:footnote w:type="continuationSeparator" w:id="0">
    <w:p w:rsidR="005A618C" w:rsidRDefault="005A618C" w:rsidP="00A6104B">
      <w:pPr>
        <w:spacing w:after="0" w:line="240" w:lineRule="auto"/>
      </w:pPr>
      <w:r>
        <w:continuationSeparator/>
      </w:r>
    </w:p>
  </w:footnote>
  <w:footnote w:id="1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:rsidR="00B15D1D" w:rsidRPr="00E726DB" w:rsidRDefault="00B15D1D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5D1D" w:rsidRPr="00614C5B" w:rsidRDefault="00B15D1D">
    <w:pPr>
      <w:pStyle w:val="Intestazione"/>
      <w:rPr>
        <w:rFonts w:ascii="Arial" w:hAnsi="Arial" w:cs="Arial"/>
      </w:rPr>
    </w:pPr>
    <w:r w:rsidRPr="00614C5B">
      <w:rPr>
        <w:rFonts w:ascii="Arial" w:hAnsi="Arial" w:cs="Arial"/>
      </w:rP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4"/>
  </w:num>
  <w:num w:numId="3">
    <w:abstractNumId w:val="12"/>
  </w:num>
  <w:num w:numId="4">
    <w:abstractNumId w:val="10"/>
  </w:num>
  <w:num w:numId="5">
    <w:abstractNumId w:val="19"/>
  </w:num>
  <w:num w:numId="6">
    <w:abstractNumId w:val="26"/>
  </w:num>
  <w:num w:numId="7">
    <w:abstractNumId w:val="16"/>
  </w:num>
  <w:num w:numId="8">
    <w:abstractNumId w:val="28"/>
  </w:num>
  <w:num w:numId="9">
    <w:abstractNumId w:val="4"/>
  </w:num>
  <w:num w:numId="10">
    <w:abstractNumId w:val="7"/>
  </w:num>
  <w:num w:numId="11">
    <w:abstractNumId w:val="11"/>
  </w:num>
  <w:num w:numId="12">
    <w:abstractNumId w:val="1"/>
  </w:num>
  <w:num w:numId="13">
    <w:abstractNumId w:val="18"/>
  </w:num>
  <w:num w:numId="14">
    <w:abstractNumId w:val="27"/>
  </w:num>
  <w:num w:numId="15">
    <w:abstractNumId w:val="9"/>
  </w:num>
  <w:num w:numId="16">
    <w:abstractNumId w:val="23"/>
  </w:num>
  <w:num w:numId="17">
    <w:abstractNumId w:val="3"/>
  </w:num>
  <w:num w:numId="18">
    <w:abstractNumId w:val="5"/>
  </w:num>
  <w:num w:numId="19">
    <w:abstractNumId w:val="2"/>
  </w:num>
  <w:num w:numId="20">
    <w:abstractNumId w:val="25"/>
  </w:num>
  <w:num w:numId="21">
    <w:abstractNumId w:val="8"/>
  </w:num>
  <w:num w:numId="22">
    <w:abstractNumId w:val="17"/>
  </w:num>
  <w:num w:numId="23">
    <w:abstractNumId w:val="21"/>
  </w:num>
  <w:num w:numId="24">
    <w:abstractNumId w:val="22"/>
  </w:num>
  <w:num w:numId="25">
    <w:abstractNumId w:val="0"/>
  </w:num>
  <w:num w:numId="26">
    <w:abstractNumId w:val="20"/>
  </w:num>
  <w:num w:numId="27">
    <w:abstractNumId w:val="15"/>
  </w:num>
  <w:num w:numId="28">
    <w:abstractNumId w:val="6"/>
  </w:num>
  <w:num w:numId="29">
    <w:abstractNumId w:val="14"/>
  </w:num>
  <w:num w:numId="30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ocumentProtection w:edit="forms" w:enforcement="1" w:cryptProviderType="rsaAES" w:cryptAlgorithmClass="hash" w:cryptAlgorithmType="typeAny" w:cryptAlgorithmSid="14" w:cryptSpinCount="100000" w:hash="C11ZZ/uriTl3vRJaPOKLyDdg8u2EfxPMC0ogSX5CAOBiGD4OkPhflkxTu5Lb8rHaH/PudOufDuFAbzY8xlUmgQ==" w:salt="CciW1VUw0tzzeMqXH68l6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F72"/>
    <w:rsid w:val="000031FE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21A8"/>
    <w:rsid w:val="000C2DDC"/>
    <w:rsid w:val="000C36D8"/>
    <w:rsid w:val="000D05D3"/>
    <w:rsid w:val="000D13AE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49B8"/>
    <w:rsid w:val="0045687F"/>
    <w:rsid w:val="00460A6C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33D4"/>
    <w:rsid w:val="004A6B80"/>
    <w:rsid w:val="004A6E25"/>
    <w:rsid w:val="004A7383"/>
    <w:rsid w:val="004B12DD"/>
    <w:rsid w:val="004B1E2B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1562F"/>
    <w:rsid w:val="00815772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5D87"/>
    <w:rsid w:val="00FB7BA4"/>
    <w:rsid w:val="00FC1DDD"/>
    <w:rsid w:val="00FC37D5"/>
    <w:rsid w:val="00FC4C9D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638BA-623B-4580-AC5F-3C4E9D83C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5617</Words>
  <Characters>32023</Characters>
  <Application>Microsoft Office Word</Application>
  <DocSecurity>0</DocSecurity>
  <Lines>266</Lines>
  <Paragraphs>75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Coppola Mario</cp:lastModifiedBy>
  <cp:revision>3</cp:revision>
  <cp:lastPrinted>2015-07-15T17:08:00Z</cp:lastPrinted>
  <dcterms:created xsi:type="dcterms:W3CDTF">2017-11-20T16:39:00Z</dcterms:created>
  <dcterms:modified xsi:type="dcterms:W3CDTF">2017-11-20T16:39:00Z</dcterms:modified>
</cp:coreProperties>
</file>