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4CEA" w:rsidRDefault="00994CEA"/>
    <w:p w:rsidR="00994CEA" w:rsidRDefault="00994CEA"/>
    <w:p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:rsidTr="00994CEA">
        <w:tc>
          <w:tcPr>
            <w:tcW w:w="14277" w:type="dxa"/>
          </w:tcPr>
          <w:p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4CEA" w:rsidRDefault="00994CEA"/>
          <w:p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D505DD">
              <w:t xml:space="preserve"> </w:t>
            </w:r>
            <w:r w:rsidR="00D505DD" w:rsidRPr="00D505DD">
              <w:rPr>
                <w:b/>
                <w:sz w:val="28"/>
                <w:szCs w:val="28"/>
              </w:rPr>
              <w:t xml:space="preserve">186.160,00  </w:t>
            </w:r>
          </w:p>
          <w:p w:rsidR="00994CEA" w:rsidRDefault="00994CEA"/>
          <w:p w:rsidR="00994CEA" w:rsidRDefault="00994CEA"/>
          <w:p w:rsidR="00994CEA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D505DD">
              <w:t xml:space="preserve"> </w:t>
            </w:r>
            <w:r w:rsidR="00D505DD" w:rsidRPr="00D505DD">
              <w:rPr>
                <w:b/>
                <w:sz w:val="28"/>
                <w:szCs w:val="28"/>
              </w:rPr>
              <w:t>37.232,00</w:t>
            </w:r>
          </w:p>
          <w:p w:rsidR="00E00418" w:rsidRDefault="00E00418">
            <w:pPr>
              <w:rPr>
                <w:b/>
                <w:sz w:val="28"/>
                <w:szCs w:val="28"/>
              </w:rPr>
            </w:pPr>
          </w:p>
          <w:p w:rsidR="00994CEA" w:rsidRDefault="00994CEA"/>
        </w:tc>
      </w:tr>
    </w:tbl>
    <w:p w:rsidR="0056321B" w:rsidRDefault="0056321B"/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2211DA"/>
    <w:rsid w:val="0056321B"/>
    <w:rsid w:val="005B5009"/>
    <w:rsid w:val="0062097A"/>
    <w:rsid w:val="006B508F"/>
    <w:rsid w:val="007213C1"/>
    <w:rsid w:val="00743BE6"/>
    <w:rsid w:val="00763A14"/>
    <w:rsid w:val="008121E3"/>
    <w:rsid w:val="00994CEA"/>
    <w:rsid w:val="00B17085"/>
    <w:rsid w:val="00D505DD"/>
    <w:rsid w:val="00E00418"/>
    <w:rsid w:val="00F3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E6ED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12</cp:revision>
  <dcterms:created xsi:type="dcterms:W3CDTF">2019-10-29T11:42:00Z</dcterms:created>
  <dcterms:modified xsi:type="dcterms:W3CDTF">2020-08-07T08:45:00Z</dcterms:modified>
</cp:coreProperties>
</file>