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CEA" w:rsidRDefault="00994CEA"/>
    <w:p w:rsidR="00994CEA" w:rsidRDefault="00994CEA"/>
    <w:p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:rsidTr="00994CEA">
        <w:tc>
          <w:tcPr>
            <w:tcW w:w="14277" w:type="dxa"/>
          </w:tcPr>
          <w:p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4CEA" w:rsidRDefault="00994CEA"/>
          <w:p w:rsidR="00994CEA" w:rsidRPr="00743BE6" w:rsidRDefault="00743BE6" w:rsidP="00703806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703806">
              <w:t xml:space="preserve"> </w:t>
            </w:r>
            <w:r w:rsidR="00703806" w:rsidRPr="00703806">
              <w:rPr>
                <w:b/>
                <w:sz w:val="28"/>
                <w:szCs w:val="28"/>
              </w:rPr>
              <w:t xml:space="preserve">177.641,88  </w:t>
            </w:r>
            <w:r w:rsidR="00703806">
              <w:rPr>
                <w:b/>
                <w:sz w:val="28"/>
                <w:szCs w:val="28"/>
              </w:rPr>
              <w:tab/>
            </w:r>
          </w:p>
          <w:p w:rsidR="00994CEA" w:rsidRDefault="00994CEA"/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703806">
              <w:t xml:space="preserve"> </w:t>
            </w:r>
            <w:r w:rsidR="00703806" w:rsidRPr="00703806">
              <w:rPr>
                <w:b/>
                <w:sz w:val="28"/>
                <w:szCs w:val="28"/>
              </w:rPr>
              <w:t>35.528,38</w:t>
            </w:r>
          </w:p>
          <w:p w:rsidR="00743BE6" w:rsidRDefault="00743BE6"/>
          <w:p w:rsidR="00994CEA" w:rsidRDefault="00994CEA"/>
        </w:tc>
      </w:tr>
    </w:tbl>
    <w:p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47D41"/>
    <w:rsid w:val="001C55BF"/>
    <w:rsid w:val="00300E23"/>
    <w:rsid w:val="00396EEB"/>
    <w:rsid w:val="0056321B"/>
    <w:rsid w:val="00703806"/>
    <w:rsid w:val="007213C1"/>
    <w:rsid w:val="00743BE6"/>
    <w:rsid w:val="00763A14"/>
    <w:rsid w:val="00994CEA"/>
    <w:rsid w:val="00A241F1"/>
    <w:rsid w:val="00BA4B8C"/>
    <w:rsid w:val="00BF050E"/>
    <w:rsid w:val="00D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BADF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12</cp:revision>
  <dcterms:created xsi:type="dcterms:W3CDTF">2019-10-29T11:42:00Z</dcterms:created>
  <dcterms:modified xsi:type="dcterms:W3CDTF">2020-08-07T08:44:00Z</dcterms:modified>
</cp:coreProperties>
</file>