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99" w:rsidRPr="003220DF" w:rsidRDefault="00920CBE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77B8E" w:rsidRPr="003220DF">
        <w:rPr>
          <w:rFonts w:ascii="Arial" w:hAnsi="Arial" w:cs="Arial"/>
          <w:sz w:val="20"/>
          <w:szCs w:val="20"/>
        </w:rPr>
        <w:tab/>
      </w:r>
      <w:r w:rsidR="00F12899" w:rsidRPr="003220DF">
        <w:rPr>
          <w:rFonts w:ascii="Arial" w:hAnsi="Arial" w:cs="Arial"/>
          <w:sz w:val="20"/>
          <w:szCs w:val="20"/>
        </w:rPr>
        <w:t xml:space="preserve">Roma, </w:t>
      </w:r>
    </w:p>
    <w:p w:rsidR="00677B8E" w:rsidRPr="003220DF" w:rsidRDefault="00920CBE" w:rsidP="00702568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E55B5" w:rsidRPr="003220DF">
        <w:rPr>
          <w:rFonts w:ascii="Arial" w:hAnsi="Arial" w:cs="Arial"/>
          <w:sz w:val="20"/>
          <w:szCs w:val="20"/>
        </w:rPr>
        <w:tab/>
      </w:r>
    </w:p>
    <w:p w:rsidR="00702568" w:rsidRPr="003220DF" w:rsidRDefault="005412DE" w:rsidP="00FC1BEA">
      <w:pPr>
        <w:spacing w:before="120" w:after="120"/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r w:rsidRPr="003220DF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3220DF">
        <w:rPr>
          <w:rFonts w:ascii="Arial" w:hAnsi="Arial" w:cs="Arial"/>
          <w:b/>
          <w:bCs/>
          <w:sz w:val="20"/>
          <w:szCs w:val="20"/>
        </w:rPr>
        <w:tab/>
        <w:t>COMUNICAZIONE AI NON AGGIUDICATARI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 AI SENSI DELL’ART. 7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6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, COMMA 5, </w:t>
      </w:r>
      <w:r w:rsidR="009D4CF1" w:rsidRPr="003220DF">
        <w:rPr>
          <w:rFonts w:ascii="Arial" w:hAnsi="Arial" w:cs="Arial"/>
          <w:b/>
          <w:bCs/>
          <w:sz w:val="20"/>
          <w:szCs w:val="20"/>
        </w:rPr>
        <w:t xml:space="preserve">LETTERA A), 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DEL D.LGS. 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50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/20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1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6 E S.M.I.</w:t>
      </w:r>
    </w:p>
    <w:bookmarkEnd w:id="0"/>
    <w:bookmarkEnd w:id="1"/>
    <w:bookmarkEnd w:id="2"/>
    <w:bookmarkEnd w:id="3"/>
    <w:p w:rsidR="00FC1BEA" w:rsidRPr="00C17AD1" w:rsidRDefault="00FC1BEA" w:rsidP="00FC1BEA">
      <w:pPr>
        <w:spacing w:before="120" w:after="120"/>
        <w:ind w:left="1276"/>
        <w:jc w:val="both"/>
        <w:rPr>
          <w:rFonts w:ascii="Arial" w:hAnsi="Arial" w:cs="Arial"/>
          <w:sz w:val="20"/>
          <w:szCs w:val="20"/>
        </w:rPr>
      </w:pPr>
      <w:r w:rsidRPr="00C17AD1">
        <w:rPr>
          <w:rFonts w:ascii="Arial" w:hAnsi="Arial" w:cs="Arial"/>
          <w:sz w:val="20"/>
          <w:szCs w:val="20"/>
        </w:rPr>
        <w:t>Procedura negoziata per la stipula di un Accordo quadro con più operatori economici, a condizioni tutte fissate, ai sensi dell’art. 54, comma 4, lettera a), del D.Lgs. 50/2016, per l’affidamento, all’interno della provincia di Bologna, dell’attività sportiva prevista nell’ambito del Progetto denominato “Diffusione, pratica ed implementazione di attività sportive a favore di minori stranieri ospiti del sistema di accoglienza nazionale”</w:t>
      </w:r>
    </w:p>
    <w:p w:rsidR="00FC1BEA" w:rsidRPr="00C17AD1" w:rsidRDefault="00FC1BEA" w:rsidP="00FC1BEA">
      <w:pPr>
        <w:spacing w:before="120" w:after="120"/>
        <w:ind w:left="1276" w:hanging="1276"/>
        <w:jc w:val="both"/>
        <w:rPr>
          <w:rFonts w:ascii="Arial" w:hAnsi="Arial" w:cs="Arial"/>
          <w:sz w:val="20"/>
          <w:szCs w:val="20"/>
          <w:lang w:val="en-US"/>
        </w:rPr>
      </w:pPr>
      <w:r w:rsidRPr="00C17AD1">
        <w:rPr>
          <w:rFonts w:ascii="Arial" w:hAnsi="Arial" w:cs="Arial"/>
          <w:sz w:val="20"/>
          <w:szCs w:val="20"/>
        </w:rPr>
        <w:tab/>
      </w:r>
      <w:r w:rsidRPr="00C17AD1">
        <w:rPr>
          <w:rFonts w:ascii="Arial" w:hAnsi="Arial" w:cs="Arial"/>
          <w:sz w:val="20"/>
          <w:szCs w:val="20"/>
          <w:lang w:val="en-US"/>
        </w:rPr>
        <w:t>CIG 696135430D - CUP G59D16000620007 - R.A. 011/17/PN</w:t>
      </w:r>
    </w:p>
    <w:p w:rsidR="00EA31BE" w:rsidRDefault="00EA31BE" w:rsidP="00EA31BE">
      <w:pPr>
        <w:pStyle w:val="Corpotesto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5412DE" w:rsidRPr="003220DF" w:rsidRDefault="00EA31BE" w:rsidP="00EA31BE">
      <w:pPr>
        <w:pStyle w:val="Corpotesto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si c</w:t>
      </w:r>
      <w:r w:rsidRPr="003220DF">
        <w:rPr>
          <w:rFonts w:ascii="Arial" w:hAnsi="Arial" w:cs="Arial"/>
          <w:sz w:val="20"/>
          <w:szCs w:val="20"/>
        </w:rPr>
        <w:t>omunica che</w:t>
      </w:r>
      <w:r>
        <w:rPr>
          <w:rFonts w:ascii="Arial" w:hAnsi="Arial" w:cs="Arial"/>
          <w:sz w:val="20"/>
          <w:szCs w:val="20"/>
        </w:rPr>
        <w:t xml:space="preserve"> l’Accordo quadro in oggetto è stato aggiudicato </w:t>
      </w:r>
      <w:r w:rsidR="00AE1BD8" w:rsidRPr="003220DF">
        <w:rPr>
          <w:rFonts w:ascii="Arial" w:hAnsi="Arial" w:cs="Arial"/>
          <w:sz w:val="20"/>
          <w:szCs w:val="20"/>
        </w:rPr>
        <w:t>all’Associazion</w:t>
      </w:r>
      <w:r w:rsidR="0081284B" w:rsidRPr="003220DF">
        <w:rPr>
          <w:rFonts w:ascii="Arial" w:hAnsi="Arial" w:cs="Arial"/>
          <w:sz w:val="20"/>
          <w:szCs w:val="20"/>
        </w:rPr>
        <w:t>e Sportiva D</w:t>
      </w:r>
      <w:r w:rsidR="00AE1BD8" w:rsidRPr="003220DF">
        <w:rPr>
          <w:rFonts w:ascii="Arial" w:hAnsi="Arial" w:cs="Arial"/>
          <w:sz w:val="20"/>
          <w:szCs w:val="20"/>
        </w:rPr>
        <w:t xml:space="preserve">ilettantistica </w:t>
      </w:r>
      <w:r w:rsidR="00B64AE3">
        <w:rPr>
          <w:rFonts w:ascii="Arial" w:hAnsi="Arial" w:cs="Arial"/>
          <w:sz w:val="20"/>
          <w:szCs w:val="20"/>
        </w:rPr>
        <w:t xml:space="preserve">Universal Sport </w:t>
      </w:r>
      <w:r w:rsidR="001873B4" w:rsidRPr="003220DF">
        <w:rPr>
          <w:rFonts w:ascii="Arial" w:hAnsi="Arial" w:cs="Arial"/>
          <w:sz w:val="20"/>
          <w:szCs w:val="20"/>
        </w:rPr>
        <w:t xml:space="preserve">avendo ottenuto un punteggio totale pari a </w:t>
      </w:r>
      <w:r w:rsidR="00FC1BEA">
        <w:rPr>
          <w:rFonts w:ascii="Arial" w:hAnsi="Arial" w:cs="Arial"/>
          <w:sz w:val="20"/>
          <w:szCs w:val="20"/>
        </w:rPr>
        <w:t>67,719</w:t>
      </w:r>
      <w:r w:rsidR="001873B4" w:rsidRPr="003220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punti su 100,000.</w:t>
      </w:r>
    </w:p>
    <w:p w:rsidR="00EA31BE" w:rsidRDefault="00EA31BE" w:rsidP="003541B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E1164" w:rsidRDefault="00776490" w:rsidP="003541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 xml:space="preserve">Alla procedura di gara sono state invitate le seguenti </w:t>
      </w:r>
      <w:r w:rsidR="00C0208F">
        <w:rPr>
          <w:rFonts w:ascii="Arial" w:hAnsi="Arial" w:cs="Arial"/>
          <w:sz w:val="20"/>
          <w:szCs w:val="20"/>
        </w:rPr>
        <w:t>ASD/SSD</w:t>
      </w:r>
      <w:r w:rsidRPr="003220D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75"/>
        <w:gridCol w:w="1277"/>
        <w:gridCol w:w="1559"/>
        <w:gridCol w:w="1559"/>
        <w:gridCol w:w="2149"/>
      </w:tblGrid>
      <w:tr w:rsidR="003F2CE3" w:rsidTr="00C0208F">
        <w:trPr>
          <w:trHeight w:val="624"/>
        </w:trPr>
        <w:tc>
          <w:tcPr>
            <w:tcW w:w="1562" w:type="pct"/>
            <w:noWrap/>
            <w:vAlign w:val="center"/>
          </w:tcPr>
          <w:p w:rsidR="003F2CE3" w:rsidRDefault="003F2CE3" w:rsidP="003F2C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FORNITORI</w:t>
            </w:r>
          </w:p>
        </w:tc>
        <w:tc>
          <w:tcPr>
            <w:tcW w:w="670" w:type="pct"/>
            <w:noWrap/>
            <w:vAlign w:val="center"/>
          </w:tcPr>
          <w:p w:rsidR="003F2CE3" w:rsidRDefault="003F2CE3" w:rsidP="003F2C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819" w:type="pct"/>
            <w:noWrap/>
            <w:vAlign w:val="center"/>
          </w:tcPr>
          <w:p w:rsidR="003F2CE3" w:rsidRDefault="003F2CE3" w:rsidP="003F2C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819" w:type="pct"/>
            <w:noWrap/>
            <w:vAlign w:val="center"/>
          </w:tcPr>
          <w:p w:rsidR="003F2CE3" w:rsidRDefault="003F2CE3" w:rsidP="003F2C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1129" w:type="pct"/>
            <w:noWrap/>
            <w:vAlign w:val="center"/>
          </w:tcPr>
          <w:p w:rsidR="003F2CE3" w:rsidRDefault="003F2CE3" w:rsidP="003F2C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A.P.D. Antal Pallavicini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91168440377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0197128127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M. E. Lepido</w:t>
            </w:r>
            <w:r w:rsidR="00C76E05"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Pr="00244516">
              <w:rPr>
                <w:rFonts w:ascii="Arial" w:hAnsi="Arial" w:cs="Arial"/>
                <w:sz w:val="18"/>
                <w:szCs w:val="18"/>
              </w:rPr>
              <w:t xml:space="preserve"> 194/10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A.S.D Karate Center Bologna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03565441205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03565441205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San Donato</w:t>
            </w:r>
            <w:r w:rsidR="00C76E05"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Pr="00244516">
              <w:rPr>
                <w:rFonts w:ascii="Arial" w:hAnsi="Arial" w:cs="Arial"/>
                <w:sz w:val="18"/>
                <w:szCs w:val="18"/>
              </w:rPr>
              <w:t xml:space="preserve"> 152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A.s.d. Atletica Imola Sacmi Avis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Imola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90013890372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00834581209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P.le Giovanni Dalle Bande Nere, 11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ASD Scuola e Disciplina del kung fu Imola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Imola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90036070374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C4489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90036070374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Bellini, 68/E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ASD sef virtus sez. Atletica leggera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02515030373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02515030373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Valeriani, 21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Associazione Sportiva Dilettantistica E Di Promozione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03497501209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03497501209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Nino Bertocchi, 63/C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B64A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ASD Universal Sport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91381510378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B64A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91381510378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San Donato, 146 2/C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ASD Hockey Team Bologna Pontevecchio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02567831207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02567831207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Agucchi, 167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516">
              <w:rPr>
                <w:rFonts w:ascii="Arial" w:hAnsi="Arial" w:cs="Arial"/>
                <w:sz w:val="18"/>
                <w:szCs w:val="18"/>
                <w:lang w:val="en-US"/>
              </w:rPr>
              <w:t xml:space="preserve">ASD Bologna Cricket Club 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02534910373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2534910373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Paolo Costa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>, 9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 w:rsidP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 xml:space="preserve">ASD Bononia Boxe 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91153280374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91153280374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di Corticella</w:t>
            </w:r>
            <w:r w:rsidR="00C44896"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Pr="00244516">
              <w:rPr>
                <w:rFonts w:ascii="Arial" w:hAnsi="Arial" w:cs="Arial"/>
                <w:sz w:val="18"/>
                <w:szCs w:val="18"/>
              </w:rPr>
              <w:t xml:space="preserve"> 145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ASD Boxe Le Torri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Castel maggiore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02679631206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02679631206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Gramsci</w:t>
            </w:r>
            <w:r w:rsidR="00C44896"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Pr="00244516">
              <w:rPr>
                <w:rFonts w:ascii="Arial" w:hAnsi="Arial" w:cs="Arial"/>
                <w:sz w:val="18"/>
                <w:szCs w:val="18"/>
              </w:rPr>
              <w:t xml:space="preserve"> 229/c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lastRenderedPageBreak/>
              <w:t xml:space="preserve">ASD Centro Universitario Sportivo Bologna 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80063990370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02513010377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 xml:space="preserve">Via San Giacomo, 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>9/2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Circolo Dozza Pugilistica Tranvieri Asd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80086300375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02633891201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 xml:space="preserve">Via di Saliceto, 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Club Atletico Bologna ASD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91012470372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91012470372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di Corticella</w:t>
            </w:r>
            <w:r w:rsidR="00C44896"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Pr="00244516">
              <w:rPr>
                <w:rFonts w:ascii="Arial" w:hAnsi="Arial" w:cs="Arial"/>
                <w:sz w:val="18"/>
                <w:szCs w:val="18"/>
              </w:rPr>
              <w:t xml:space="preserve"> 147/3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Gioca Associazione Sportiva Dilettantistica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91349360379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91349360379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San Donato</w:t>
            </w:r>
            <w:r w:rsidR="00C44896"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Pr="00244516">
              <w:rPr>
                <w:rFonts w:ascii="Arial" w:hAnsi="Arial" w:cs="Arial"/>
                <w:sz w:val="18"/>
                <w:szCs w:val="18"/>
              </w:rPr>
              <w:t xml:space="preserve"> 146 2/c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New Bologna Softball Asd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91217700375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02237921206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 xml:space="preserve">Via Bottonelli, 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Polisportiva Dilettantistica Energym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92051640370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02363331204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 w:rsidP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Scipione Dal Ferro, 16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Polisportiva Masi ASD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Casalecchio di R</w:t>
            </w:r>
            <w:r w:rsidRPr="00244516">
              <w:rPr>
                <w:rFonts w:ascii="Arial" w:hAnsi="Arial" w:cs="Arial"/>
                <w:sz w:val="18"/>
                <w:szCs w:val="18"/>
              </w:rPr>
              <w:t>eno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80152380376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00665221206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Bixio,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 xml:space="preserve"> 12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Regis Asd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91301380373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91301380373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>ia Orlandi</w:t>
            </w:r>
            <w:r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 xml:space="preserve"> 3/A 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Renorugby Bologna Asd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24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Monte San P</w:t>
            </w:r>
            <w:r w:rsidRPr="00244516">
              <w:rPr>
                <w:rFonts w:ascii="Arial" w:hAnsi="Arial" w:cs="Arial"/>
                <w:sz w:val="18"/>
                <w:szCs w:val="18"/>
              </w:rPr>
              <w:t>ietro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03044160376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03044160376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Fratelli D'Anielli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>, 3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Selene Centro Studi Eko Asd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04198650378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04198650378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C44896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del Paleotto,</w:t>
            </w:r>
            <w:r w:rsidR="003F2CE3" w:rsidRPr="002445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F2CE3" w:rsidTr="00C0208F">
        <w:trPr>
          <w:trHeight w:val="624"/>
        </w:trPr>
        <w:tc>
          <w:tcPr>
            <w:tcW w:w="1562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Sferisterio Associazione Sportiva Dilettantistica</w:t>
            </w:r>
          </w:p>
        </w:tc>
        <w:tc>
          <w:tcPr>
            <w:tcW w:w="670" w:type="pct"/>
            <w:noWrap/>
            <w:vAlign w:val="center"/>
            <w:hideMark/>
          </w:tcPr>
          <w:p w:rsidR="003F2CE3" w:rsidRPr="00244516" w:rsidRDefault="00244516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Bologna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91376080379</w:t>
            </w:r>
          </w:p>
        </w:tc>
        <w:tc>
          <w:tcPr>
            <w:tcW w:w="819" w:type="pct"/>
            <w:noWrap/>
            <w:vAlign w:val="center"/>
            <w:hideMark/>
          </w:tcPr>
          <w:p w:rsidR="003F2CE3" w:rsidRPr="00244516" w:rsidRDefault="003F2CE3" w:rsidP="00C4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91376080379</w:t>
            </w:r>
          </w:p>
        </w:tc>
        <w:tc>
          <w:tcPr>
            <w:tcW w:w="1129" w:type="pct"/>
            <w:noWrap/>
            <w:vAlign w:val="center"/>
            <w:hideMark/>
          </w:tcPr>
          <w:p w:rsidR="003F2CE3" w:rsidRPr="00244516" w:rsidRDefault="003F2CE3">
            <w:pPr>
              <w:rPr>
                <w:rFonts w:ascii="Arial" w:hAnsi="Arial" w:cs="Arial"/>
                <w:sz w:val="18"/>
                <w:szCs w:val="18"/>
              </w:rPr>
            </w:pPr>
            <w:r w:rsidRPr="00244516">
              <w:rPr>
                <w:rFonts w:ascii="Arial" w:hAnsi="Arial" w:cs="Arial"/>
                <w:sz w:val="18"/>
                <w:szCs w:val="18"/>
              </w:rPr>
              <w:t>Via San Donato</w:t>
            </w:r>
            <w:r w:rsidR="00C44896" w:rsidRPr="00244516">
              <w:rPr>
                <w:rFonts w:ascii="Arial" w:hAnsi="Arial" w:cs="Arial"/>
                <w:sz w:val="18"/>
                <w:szCs w:val="18"/>
              </w:rPr>
              <w:t>,</w:t>
            </w:r>
            <w:r w:rsidRPr="00244516">
              <w:rPr>
                <w:rFonts w:ascii="Arial" w:hAnsi="Arial" w:cs="Arial"/>
                <w:sz w:val="18"/>
                <w:szCs w:val="18"/>
              </w:rPr>
              <w:t xml:space="preserve"> 146 2/c</w:t>
            </w:r>
          </w:p>
        </w:tc>
      </w:tr>
    </w:tbl>
    <w:p w:rsidR="00EA31BE" w:rsidRDefault="00EA31BE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77B8E" w:rsidRPr="003220DF" w:rsidRDefault="00244516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Distinti saluti.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5813" w:rsidRPr="003220DF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IL RESPONSABILE DEL PROCEDIMENTO</w:t>
      </w:r>
    </w:p>
    <w:p w:rsidR="007A70BC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GENNARO RANIERI</w:t>
      </w:r>
    </w:p>
    <w:p w:rsidR="00AF338D" w:rsidRPr="003220DF" w:rsidRDefault="00AF338D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(Originale fi</w:t>
      </w:r>
      <w:bookmarkStart w:id="4" w:name="_GoBack"/>
      <w:bookmarkEnd w:id="4"/>
      <w:r>
        <w:rPr>
          <w:rFonts w:ascii="Arial" w:hAnsi="Arial" w:cs="Arial"/>
          <w:sz w:val="20"/>
          <w:szCs w:val="20"/>
        </w:rPr>
        <w:t>rmato)</w:t>
      </w:r>
    </w:p>
    <w:sectPr w:rsidR="00AF338D" w:rsidRPr="003220DF" w:rsidSect="00A127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2" w:right="1134" w:bottom="1134" w:left="1361" w:header="851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B4" w:rsidRDefault="007721B4">
      <w:r>
        <w:separator/>
      </w:r>
    </w:p>
  </w:endnote>
  <w:endnote w:type="continuationSeparator" w:id="0">
    <w:p w:rsidR="007721B4" w:rsidRDefault="007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F338D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6.9pt;margin-top:25.65pt;width:55.5pt;height:29pt;z-index:251659776;mso-wrap-edited:f" wrapcoords="0 0 21600 0 21600 21600 0 21600 0 0" filled="f" stroked="f">
          <v:fill o:detectmouseclick="t"/>
          <v:textbox inset="0,0,0,0">
            <w:txbxContent>
              <w:p w:rsidR="007E3276" w:rsidRPr="00485813" w:rsidRDefault="007E3276" w:rsidP="002D1624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5E21F1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5E21F1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AF338D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2</w:t>
                </w:r>
                <w:r w:rsidR="005E21F1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AF338D" w:rsidRPr="00AF338D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  <w:p w:rsidR="007E3276" w:rsidRPr="00485813" w:rsidRDefault="007E3276" w:rsidP="002D162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Pr="00BA68BF" w:rsidRDefault="00AF338D" w:rsidP="00BA68BF">
    <w:pPr>
      <w:spacing w:line="180" w:lineRule="exact"/>
      <w:rPr>
        <w:rFonts w:ascii="Arial" w:hAnsi="Arial"/>
        <w:color w:val="0033A0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9pt;margin-top:13.65pt;width:55.5pt;height:29pt;z-index:251656704" filled="f" stroked="f">
          <v:fill o:detectmouseclick="t"/>
          <v:textbox inset="0,0,0,0">
            <w:txbxContent>
              <w:p w:rsidR="007E3276" w:rsidRPr="00485813" w:rsidRDefault="007E3276" w:rsidP="00DD6EE6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5E21F1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5E21F1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AF338D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5E21F1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AF338D" w:rsidRPr="00AF338D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55pt;margin-top:13.65pt;width:187.5pt;height:53.5pt;z-index:251655680" filled="f" stroked="f">
          <v:fill o:detectmouseclick="t"/>
          <v:textbox style="mso-next-textbox:#_x0000_s2050" inset="0,0,0,0">
            <w:txbxContent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Sede legale: 00135 Roma, Largo Lauro de Bosis, 15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Iscr.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7E3276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Capitale sociale € 1.000.000</w:t>
                </w:r>
                <w:r w:rsidR="00957632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</w:p>
              <w:p w:rsidR="007E3276" w:rsidRPr="00AC6AFF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B4" w:rsidRDefault="007721B4">
      <w:r>
        <w:separator/>
      </w:r>
    </w:p>
  </w:footnote>
  <w:footnote w:type="continuationSeparator" w:id="0">
    <w:p w:rsidR="007721B4" w:rsidRDefault="007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12784">
    <w:r w:rsidRPr="00A12784">
      <w:rPr>
        <w:noProof/>
      </w:rPr>
      <w:drawing>
        <wp:inline distT="0" distB="0" distL="0" distR="0">
          <wp:extent cx="1284605" cy="802005"/>
          <wp:effectExtent l="19050" t="0" r="0" b="0"/>
          <wp:docPr id="2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Default="00957632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7E3276" w:rsidP="000B0CDA">
    <w:pPr>
      <w:pStyle w:val="Intestazione"/>
    </w:pPr>
    <w:r>
      <w:rPr>
        <w:noProof/>
      </w:rPr>
      <w:drawing>
        <wp:inline distT="0" distB="0" distL="0" distR="0">
          <wp:extent cx="1284605" cy="802005"/>
          <wp:effectExtent l="19050" t="0" r="0" b="0"/>
          <wp:docPr id="1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Pr="0071794B" w:rsidRDefault="007E3276" w:rsidP="000B0CDA">
    <w:pPr>
      <w:pStyle w:val="Intestazione"/>
      <w:rPr>
        <w:rFonts w:ascii="Arial" w:hAnsi="Arial" w:cs="Arial"/>
        <w:sz w:val="22"/>
        <w:szCs w:val="22"/>
      </w:rPr>
    </w:pPr>
    <w:r w:rsidRPr="0071794B">
      <w:rPr>
        <w:rFonts w:ascii="Arial" w:hAnsi="Arial" w:cs="Arial"/>
        <w:sz w:val="22"/>
        <w:szCs w:val="22"/>
      </w:rPr>
      <w:t>Direzione Acquisti</w:t>
    </w:r>
  </w:p>
  <w:p w:rsidR="007E3276" w:rsidRDefault="007E3276" w:rsidP="00360599">
    <w:pPr>
      <w:pStyle w:val="Intestazione"/>
      <w:tabs>
        <w:tab w:val="clear" w:pos="4819"/>
        <w:tab w:val="clear" w:pos="9638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EEE"/>
    <w:multiLevelType w:val="multilevel"/>
    <w:tmpl w:val="659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65C"/>
    <w:multiLevelType w:val="hybridMultilevel"/>
    <w:tmpl w:val="0060B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F6"/>
    <w:multiLevelType w:val="hybridMultilevel"/>
    <w:tmpl w:val="865E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599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E97B82"/>
    <w:multiLevelType w:val="multilevel"/>
    <w:tmpl w:val="D8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5045"/>
    <w:multiLevelType w:val="hybridMultilevel"/>
    <w:tmpl w:val="5AE22D1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6D341B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938D4"/>
    <w:multiLevelType w:val="hybridMultilevel"/>
    <w:tmpl w:val="ABEC324E"/>
    <w:lvl w:ilvl="0" w:tplc="86A04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5C8D"/>
    <w:multiLevelType w:val="hybridMultilevel"/>
    <w:tmpl w:val="DE48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F60"/>
    <w:multiLevelType w:val="multilevel"/>
    <w:tmpl w:val="1CD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37CBF"/>
    <w:multiLevelType w:val="hybridMultilevel"/>
    <w:tmpl w:val="074E9874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7DE4D8A"/>
    <w:multiLevelType w:val="hybridMultilevel"/>
    <w:tmpl w:val="EE8AA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A58B9"/>
    <w:multiLevelType w:val="multilevel"/>
    <w:tmpl w:val="174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905E6"/>
    <w:multiLevelType w:val="hybridMultilevel"/>
    <w:tmpl w:val="E7B0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E0246"/>
    <w:multiLevelType w:val="hybridMultilevel"/>
    <w:tmpl w:val="C1AC7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C61"/>
    <w:multiLevelType w:val="hybridMultilevel"/>
    <w:tmpl w:val="3C2E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522BF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7C0EFC"/>
    <w:multiLevelType w:val="multilevel"/>
    <w:tmpl w:val="DB8C03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D81F3C"/>
    <w:multiLevelType w:val="hybridMultilevel"/>
    <w:tmpl w:val="EFE4C1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0677C2"/>
    <w:multiLevelType w:val="hybridMultilevel"/>
    <w:tmpl w:val="30F6CE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CA4120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3F96"/>
    <w:multiLevelType w:val="hybridMultilevel"/>
    <w:tmpl w:val="49D2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357A"/>
    <w:multiLevelType w:val="hybridMultilevel"/>
    <w:tmpl w:val="A93A88C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8"/>
  </w:num>
  <w:num w:numId="7">
    <w:abstractNumId w:val="19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5"/>
  </w:num>
  <w:num w:numId="13">
    <w:abstractNumId w:val="9"/>
  </w:num>
  <w:num w:numId="14">
    <w:abstractNumId w:val="12"/>
  </w:num>
  <w:num w:numId="15">
    <w:abstractNumId w:val="0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6"/>
  </w:num>
  <w:num w:numId="21">
    <w:abstractNumId w:val="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053BB"/>
    <w:rsid w:val="000077DE"/>
    <w:rsid w:val="0001791D"/>
    <w:rsid w:val="00022CA7"/>
    <w:rsid w:val="00041616"/>
    <w:rsid w:val="00052478"/>
    <w:rsid w:val="0006136D"/>
    <w:rsid w:val="00075F17"/>
    <w:rsid w:val="00081779"/>
    <w:rsid w:val="0008486D"/>
    <w:rsid w:val="000938D5"/>
    <w:rsid w:val="000B0CDA"/>
    <w:rsid w:val="000B2CE4"/>
    <w:rsid w:val="000B3727"/>
    <w:rsid w:val="000C664B"/>
    <w:rsid w:val="000E7C9B"/>
    <w:rsid w:val="000F0864"/>
    <w:rsid w:val="0011314F"/>
    <w:rsid w:val="00114ED5"/>
    <w:rsid w:val="001153FF"/>
    <w:rsid w:val="001167D7"/>
    <w:rsid w:val="001170CE"/>
    <w:rsid w:val="001201D5"/>
    <w:rsid w:val="00131432"/>
    <w:rsid w:val="001469BB"/>
    <w:rsid w:val="00146F6F"/>
    <w:rsid w:val="00162EBA"/>
    <w:rsid w:val="00165ABB"/>
    <w:rsid w:val="001705A4"/>
    <w:rsid w:val="00172B6E"/>
    <w:rsid w:val="001873B4"/>
    <w:rsid w:val="001A0C86"/>
    <w:rsid w:val="001B212C"/>
    <w:rsid w:val="001C2053"/>
    <w:rsid w:val="001C2B33"/>
    <w:rsid w:val="001D68D3"/>
    <w:rsid w:val="001E3A0D"/>
    <w:rsid w:val="001F0F22"/>
    <w:rsid w:val="0022460E"/>
    <w:rsid w:val="00224B1D"/>
    <w:rsid w:val="002377E9"/>
    <w:rsid w:val="00244516"/>
    <w:rsid w:val="00256E19"/>
    <w:rsid w:val="0028217B"/>
    <w:rsid w:val="00287B40"/>
    <w:rsid w:val="00292B73"/>
    <w:rsid w:val="002A0463"/>
    <w:rsid w:val="002A0B67"/>
    <w:rsid w:val="002A7965"/>
    <w:rsid w:val="002B07B9"/>
    <w:rsid w:val="002B51F9"/>
    <w:rsid w:val="002B670D"/>
    <w:rsid w:val="002D1624"/>
    <w:rsid w:val="002F06DF"/>
    <w:rsid w:val="002F547A"/>
    <w:rsid w:val="002F68A2"/>
    <w:rsid w:val="00304860"/>
    <w:rsid w:val="00311B22"/>
    <w:rsid w:val="003220DF"/>
    <w:rsid w:val="0034151D"/>
    <w:rsid w:val="00351373"/>
    <w:rsid w:val="003541B4"/>
    <w:rsid w:val="00360599"/>
    <w:rsid w:val="00363FDF"/>
    <w:rsid w:val="00367E50"/>
    <w:rsid w:val="00375517"/>
    <w:rsid w:val="003B3137"/>
    <w:rsid w:val="003D4736"/>
    <w:rsid w:val="003D5A56"/>
    <w:rsid w:val="003E0152"/>
    <w:rsid w:val="003E70BD"/>
    <w:rsid w:val="003F2CE3"/>
    <w:rsid w:val="004124DA"/>
    <w:rsid w:val="00420CA4"/>
    <w:rsid w:val="00424D2F"/>
    <w:rsid w:val="00434151"/>
    <w:rsid w:val="004413DD"/>
    <w:rsid w:val="00443640"/>
    <w:rsid w:val="00444A0A"/>
    <w:rsid w:val="004477AD"/>
    <w:rsid w:val="00475899"/>
    <w:rsid w:val="00480C86"/>
    <w:rsid w:val="004845B5"/>
    <w:rsid w:val="00485813"/>
    <w:rsid w:val="004D1396"/>
    <w:rsid w:val="004D4A05"/>
    <w:rsid w:val="004D7569"/>
    <w:rsid w:val="004E553E"/>
    <w:rsid w:val="005006BD"/>
    <w:rsid w:val="0051171D"/>
    <w:rsid w:val="00513A0C"/>
    <w:rsid w:val="00526656"/>
    <w:rsid w:val="00526BEC"/>
    <w:rsid w:val="0053395C"/>
    <w:rsid w:val="00534C4A"/>
    <w:rsid w:val="00536D77"/>
    <w:rsid w:val="005412DE"/>
    <w:rsid w:val="0055345B"/>
    <w:rsid w:val="00562C27"/>
    <w:rsid w:val="00563725"/>
    <w:rsid w:val="005644D7"/>
    <w:rsid w:val="005742E9"/>
    <w:rsid w:val="00585A58"/>
    <w:rsid w:val="00591E09"/>
    <w:rsid w:val="005A7681"/>
    <w:rsid w:val="005B3BF8"/>
    <w:rsid w:val="005C3D8B"/>
    <w:rsid w:val="005C42E2"/>
    <w:rsid w:val="005D23CD"/>
    <w:rsid w:val="005E1252"/>
    <w:rsid w:val="005E21F1"/>
    <w:rsid w:val="005F478D"/>
    <w:rsid w:val="006071C9"/>
    <w:rsid w:val="0061132F"/>
    <w:rsid w:val="00613516"/>
    <w:rsid w:val="0062194A"/>
    <w:rsid w:val="00622B45"/>
    <w:rsid w:val="00631B5E"/>
    <w:rsid w:val="006575E9"/>
    <w:rsid w:val="00673809"/>
    <w:rsid w:val="00677B8E"/>
    <w:rsid w:val="00687A2D"/>
    <w:rsid w:val="006909DD"/>
    <w:rsid w:val="00690A99"/>
    <w:rsid w:val="006A10F3"/>
    <w:rsid w:val="006A6C05"/>
    <w:rsid w:val="006C1574"/>
    <w:rsid w:val="006C50C5"/>
    <w:rsid w:val="006D0844"/>
    <w:rsid w:val="006D1DAC"/>
    <w:rsid w:val="006D35B6"/>
    <w:rsid w:val="006D3AF7"/>
    <w:rsid w:val="006D5B41"/>
    <w:rsid w:val="006E5109"/>
    <w:rsid w:val="006E55B5"/>
    <w:rsid w:val="00702568"/>
    <w:rsid w:val="0071794B"/>
    <w:rsid w:val="0073584E"/>
    <w:rsid w:val="00751B67"/>
    <w:rsid w:val="007646E3"/>
    <w:rsid w:val="007721B4"/>
    <w:rsid w:val="00776490"/>
    <w:rsid w:val="00783762"/>
    <w:rsid w:val="00787E8E"/>
    <w:rsid w:val="007956C8"/>
    <w:rsid w:val="007A7050"/>
    <w:rsid w:val="007A70BC"/>
    <w:rsid w:val="007C1533"/>
    <w:rsid w:val="007C54A2"/>
    <w:rsid w:val="007D62C8"/>
    <w:rsid w:val="007E0DD1"/>
    <w:rsid w:val="007E3276"/>
    <w:rsid w:val="007F083D"/>
    <w:rsid w:val="00806F3F"/>
    <w:rsid w:val="0081284B"/>
    <w:rsid w:val="00820825"/>
    <w:rsid w:val="0082315D"/>
    <w:rsid w:val="00830ED8"/>
    <w:rsid w:val="0085429F"/>
    <w:rsid w:val="00855039"/>
    <w:rsid w:val="008703A6"/>
    <w:rsid w:val="00872DB3"/>
    <w:rsid w:val="00884DEC"/>
    <w:rsid w:val="008A36A4"/>
    <w:rsid w:val="008C3CA0"/>
    <w:rsid w:val="008C4654"/>
    <w:rsid w:val="008D6F56"/>
    <w:rsid w:val="008E122F"/>
    <w:rsid w:val="00920CBE"/>
    <w:rsid w:val="009330A4"/>
    <w:rsid w:val="00957632"/>
    <w:rsid w:val="00962ED1"/>
    <w:rsid w:val="009644F2"/>
    <w:rsid w:val="009822CA"/>
    <w:rsid w:val="009929E9"/>
    <w:rsid w:val="00993C5E"/>
    <w:rsid w:val="009B0106"/>
    <w:rsid w:val="009B45E3"/>
    <w:rsid w:val="009B7BBE"/>
    <w:rsid w:val="009C77A9"/>
    <w:rsid w:val="009D4CF1"/>
    <w:rsid w:val="009D79E8"/>
    <w:rsid w:val="009D7B96"/>
    <w:rsid w:val="009E0B67"/>
    <w:rsid w:val="00A05AA7"/>
    <w:rsid w:val="00A07F41"/>
    <w:rsid w:val="00A1010F"/>
    <w:rsid w:val="00A11413"/>
    <w:rsid w:val="00A12784"/>
    <w:rsid w:val="00A378D6"/>
    <w:rsid w:val="00A51CE1"/>
    <w:rsid w:val="00A53D69"/>
    <w:rsid w:val="00A60C7F"/>
    <w:rsid w:val="00A81B1A"/>
    <w:rsid w:val="00A924FF"/>
    <w:rsid w:val="00A97A62"/>
    <w:rsid w:val="00AA1E90"/>
    <w:rsid w:val="00AA3458"/>
    <w:rsid w:val="00AA5358"/>
    <w:rsid w:val="00AC4BB6"/>
    <w:rsid w:val="00AC4C8F"/>
    <w:rsid w:val="00AC6AFF"/>
    <w:rsid w:val="00AD5858"/>
    <w:rsid w:val="00AE1BD8"/>
    <w:rsid w:val="00AE6227"/>
    <w:rsid w:val="00AE76D3"/>
    <w:rsid w:val="00AF338D"/>
    <w:rsid w:val="00AF4101"/>
    <w:rsid w:val="00B01B2C"/>
    <w:rsid w:val="00B17F27"/>
    <w:rsid w:val="00B33680"/>
    <w:rsid w:val="00B345EB"/>
    <w:rsid w:val="00B4313B"/>
    <w:rsid w:val="00B47A47"/>
    <w:rsid w:val="00B505AD"/>
    <w:rsid w:val="00B524ED"/>
    <w:rsid w:val="00B63380"/>
    <w:rsid w:val="00B64AE3"/>
    <w:rsid w:val="00B73802"/>
    <w:rsid w:val="00B807DE"/>
    <w:rsid w:val="00B84237"/>
    <w:rsid w:val="00BA68BF"/>
    <w:rsid w:val="00BD51BF"/>
    <w:rsid w:val="00C0208F"/>
    <w:rsid w:val="00C10CE5"/>
    <w:rsid w:val="00C11BD9"/>
    <w:rsid w:val="00C1564A"/>
    <w:rsid w:val="00C21C21"/>
    <w:rsid w:val="00C34FBE"/>
    <w:rsid w:val="00C42C87"/>
    <w:rsid w:val="00C44896"/>
    <w:rsid w:val="00C501D7"/>
    <w:rsid w:val="00C61AD4"/>
    <w:rsid w:val="00C74ECF"/>
    <w:rsid w:val="00C76E05"/>
    <w:rsid w:val="00CB353A"/>
    <w:rsid w:val="00CC0F0D"/>
    <w:rsid w:val="00CD66F6"/>
    <w:rsid w:val="00CE22AA"/>
    <w:rsid w:val="00CF528B"/>
    <w:rsid w:val="00D019CB"/>
    <w:rsid w:val="00D05353"/>
    <w:rsid w:val="00D207F7"/>
    <w:rsid w:val="00D22168"/>
    <w:rsid w:val="00D43D3B"/>
    <w:rsid w:val="00D5381D"/>
    <w:rsid w:val="00D63B5A"/>
    <w:rsid w:val="00D72F2A"/>
    <w:rsid w:val="00D75D8F"/>
    <w:rsid w:val="00D81CD6"/>
    <w:rsid w:val="00D82561"/>
    <w:rsid w:val="00D8540B"/>
    <w:rsid w:val="00D91A7B"/>
    <w:rsid w:val="00D928C1"/>
    <w:rsid w:val="00D92CDD"/>
    <w:rsid w:val="00D95E43"/>
    <w:rsid w:val="00DB172E"/>
    <w:rsid w:val="00DC45F1"/>
    <w:rsid w:val="00DD4971"/>
    <w:rsid w:val="00DD6EE6"/>
    <w:rsid w:val="00DE19E2"/>
    <w:rsid w:val="00DE7F57"/>
    <w:rsid w:val="00E10E25"/>
    <w:rsid w:val="00E14B39"/>
    <w:rsid w:val="00E368F6"/>
    <w:rsid w:val="00E43DA9"/>
    <w:rsid w:val="00E50DD8"/>
    <w:rsid w:val="00E64E1B"/>
    <w:rsid w:val="00E66B2B"/>
    <w:rsid w:val="00E72C95"/>
    <w:rsid w:val="00E72DEC"/>
    <w:rsid w:val="00E81BC2"/>
    <w:rsid w:val="00E83282"/>
    <w:rsid w:val="00EA31BE"/>
    <w:rsid w:val="00ED23AB"/>
    <w:rsid w:val="00EE2776"/>
    <w:rsid w:val="00EE42A7"/>
    <w:rsid w:val="00EF17D3"/>
    <w:rsid w:val="00EF5AA4"/>
    <w:rsid w:val="00EF7DC2"/>
    <w:rsid w:val="00F014A9"/>
    <w:rsid w:val="00F04A49"/>
    <w:rsid w:val="00F10E49"/>
    <w:rsid w:val="00F12899"/>
    <w:rsid w:val="00F154F9"/>
    <w:rsid w:val="00F35624"/>
    <w:rsid w:val="00F53A78"/>
    <w:rsid w:val="00F5450B"/>
    <w:rsid w:val="00F712A4"/>
    <w:rsid w:val="00F748FB"/>
    <w:rsid w:val="00FA671F"/>
    <w:rsid w:val="00FB267C"/>
    <w:rsid w:val="00FC1BEA"/>
    <w:rsid w:val="00FD5756"/>
    <w:rsid w:val="00FE1164"/>
    <w:rsid w:val="00FE48FC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669C6313-D32D-4391-A481-87A0F39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5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151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34151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D6F56"/>
    <w:pPr>
      <w:ind w:firstLine="993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F56"/>
    <w:rPr>
      <w:rFonts w:ascii="Arial" w:hAnsi="Arial"/>
      <w:sz w:val="24"/>
    </w:rPr>
  </w:style>
  <w:style w:type="paragraph" w:styleId="Paragrafoelenco">
    <w:name w:val="List Paragraph"/>
    <w:basedOn w:val="Normale"/>
    <w:uiPriority w:val="72"/>
    <w:qFormat/>
    <w:rsid w:val="00E64E1B"/>
    <w:pPr>
      <w:ind w:left="708"/>
    </w:pPr>
  </w:style>
  <w:style w:type="character" w:styleId="Rimandocommento">
    <w:name w:val="annotation reference"/>
    <w:basedOn w:val="Carpredefinitoparagrafo"/>
    <w:rsid w:val="00962E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ED1"/>
  </w:style>
  <w:style w:type="paragraph" w:styleId="Soggettocommento">
    <w:name w:val="annotation subject"/>
    <w:basedOn w:val="Testocommento"/>
    <w:next w:val="Testocommento"/>
    <w:link w:val="SoggettocommentoCarattere"/>
    <w:rsid w:val="00962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2ED1"/>
    <w:rPr>
      <w:b/>
      <w:bCs/>
    </w:rPr>
  </w:style>
  <w:style w:type="paragraph" w:styleId="Corpotesto">
    <w:name w:val="Body Text"/>
    <w:basedOn w:val="Normale"/>
    <w:link w:val="CorpotestoCarattere"/>
    <w:rsid w:val="00351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373"/>
    <w:rPr>
      <w:sz w:val="24"/>
      <w:szCs w:val="24"/>
    </w:rPr>
  </w:style>
  <w:style w:type="paragraph" w:styleId="Nessunaspaziatura">
    <w:name w:val="No Spacing"/>
    <w:uiPriority w:val="1"/>
    <w:qFormat/>
    <w:rsid w:val="0011314F"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11314F"/>
    <w:pPr>
      <w:autoSpaceDE w:val="0"/>
      <w:autoSpaceDN w:val="0"/>
      <w:spacing w:line="256" w:lineRule="atLeast"/>
      <w:ind w:firstLine="283"/>
      <w:jc w:val="both"/>
    </w:pPr>
    <w:rPr>
      <w:rFonts w:ascii="NewAster" w:eastAsiaTheme="minorHAnsi" w:hAnsi="NewAster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0B0CDA"/>
    <w:rPr>
      <w:sz w:val="24"/>
      <w:szCs w:val="24"/>
    </w:rPr>
  </w:style>
  <w:style w:type="table" w:styleId="Grigliatabella">
    <w:name w:val="Table Grid"/>
    <w:basedOn w:val="Tabellanormale"/>
    <w:rsid w:val="007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5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24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38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9724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8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351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66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9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BA11CC-EA58-4E87-8ED1-E408E56D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Coppola Mario</cp:lastModifiedBy>
  <cp:revision>59</cp:revision>
  <cp:lastPrinted>2015-09-24T10:41:00Z</cp:lastPrinted>
  <dcterms:created xsi:type="dcterms:W3CDTF">2015-09-22T16:19:00Z</dcterms:created>
  <dcterms:modified xsi:type="dcterms:W3CDTF">2017-06-19T13:37:00Z</dcterms:modified>
</cp:coreProperties>
</file>