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0C2654D0" w14:textId="77777777" w:rsidR="00525594" w:rsidRDefault="00525594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1</w:t>
      </w:r>
    </w:p>
    <w:p w14:paraId="09CA5F48" w14:textId="359075D9" w:rsidR="00A6104B" w:rsidRPr="00182F1A" w:rsidRDefault="003F1C1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ELENCO CENTRI DI ACCOGLIENZA</w:t>
      </w:r>
    </w:p>
    <w:p w14:paraId="3C7F3B71" w14:textId="2BA4CB36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87376E">
        <w:rPr>
          <w:rFonts w:ascii="Arial" w:hAnsi="Arial" w:cs="Arial"/>
          <w:b/>
          <w:bCs/>
          <w:sz w:val="20"/>
          <w:szCs w:val="20"/>
        </w:rPr>
        <w:t>Roma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6C613C9C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87376E">
        <w:rPr>
          <w:rFonts w:ascii="Arial" w:hAnsi="Arial" w:cs="Arial"/>
          <w:b/>
          <w:bCs/>
          <w:sz w:val="20"/>
          <w:szCs w:val="20"/>
        </w:rPr>
        <w:t>6961365C1E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029CE6E3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87376E">
        <w:rPr>
          <w:rFonts w:ascii="Arial" w:hAnsi="Arial" w:cs="Arial"/>
          <w:b/>
          <w:bCs/>
          <w:sz w:val="20"/>
          <w:szCs w:val="20"/>
        </w:rPr>
        <w:t>15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tbl>
      <w:tblPr>
        <w:tblW w:w="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</w:tblGrid>
      <w:tr w:rsidR="00931629" w:rsidRPr="00931629" w14:paraId="313A6CA6" w14:textId="77777777" w:rsidTr="00931629">
        <w:trPr>
          <w:trHeight w:val="990"/>
        </w:trPr>
        <w:tc>
          <w:tcPr>
            <w:tcW w:w="7600" w:type="dxa"/>
            <w:shd w:val="clear" w:color="auto" w:fill="auto"/>
            <w:vAlign w:val="center"/>
            <w:hideMark/>
          </w:tcPr>
          <w:p w14:paraId="1CE25097" w14:textId="77777777" w:rsidR="00931629" w:rsidRPr="00931629" w:rsidRDefault="00931629" w:rsidP="009316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31629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Associazione</w:t>
            </w:r>
            <w:r w:rsidRPr="009316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"Virtus"</w:t>
            </w:r>
            <w:r w:rsidRPr="009316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931629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Via dei Colombi,  190 - 00169 ROMA</w:t>
            </w:r>
          </w:p>
        </w:tc>
      </w:tr>
      <w:tr w:rsidR="00931629" w:rsidRPr="00931629" w14:paraId="6DB2FE79" w14:textId="77777777" w:rsidTr="00931629">
        <w:trPr>
          <w:trHeight w:val="1002"/>
        </w:trPr>
        <w:tc>
          <w:tcPr>
            <w:tcW w:w="7600" w:type="dxa"/>
            <w:shd w:val="clear" w:color="auto" w:fill="auto"/>
            <w:vAlign w:val="center"/>
            <w:hideMark/>
          </w:tcPr>
          <w:p w14:paraId="2966F433" w14:textId="77777777" w:rsidR="00931629" w:rsidRPr="00931629" w:rsidRDefault="00931629" w:rsidP="009316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316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Città di Armando </w:t>
            </w:r>
            <w:r w:rsidRPr="00931629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Bivongi, 99 - 00173 ROMA</w:t>
            </w:r>
          </w:p>
        </w:tc>
      </w:tr>
      <w:tr w:rsidR="00931629" w:rsidRPr="00931629" w14:paraId="5C3BCD20" w14:textId="77777777" w:rsidTr="00931629">
        <w:trPr>
          <w:trHeight w:val="1002"/>
        </w:trPr>
        <w:tc>
          <w:tcPr>
            <w:tcW w:w="7600" w:type="dxa"/>
            <w:shd w:val="clear" w:color="auto" w:fill="auto"/>
            <w:vAlign w:val="center"/>
            <w:hideMark/>
          </w:tcPr>
          <w:p w14:paraId="06D95FC5" w14:textId="77777777" w:rsidR="00931629" w:rsidRPr="00931629" w:rsidRDefault="00931629" w:rsidP="009316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316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Casa Mediterraneo</w:t>
            </w:r>
            <w:r w:rsidRPr="009316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931629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Via Anton Domenico Gabbiani, 100 - 00133 ROMA</w:t>
            </w:r>
          </w:p>
        </w:tc>
      </w:tr>
      <w:tr w:rsidR="00931629" w:rsidRPr="00931629" w14:paraId="147A9F96" w14:textId="77777777" w:rsidTr="00931629">
        <w:trPr>
          <w:trHeight w:val="1002"/>
        </w:trPr>
        <w:tc>
          <w:tcPr>
            <w:tcW w:w="7600" w:type="dxa"/>
            <w:shd w:val="clear" w:color="auto" w:fill="auto"/>
            <w:vAlign w:val="center"/>
            <w:hideMark/>
          </w:tcPr>
          <w:p w14:paraId="7D39262E" w14:textId="77777777" w:rsidR="00931629" w:rsidRPr="00931629" w:rsidRDefault="00931629" w:rsidP="00931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931629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Istituto</w:t>
            </w:r>
            <w:r w:rsidRPr="009316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"Sacra Famiglia"</w:t>
            </w:r>
            <w:r w:rsidRPr="00931629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Francesco Severi, 22 - 00166 ROMA</w:t>
            </w:r>
          </w:p>
        </w:tc>
      </w:tr>
      <w:tr w:rsidR="00931629" w:rsidRPr="00931629" w14:paraId="6BE3F0AD" w14:textId="77777777" w:rsidTr="00931629">
        <w:trPr>
          <w:trHeight w:val="1002"/>
        </w:trPr>
        <w:tc>
          <w:tcPr>
            <w:tcW w:w="7600" w:type="dxa"/>
            <w:shd w:val="clear" w:color="auto" w:fill="auto"/>
            <w:vAlign w:val="center"/>
            <w:hideMark/>
          </w:tcPr>
          <w:p w14:paraId="3F48EE1F" w14:textId="77777777" w:rsidR="00931629" w:rsidRPr="00931629" w:rsidRDefault="00931629" w:rsidP="009316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316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"La Città dei Ragazzi"  </w:t>
            </w:r>
            <w:r w:rsidRPr="009316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931629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Largo Città dei Ragazzi, 1 - 00163 ROMA</w:t>
            </w:r>
          </w:p>
        </w:tc>
      </w:tr>
      <w:tr w:rsidR="00931629" w:rsidRPr="00931629" w14:paraId="4DEFC8D0" w14:textId="77777777" w:rsidTr="00931629">
        <w:trPr>
          <w:trHeight w:val="1002"/>
        </w:trPr>
        <w:tc>
          <w:tcPr>
            <w:tcW w:w="7600" w:type="dxa"/>
            <w:shd w:val="clear" w:color="auto" w:fill="auto"/>
            <w:vAlign w:val="center"/>
            <w:hideMark/>
          </w:tcPr>
          <w:p w14:paraId="22951FC0" w14:textId="77777777" w:rsidR="00931629" w:rsidRPr="00931629" w:rsidRDefault="00931629" w:rsidP="009316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316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Centro "Astalli"</w:t>
            </w:r>
            <w:r w:rsidRPr="009316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931629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Via di Villa Spada, 143 - 00138 Roma</w:t>
            </w:r>
          </w:p>
        </w:tc>
      </w:tr>
      <w:tr w:rsidR="00931629" w:rsidRPr="00931629" w14:paraId="7481A60B" w14:textId="77777777" w:rsidTr="00931629">
        <w:trPr>
          <w:trHeight w:val="1002"/>
        </w:trPr>
        <w:tc>
          <w:tcPr>
            <w:tcW w:w="7600" w:type="dxa"/>
            <w:shd w:val="clear" w:color="auto" w:fill="auto"/>
            <w:vAlign w:val="center"/>
            <w:hideMark/>
          </w:tcPr>
          <w:p w14:paraId="02F7B905" w14:textId="77777777" w:rsidR="00931629" w:rsidRPr="00931629" w:rsidRDefault="00931629" w:rsidP="009316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316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Istituto Approdo</w:t>
            </w:r>
            <w:r w:rsidRPr="009316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931629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Via Colli della Serpentara, 15 - 00139</w:t>
            </w:r>
          </w:p>
        </w:tc>
      </w:tr>
    </w:tbl>
    <w:p w14:paraId="1909A1C0" w14:textId="77777777" w:rsidR="00931629" w:rsidRDefault="00931629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218F0C8E" w14:textId="77777777" w:rsidR="00931629" w:rsidRDefault="00931629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7BD0C44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1305C95B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sectPr w:rsidR="003F1C1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31629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31629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525594" w:rsidRPr="00E82483" w14:paraId="5F25AA2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4B2A9601" w14:textId="263C5C14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7B82274C" wp14:editId="43CCE364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3BC986E5" w14:textId="7F4002C0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8AAE0C" wp14:editId="3E3E834D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3D48D390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2DE90305" w14:textId="31931333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043FE5D" wp14:editId="0483063D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25594" w:rsidRPr="00E82483" w14:paraId="406E039F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42FCD9F4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79424C4A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F75AD3D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6083EED3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525594" w:rsidRPr="00E82483" w14:paraId="20F5F3C6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8DC4F9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74CA78F8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168FAD3E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33C39728" w:rsidR="0041518B" w:rsidRPr="00525594" w:rsidRDefault="0041518B" w:rsidP="005255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05pt;height:11.0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ocumentProtection w:edit="forms" w:enforcement="1" w:cryptProviderType="rsaAES" w:cryptAlgorithmClass="hash" w:cryptAlgorithmType="typeAny" w:cryptAlgorithmSid="14" w:cryptSpinCount="100000" w:hash="5+L3a7DGs7NzaQjpZgybepnbSu15my+qYFHbcqwpqs9APmcFzTb2b5fvZ+L0v9+5Py/JDmiJlD2CIlN5R0bW7Q==" w:salt="mXbAukCZz0QZWO18wNy8I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1763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17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594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376E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629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7461-8644-40DC-B130-EFB4F4F1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47</cp:revision>
  <cp:lastPrinted>2016-05-25T07:51:00Z</cp:lastPrinted>
  <dcterms:created xsi:type="dcterms:W3CDTF">2016-04-29T14:01:00Z</dcterms:created>
  <dcterms:modified xsi:type="dcterms:W3CDTF">2017-03-02T13:27:00Z</dcterms:modified>
</cp:coreProperties>
</file>