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78CCF43B" w14:textId="080CB515" w:rsidR="000427E6" w:rsidRDefault="000427E6" w:rsidP="0055397B">
      <w:pPr>
        <w:tabs>
          <w:tab w:val="left" w:pos="1134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Pr="000427E6">
        <w:rPr>
          <w:rFonts w:ascii="Arial" w:hAnsi="Arial" w:cs="Arial"/>
          <w:b/>
          <w:bCs/>
        </w:rPr>
        <w:t>Procedura negoziata per l’affidamento della fornitura e manutenzione di apparati Cisco Refurbished.</w:t>
      </w:r>
    </w:p>
    <w:p w14:paraId="65D35496" w14:textId="593F7787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5397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0427E6" w:rsidRPr="000427E6">
        <w:rPr>
          <w:rFonts w:ascii="Arial" w:hAnsi="Arial" w:cs="Arial"/>
          <w:b/>
          <w:bCs/>
        </w:rPr>
        <w:t>6987140255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</w:r>
            <w:r w:rsidR="005539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6E269ED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5397B">
        <w:rPr>
          <w:rFonts w:ascii="Arial" w:hAnsi="Arial" w:cs="Arial"/>
          <w:sz w:val="20"/>
          <w:szCs w:val="20"/>
        </w:rPr>
      </w:r>
      <w:r w:rsidR="005539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5397B">
        <w:rPr>
          <w:rFonts w:ascii="Arial" w:hAnsi="Arial" w:cs="Arial"/>
          <w:sz w:val="20"/>
          <w:szCs w:val="20"/>
        </w:rPr>
      </w:r>
      <w:r w:rsidR="005539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5397B">
        <w:rPr>
          <w:rFonts w:ascii="Arial" w:hAnsi="Arial" w:cs="Arial"/>
          <w:sz w:val="20"/>
          <w:szCs w:val="20"/>
        </w:rPr>
      </w:r>
      <w:r w:rsidR="005539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55397B">
        <w:rPr>
          <w:rFonts w:ascii="Arial" w:hAnsi="Arial" w:cs="Arial"/>
          <w:sz w:val="20"/>
          <w:szCs w:val="20"/>
        </w:rPr>
      </w:r>
      <w:r w:rsidR="005539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5397B">
        <w:rPr>
          <w:rFonts w:ascii="Arial" w:hAnsi="Arial" w:cs="Arial"/>
          <w:sz w:val="20"/>
          <w:szCs w:val="20"/>
        </w:rPr>
      </w:r>
      <w:r w:rsidR="0055397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5397B">
        <w:rPr>
          <w:rFonts w:ascii="Arial" w:hAnsi="Arial" w:cs="Arial"/>
          <w:sz w:val="20"/>
          <w:szCs w:val="20"/>
        </w:rPr>
      </w:r>
      <w:r w:rsidR="0055397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654E9162" w:rsidR="001A68C6" w:rsidRPr="00182F1A" w:rsidRDefault="000427E6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78801B4D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5397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5397B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ocumentProtection w:edit="forms" w:enforcement="1" w:cryptProviderType="rsaAES" w:cryptAlgorithmClass="hash" w:cryptAlgorithmType="typeAny" w:cryptAlgorithmSid="14" w:cryptSpinCount="100000" w:hash="pd+DPyuJh3blS0JvxNTTaJc4tZHx78rRjEWzQbJS65qHA4XY+Ni/qtT7QhqRWsRO6V5t/tmDCjnM9y5+N1Wvmg==" w:salt="JdCJqfGsPY0Eek5sA8lW0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7E6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397B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B74D-3D46-45CC-8340-D01B4B4A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41</cp:revision>
  <cp:lastPrinted>2016-05-25T07:51:00Z</cp:lastPrinted>
  <dcterms:created xsi:type="dcterms:W3CDTF">2016-04-29T14:01:00Z</dcterms:created>
  <dcterms:modified xsi:type="dcterms:W3CDTF">2017-02-22T14:08:00Z</dcterms:modified>
</cp:coreProperties>
</file>