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BCD6AB7" w:rsidR="00C45C4C" w:rsidRPr="004F3213" w:rsidRDefault="00C45C4C" w:rsidP="004F3213">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536F19">
              <w:rPr>
                <w:rFonts w:ascii="Arial" w:hAnsi="Arial" w:cs="Arial"/>
                <w:b/>
                <w:color w:val="FF0000"/>
                <w:sz w:val="12"/>
                <w:szCs w:val="12"/>
              </w:rPr>
              <w:t>[</w:t>
            </w:r>
            <w:r w:rsidR="004F3213" w:rsidRPr="00536F19">
              <w:rPr>
                <w:rFonts w:ascii="Arial" w:hAnsi="Arial" w:cs="Arial"/>
                <w:b/>
                <w:color w:val="FF0000"/>
                <w:sz w:val="12"/>
                <w:szCs w:val="12"/>
              </w:rPr>
              <w:t xml:space="preserve">Procedura negoziata per l’affidamento della fornitura a noleggio, della durata di 36 mesi, di cluster Storage all Flash NETAPP. CIG </w:t>
            </w:r>
            <w:r w:rsidR="00CC0DE1" w:rsidRPr="00536F19">
              <w:rPr>
                <w:rFonts w:ascii="Arial" w:hAnsi="Arial" w:cs="Arial"/>
                <w:b/>
                <w:color w:val="FF0000"/>
                <w:sz w:val="12"/>
                <w:szCs w:val="12"/>
              </w:rPr>
              <w:t>7132022ABB</w:t>
            </w:r>
            <w:r w:rsidR="004F3213" w:rsidRPr="00536F19">
              <w:rPr>
                <w:rFonts w:ascii="Arial" w:hAnsi="Arial" w:cs="Arial"/>
                <w:b/>
                <w:color w:val="FF0000"/>
                <w:sz w:val="12"/>
                <w:szCs w:val="12"/>
              </w:rPr>
              <w:t xml:space="preserve"> - </w:t>
            </w:r>
            <w:r w:rsidR="00EA201B" w:rsidRPr="00536F19">
              <w:rPr>
                <w:rFonts w:ascii="Arial" w:hAnsi="Arial" w:cs="Arial"/>
                <w:b/>
                <w:color w:val="FF0000"/>
                <w:sz w:val="12"/>
                <w:szCs w:val="12"/>
              </w:rPr>
              <w:t>R.A. 058/17/</w:t>
            </w:r>
            <w:r w:rsidR="004F3213" w:rsidRPr="00536F19">
              <w:rPr>
                <w:rFonts w:ascii="Arial" w:hAnsi="Arial" w:cs="Arial"/>
                <w:b/>
                <w:color w:val="FF0000"/>
                <w:sz w:val="12"/>
                <w:szCs w:val="12"/>
              </w:rPr>
              <w:t>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3A32CE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F3213" w:rsidRPr="004F3213">
              <w:rPr>
                <w:rFonts w:ascii="Arial" w:hAnsi="Arial" w:cs="Arial"/>
                <w:b/>
                <w:color w:val="auto"/>
                <w:sz w:val="12"/>
                <w:szCs w:val="12"/>
              </w:rPr>
              <w:t>Procedura negoziata per l’affidamento della fornitura a noleggio, della durata di 36 mesi, di cluster Storage all Flash NETAPP.</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39935D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A201B">
              <w:rPr>
                <w:rFonts w:ascii="Arial" w:hAnsi="Arial" w:cs="Arial"/>
                <w:b/>
                <w:color w:val="auto"/>
                <w:sz w:val="12"/>
                <w:szCs w:val="12"/>
              </w:rPr>
              <w:t>R.A. 058/17/</w:t>
            </w:r>
            <w:r w:rsidR="004F3213" w:rsidRPr="004F3213">
              <w:rPr>
                <w:rFonts w:ascii="Arial" w:hAnsi="Arial" w:cs="Arial"/>
                <w:b/>
                <w:color w:val="auto"/>
                <w:sz w:val="12"/>
                <w:szCs w:val="12"/>
              </w:rPr>
              <w:t>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A3356B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C0DE1" w:rsidRPr="00CC0DE1">
              <w:rPr>
                <w:rFonts w:ascii="Arial" w:hAnsi="Arial" w:cs="Arial"/>
                <w:b/>
                <w:color w:val="auto"/>
                <w:sz w:val="12"/>
                <w:szCs w:val="12"/>
              </w:rPr>
              <w:t>7132022ABB</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54804">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E54804">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E54804">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E54804">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E54804">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E54804">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E54804">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E54804">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36F19">
              <w:rPr>
                <w:rFonts w:ascii="Arial" w:hAnsi="Arial" w:cs="Arial"/>
                <w:color w:val="auto"/>
                <w:sz w:val="12"/>
                <w:szCs w:val="12"/>
              </w:rPr>
            </w:r>
            <w:r w:rsidR="00536F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36F19">
              <w:rPr>
                <w:rFonts w:ascii="Arial" w:hAnsi="Arial" w:cs="Arial"/>
                <w:b/>
                <w:color w:val="auto"/>
                <w:sz w:val="12"/>
                <w:szCs w:val="12"/>
              </w:rPr>
            </w:r>
            <w:r w:rsidR="00536F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9D398D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735AE" w:rsidRPr="001735AE">
        <w:rPr>
          <w:rFonts w:ascii="Arial" w:hAnsi="Arial" w:cs="Arial"/>
          <w:color w:val="auto"/>
          <w:sz w:val="12"/>
          <w:szCs w:val="12"/>
        </w:rPr>
        <w:t>[</w:t>
      </w:r>
      <w:r w:rsidR="001735AE" w:rsidRPr="00536F19">
        <w:rPr>
          <w:rFonts w:ascii="Arial" w:hAnsi="Arial" w:cs="Arial"/>
          <w:color w:val="FF0000"/>
          <w:sz w:val="12"/>
          <w:szCs w:val="12"/>
        </w:rPr>
        <w:t xml:space="preserve">Procedura negoziata per l’affidamento della fornitura a noleggio, della durata di 36 mesi, di cluster Storage all Flash NETAPP. CIG </w:t>
      </w:r>
      <w:r w:rsidR="00CC0DE1" w:rsidRPr="00536F19">
        <w:rPr>
          <w:rFonts w:ascii="Arial" w:hAnsi="Arial" w:cs="Arial"/>
          <w:color w:val="FF0000"/>
          <w:sz w:val="12"/>
          <w:szCs w:val="12"/>
        </w:rPr>
        <w:t>7132022ABB</w:t>
      </w:r>
      <w:r w:rsidR="001735AE" w:rsidRPr="00536F19">
        <w:rPr>
          <w:rFonts w:ascii="Arial" w:hAnsi="Arial" w:cs="Arial"/>
          <w:color w:val="FF0000"/>
          <w:sz w:val="12"/>
          <w:szCs w:val="12"/>
        </w:rPr>
        <w:t xml:space="preserve"> - R.A. 058/17/PN</w:t>
      </w:r>
      <w:r w:rsidR="001735AE" w:rsidRPr="001735AE">
        <w:rPr>
          <w:rFonts w:ascii="Arial" w:hAnsi="Arial" w:cs="Arial"/>
          <w:color w:val="auto"/>
          <w:sz w:val="12"/>
          <w:szCs w:val="12"/>
        </w:rPr>
        <w:t>]</w:t>
      </w:r>
      <w:r w:rsidR="0065051A">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4F3213" w:rsidRDefault="004F3213">
      <w:pPr>
        <w:spacing w:before="0" w:after="0"/>
      </w:pPr>
      <w:r>
        <w:separator/>
      </w:r>
    </w:p>
  </w:endnote>
  <w:endnote w:type="continuationSeparator" w:id="0">
    <w:p w14:paraId="0C47364B" w14:textId="77777777" w:rsidR="004F3213" w:rsidRDefault="004F3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F3213" w:rsidRPr="00D509A5" w:rsidRDefault="004F321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36F19">
      <w:rPr>
        <w:rFonts w:ascii="Calibri" w:hAnsi="Calibri"/>
        <w:noProof/>
        <w:sz w:val="20"/>
        <w:szCs w:val="20"/>
      </w:rPr>
      <w:t>1</w:t>
    </w:r>
    <w:r w:rsidRPr="00D509A5">
      <w:rPr>
        <w:rFonts w:ascii="Calibri" w:hAnsi="Calibri"/>
        <w:sz w:val="20"/>
        <w:szCs w:val="20"/>
      </w:rPr>
      <w:fldChar w:fldCharType="end"/>
    </w:r>
  </w:p>
  <w:p w14:paraId="561733E4" w14:textId="77777777" w:rsidR="004F3213" w:rsidRDefault="004F32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4F3213" w:rsidRDefault="004F3213">
      <w:pPr>
        <w:spacing w:before="0" w:after="0"/>
      </w:pPr>
      <w:r>
        <w:separator/>
      </w:r>
    </w:p>
  </w:footnote>
  <w:footnote w:type="continuationSeparator" w:id="0">
    <w:p w14:paraId="4D496A39" w14:textId="77777777" w:rsidR="004F3213" w:rsidRDefault="004F3213">
      <w:pPr>
        <w:spacing w:before="0" w:after="0"/>
      </w:pPr>
      <w:r>
        <w:continuationSeparator/>
      </w:r>
    </w:p>
  </w:footnote>
  <w:footnote w:id="1">
    <w:p w14:paraId="00078A0D"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F3213" w:rsidRPr="002C6BEF" w:rsidRDefault="004F321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F3213" w:rsidRPr="002C6BEF" w:rsidRDefault="004F321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F3213" w:rsidRPr="002C6BEF" w:rsidRDefault="004F321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F3213" w:rsidRPr="002C6BEF" w:rsidRDefault="004F321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F3213" w:rsidRPr="002C6BEF" w:rsidRDefault="004F321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F3213" w:rsidRPr="002C6BEF" w:rsidRDefault="004F321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F3213" w:rsidRPr="002C6BEF" w:rsidRDefault="004F321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F3213" w:rsidRPr="005C6A4A" w:rsidRDefault="004F321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F3213" w:rsidRPr="002C6BEF" w:rsidRDefault="004F321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F3213" w:rsidRPr="002C6BEF" w:rsidRDefault="004F321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F3213" w:rsidRPr="002C6BEF" w:rsidRDefault="004F321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F3213" w:rsidRPr="002C6BEF" w:rsidRDefault="004F321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F3213" w:rsidRPr="002C6BEF" w:rsidRDefault="004F321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F3213" w:rsidRPr="002C6BEF" w:rsidRDefault="004F321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F3213" w:rsidRPr="002C6BEF" w:rsidRDefault="004F321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F3213" w:rsidRPr="002C6BEF" w:rsidRDefault="004F321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F3213" w:rsidRPr="002C6BEF" w:rsidRDefault="004F321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F3213" w:rsidRPr="002C6BEF" w:rsidRDefault="004F321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QMZUtWVaEo1UDJqUMNwiqZRuBccPU1LXs93NIGa5eXmEsQV7eiO0uC88B6ZJvF53a4xhoV+XsZudty/ZAqWOg==" w:salt="SFc07djIdFr0qfOgrVkbM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35AE"/>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92BA9"/>
    <w:rsid w:val="004C4C2B"/>
    <w:rsid w:val="004E1937"/>
    <w:rsid w:val="004F3213"/>
    <w:rsid w:val="00516CEA"/>
    <w:rsid w:val="00526380"/>
    <w:rsid w:val="005309A4"/>
    <w:rsid w:val="00536F19"/>
    <w:rsid w:val="00574701"/>
    <w:rsid w:val="0058406C"/>
    <w:rsid w:val="005B3B08"/>
    <w:rsid w:val="005C49E6"/>
    <w:rsid w:val="005C6A4A"/>
    <w:rsid w:val="005E2955"/>
    <w:rsid w:val="00625142"/>
    <w:rsid w:val="00635C8F"/>
    <w:rsid w:val="0064014A"/>
    <w:rsid w:val="006422EA"/>
    <w:rsid w:val="006458F8"/>
    <w:rsid w:val="0065051A"/>
    <w:rsid w:val="00661E5A"/>
    <w:rsid w:val="006879D2"/>
    <w:rsid w:val="006A157A"/>
    <w:rsid w:val="006A5E21"/>
    <w:rsid w:val="006B430C"/>
    <w:rsid w:val="006B4D39"/>
    <w:rsid w:val="006F3D34"/>
    <w:rsid w:val="0071092E"/>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0DE1"/>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54804"/>
    <w:rsid w:val="00E75B03"/>
    <w:rsid w:val="00EA201B"/>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F0EB-257D-4C23-AC22-4F1F51EE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17</TotalTime>
  <Pages>18</Pages>
  <Words>9745</Words>
  <Characters>55547</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65162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2017-05-23T16:30:00Z</dcterms:created>
  <dcterms:modified xsi:type="dcterms:W3CDTF">2017-07-06T09:36:00Z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