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853D9" w:rsidRPr="00F924D9" w:rsidRDefault="00A6104B" w:rsidP="00D853D9">
      <w:pPr>
        <w:spacing w:before="120" w:after="0" w:line="240" w:lineRule="auto"/>
        <w:jc w:val="both"/>
        <w:rPr>
          <w:rFonts w:ascii="Arial" w:hAnsi="Arial" w:cs="Arial"/>
          <w:lang w:eastAsia="it-IT"/>
        </w:rPr>
      </w:pPr>
      <w:r w:rsidRPr="00A97D03">
        <w:rPr>
          <w:rFonts w:ascii="Arial" w:hAnsi="Arial" w:cs="Arial"/>
          <w:b/>
          <w:bCs/>
        </w:rPr>
        <w:t>Oggetto:</w:t>
      </w:r>
      <w:r w:rsidR="00D853D9">
        <w:rPr>
          <w:rFonts w:ascii="Arial" w:hAnsi="Arial" w:cs="Arial"/>
          <w:b/>
          <w:bCs/>
        </w:rPr>
        <w:t xml:space="preserve"> </w:t>
      </w:r>
      <w:r w:rsidR="00DB5E2B" w:rsidRPr="00DB5E2B">
        <w:rPr>
          <w:rFonts w:ascii="Arial" w:hAnsi="Arial" w:cs="Arial"/>
          <w:b/>
          <w:bCs/>
        </w:rPr>
        <w:t>Procedura negoziata per l’affidamento della fornitura e posa in opera di attrezzature sportive per lo svolgimento dell’atletica leggera, nell’ambito dell’accordo “Interventi Fondo Sport e Periferie” sottoscritto tra il CONI e il Comune di Pesaro</w:t>
      </w:r>
    </w:p>
    <w:p w:rsidR="00D853D9" w:rsidRPr="00803469" w:rsidRDefault="00D853D9" w:rsidP="00D853D9">
      <w:pPr>
        <w:spacing w:before="120" w:after="0" w:line="240" w:lineRule="auto"/>
        <w:jc w:val="both"/>
        <w:rPr>
          <w:rFonts w:ascii="Arial" w:hAnsi="Arial" w:cs="Arial"/>
          <w:b/>
          <w:lang w:eastAsia="it-IT"/>
        </w:rPr>
      </w:pPr>
      <w:r w:rsidRPr="00803469">
        <w:rPr>
          <w:rFonts w:ascii="Arial" w:hAnsi="Arial" w:cs="Arial"/>
          <w:b/>
          <w:lang w:eastAsia="it-IT"/>
        </w:rPr>
        <w:t>CIG</w:t>
      </w:r>
      <w:r>
        <w:rPr>
          <w:rFonts w:ascii="Arial" w:hAnsi="Arial" w:cs="Arial"/>
          <w:b/>
          <w:lang w:eastAsia="it-IT"/>
        </w:rPr>
        <w:t xml:space="preserve"> </w:t>
      </w:r>
      <w:r w:rsidR="00783D45" w:rsidRPr="00783D45">
        <w:rPr>
          <w:rFonts w:ascii="Arial" w:hAnsi="Arial" w:cs="Arial"/>
          <w:b/>
          <w:lang w:eastAsia="it-IT"/>
        </w:rPr>
        <w:t>7370856EC7</w:t>
      </w:r>
      <w:r w:rsidR="00783D45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 xml:space="preserve">- </w:t>
      </w:r>
      <w:r w:rsidRPr="00803469">
        <w:rPr>
          <w:rFonts w:ascii="Arial" w:hAnsi="Arial" w:cs="Arial"/>
          <w:b/>
          <w:lang w:eastAsia="it-IT"/>
        </w:rPr>
        <w:t>R.A. 006/18/PN</w:t>
      </w:r>
    </w:p>
    <w:p w:rsidR="00287085" w:rsidRPr="00182F1A" w:rsidRDefault="00287085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B90B49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B90B49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B90B49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B90B49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B90B49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B90B49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B90B49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B90B49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B90B49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B90B49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B90B49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B90B49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B90B49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B90B49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B90B49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B90B49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B90B49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B90B49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B90B49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B90B49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B90B49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B90B49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B90B49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B90B49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B90B49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B90B49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B90B49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B90B49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90B49" w:rsidRPr="00182F1A">
        <w:rPr>
          <w:rFonts w:ascii="Arial" w:hAnsi="Arial" w:cs="Arial"/>
          <w:b/>
          <w:sz w:val="20"/>
          <w:szCs w:val="20"/>
        </w:rPr>
      </w:r>
      <w:r w:rsidR="00B90B49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B90B49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90B49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90B49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90B49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90B49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90B49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90B49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90B49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B90B49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B90B49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B90B49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B90B49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</w:r>
            <w:r w:rsidR="007756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B90B49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B90B49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B90B49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B90B49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B90B49" w:rsidRPr="00182F1A">
        <w:rPr>
          <w:rFonts w:ascii="Arial" w:hAnsi="Arial" w:cs="Arial"/>
          <w:sz w:val="20"/>
          <w:szCs w:val="20"/>
        </w:rPr>
      </w:r>
      <w:r w:rsidR="00B90B49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B90B49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d’azienda o di ramo di azienda ovvero fusione o incorporazione) che ha coinvolto questa Impresa e la società </w:t>
      </w:r>
      <w:r w:rsidR="00B90B49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B90B49" w:rsidRPr="00182F1A">
        <w:rPr>
          <w:rFonts w:ascii="Arial" w:hAnsi="Arial" w:cs="Arial"/>
          <w:sz w:val="20"/>
          <w:szCs w:val="20"/>
        </w:rPr>
      </w:r>
      <w:r w:rsidR="00B90B49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B90B49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B90B49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B90B49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B90B49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75647" w:rsidRDefault="00E726DB" w:rsidP="00775647">
      <w:pPr>
        <w:pStyle w:val="Paragrafoelenco"/>
        <w:numPr>
          <w:ilvl w:val="1"/>
          <w:numId w:val="70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775647">
        <w:rPr>
          <w:rFonts w:ascii="Arial" w:hAnsi="Arial" w:cs="Arial"/>
          <w:sz w:val="20"/>
          <w:szCs w:val="20"/>
        </w:rPr>
        <w:t>che (</w:t>
      </w:r>
      <w:r w:rsidRPr="00775647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775647">
        <w:rPr>
          <w:rFonts w:ascii="Arial" w:hAnsi="Arial" w:cs="Arial"/>
          <w:sz w:val="20"/>
          <w:szCs w:val="20"/>
        </w:rPr>
        <w:t>):</w:t>
      </w:r>
    </w:p>
    <w:p w:rsidR="00E726DB" w:rsidRPr="00A1504F" w:rsidRDefault="00B90B49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5647">
        <w:rPr>
          <w:rFonts w:ascii="Arial" w:hAnsi="Arial" w:cs="Arial"/>
          <w:sz w:val="20"/>
          <w:szCs w:val="20"/>
        </w:rPr>
      </w:r>
      <w:r w:rsidR="0077564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B90B49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5647">
        <w:rPr>
          <w:rFonts w:ascii="Arial" w:hAnsi="Arial" w:cs="Arial"/>
          <w:sz w:val="20"/>
          <w:szCs w:val="20"/>
        </w:rPr>
      </w:r>
      <w:r w:rsidR="0077564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775647">
      <w:pPr>
        <w:pStyle w:val="Paragrafoelenco"/>
        <w:numPr>
          <w:ilvl w:val="1"/>
          <w:numId w:val="70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bookmarkStart w:id="10" w:name="_GoBack"/>
    <w:p w:rsidR="00E726DB" w:rsidRPr="00A1504F" w:rsidRDefault="00B90B49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5647">
        <w:rPr>
          <w:rFonts w:ascii="Arial" w:hAnsi="Arial" w:cs="Arial"/>
          <w:sz w:val="20"/>
          <w:szCs w:val="20"/>
        </w:rPr>
      </w:r>
      <w:r w:rsidR="0077564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bookmarkEnd w:id="10"/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B90B49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B90B49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5647">
        <w:rPr>
          <w:rFonts w:ascii="Arial" w:hAnsi="Arial" w:cs="Arial"/>
          <w:sz w:val="20"/>
          <w:szCs w:val="20"/>
        </w:rPr>
      </w:r>
      <w:r w:rsidR="0077564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B90B49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B90B49" w:rsidRPr="00182F1A">
        <w:rPr>
          <w:rFonts w:ascii="Arial" w:hAnsi="Arial" w:cs="Arial"/>
          <w:sz w:val="20"/>
          <w:szCs w:val="20"/>
        </w:rPr>
      </w:r>
      <w:r w:rsidR="00B90B49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B90B49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B90B49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B90B49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B90B49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5647">
        <w:rPr>
          <w:rFonts w:ascii="Arial" w:hAnsi="Arial" w:cs="Arial"/>
          <w:sz w:val="20"/>
          <w:szCs w:val="20"/>
        </w:rPr>
      </w:r>
      <w:r w:rsidR="0077564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B90B49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5647">
        <w:rPr>
          <w:rFonts w:ascii="Arial" w:hAnsi="Arial" w:cs="Arial"/>
          <w:sz w:val="20"/>
          <w:szCs w:val="20"/>
        </w:rPr>
      </w:r>
      <w:r w:rsidR="0077564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B90B49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B90B49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B90B49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B90B49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B90B49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B90B49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B90B49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804473">
        <w:tc>
          <w:tcPr>
            <w:tcW w:w="5357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90B49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804473">
        <w:tc>
          <w:tcPr>
            <w:tcW w:w="5357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90B49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804473">
        <w:tc>
          <w:tcPr>
            <w:tcW w:w="5357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90B49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804473">
        <w:tc>
          <w:tcPr>
            <w:tcW w:w="5357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90B49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B90B4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90B49" w:rsidRPr="00DF7EC5">
        <w:rPr>
          <w:rFonts w:ascii="Arial" w:hAnsi="Arial" w:cs="Arial"/>
          <w:b/>
          <w:sz w:val="20"/>
          <w:szCs w:val="20"/>
        </w:rPr>
      </w:r>
      <w:r w:rsidR="00B90B49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B90B49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804473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804473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804473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804473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90B49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853D9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9A1C60" w:rsidRDefault="001536F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="00A57189" w:rsidRPr="00A57189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="00A57189" w:rsidRPr="00A57189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9A1C60" w:rsidRPr="00D853D9" w:rsidRDefault="00A57189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853D9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 w:rsidR="001536F5" w:rsidRPr="00D853D9">
        <w:rPr>
          <w:rFonts w:ascii="Arial" w:hAnsi="Arial" w:cs="Arial"/>
          <w:sz w:val="20"/>
          <w:szCs w:val="20"/>
        </w:rPr>
        <w:t>e le prestazioni</w:t>
      </w:r>
      <w:r w:rsidRPr="00D853D9">
        <w:rPr>
          <w:rFonts w:ascii="Arial" w:hAnsi="Arial" w:cs="Arial"/>
          <w:sz w:val="20"/>
          <w:szCs w:val="20"/>
        </w:rPr>
        <w:t>;</w:t>
      </w:r>
    </w:p>
    <w:p w:rsidR="009A1C60" w:rsidRPr="00D853D9" w:rsidRDefault="00A57189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853D9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[in caso di pubblicazione dei prezzi di riferimento da parte dell’ANAC inserire: “ivi compresi i prezzi di riferimento pubblicati dall’ANAC”] che possono avere influito o influire sia </w:t>
      </w:r>
      <w:r w:rsidR="001536F5" w:rsidRPr="00D853D9">
        <w:rPr>
          <w:rFonts w:ascii="Arial" w:hAnsi="Arial" w:cs="Arial"/>
          <w:sz w:val="20"/>
          <w:szCs w:val="20"/>
        </w:rPr>
        <w:t>ull’esecuzione delle prestazioni oggetto dell’appalto</w:t>
      </w:r>
      <w:r w:rsidRPr="00D853D9">
        <w:rPr>
          <w:rFonts w:ascii="Arial" w:hAnsi="Arial" w:cs="Arial"/>
          <w:sz w:val="20"/>
          <w:szCs w:val="20"/>
        </w:rPr>
        <w:t>, sia sulla determinazione della propria offerta;</w:t>
      </w:r>
    </w:p>
    <w:p w:rsidR="009A1C60" w:rsidRDefault="0085107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9A1C60" w:rsidRDefault="00A571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57189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 w:rsidR="00851076">
        <w:rPr>
          <w:rFonts w:ascii="Arial" w:hAnsi="Arial" w:cs="Arial"/>
          <w:sz w:val="20"/>
          <w:szCs w:val="20"/>
        </w:rPr>
        <w:t>etico di Coni Servizi S.p.A.</w:t>
      </w:r>
      <w:r w:rsidRPr="00A57189">
        <w:rPr>
          <w:rFonts w:ascii="Arial" w:hAnsi="Arial" w:cs="Arial"/>
          <w:sz w:val="20"/>
          <w:szCs w:val="20"/>
        </w:rPr>
        <w:t xml:space="preserve"> reperibile a</w:t>
      </w:r>
      <w:r w:rsidR="00851076"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D853D9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="00851076" w:rsidRPr="00851076">
        <w:rPr>
          <w:rFonts w:ascii="Arial" w:hAnsi="Arial" w:cs="Arial"/>
          <w:sz w:val="20"/>
          <w:szCs w:val="20"/>
        </w:rPr>
        <w:t xml:space="preserve">, </w:t>
      </w:r>
      <w:r w:rsidRPr="00A57189">
        <w:rPr>
          <w:rFonts w:ascii="Arial" w:hAnsi="Arial" w:cs="Arial"/>
          <w:sz w:val="20"/>
          <w:szCs w:val="20"/>
        </w:rPr>
        <w:t xml:space="preserve">e </w:t>
      </w:r>
      <w:r w:rsidR="00851076">
        <w:rPr>
          <w:rFonts w:ascii="Arial" w:hAnsi="Arial" w:cs="Arial"/>
          <w:sz w:val="20"/>
          <w:szCs w:val="20"/>
        </w:rPr>
        <w:t xml:space="preserve">di impegnarsi, </w:t>
      </w:r>
      <w:r w:rsidRPr="00A57189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9A1C60" w:rsidRPr="00D853D9" w:rsidRDefault="00A571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853D9">
        <w:rPr>
          <w:rFonts w:ascii="Arial" w:hAnsi="Arial" w:cs="Arial"/>
          <w:sz w:val="20"/>
          <w:szCs w:val="20"/>
        </w:rPr>
        <w:t xml:space="preserve">[in caso di particolari condizioni di esecuzione] </w:t>
      </w:r>
      <w:bookmarkStart w:id="12" w:name="_Ref498508936"/>
      <w:r w:rsidR="00F21838" w:rsidRPr="00D853D9">
        <w:rPr>
          <w:rFonts w:ascii="Arial" w:hAnsi="Arial" w:cs="Arial"/>
          <w:sz w:val="20"/>
          <w:szCs w:val="20"/>
        </w:rPr>
        <w:t xml:space="preserve">di </w:t>
      </w:r>
      <w:r w:rsidRPr="00D853D9">
        <w:rPr>
          <w:rFonts w:ascii="Arial" w:hAnsi="Arial" w:cs="Arial"/>
          <w:sz w:val="20"/>
          <w:szCs w:val="20"/>
        </w:rPr>
        <w:t>accetta</w:t>
      </w:r>
      <w:r w:rsidR="00F21838" w:rsidRPr="00D853D9">
        <w:rPr>
          <w:rFonts w:ascii="Arial" w:hAnsi="Arial" w:cs="Arial"/>
          <w:sz w:val="20"/>
          <w:szCs w:val="20"/>
        </w:rPr>
        <w:t>re</w:t>
      </w:r>
      <w:r w:rsidRPr="00D853D9">
        <w:rPr>
          <w:rFonts w:ascii="Arial" w:hAnsi="Arial" w:cs="Arial"/>
          <w:sz w:val="20"/>
          <w:szCs w:val="20"/>
        </w:rPr>
        <w:t xml:space="preserve">, ai sensi dell’art. 100, comma 2 del </w:t>
      </w:r>
      <w:r w:rsidR="00F21838" w:rsidRPr="00D853D9">
        <w:rPr>
          <w:rFonts w:ascii="Arial" w:hAnsi="Arial" w:cs="Arial"/>
          <w:sz w:val="20"/>
          <w:szCs w:val="20"/>
        </w:rPr>
        <w:t>D.Lgs. 50/2016</w:t>
      </w:r>
      <w:r w:rsidRPr="00D853D9">
        <w:rPr>
          <w:rFonts w:ascii="Arial" w:hAnsi="Arial" w:cs="Arial"/>
          <w:sz w:val="20"/>
          <w:szCs w:val="20"/>
        </w:rPr>
        <w:t>, i requisiti particolari per l’esecuzione del contratto nell’ipotesi in cui risulti aggiudicatari</w:t>
      </w:r>
      <w:r w:rsidR="00F21838" w:rsidRPr="00D853D9">
        <w:rPr>
          <w:rFonts w:ascii="Arial" w:hAnsi="Arial" w:cs="Arial"/>
          <w:sz w:val="20"/>
          <w:szCs w:val="20"/>
        </w:rPr>
        <w:t>a</w:t>
      </w:r>
      <w:r w:rsidRPr="00D853D9">
        <w:rPr>
          <w:rFonts w:ascii="Arial" w:hAnsi="Arial" w:cs="Arial"/>
          <w:sz w:val="20"/>
          <w:szCs w:val="20"/>
        </w:rPr>
        <w:t>;</w:t>
      </w:r>
      <w:bookmarkEnd w:id="12"/>
    </w:p>
    <w:p w:rsidR="009A1C60" w:rsidRPr="00D853D9" w:rsidRDefault="00A571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853D9">
        <w:rPr>
          <w:rFonts w:ascii="Arial" w:hAnsi="Arial" w:cs="Arial"/>
          <w:sz w:val="20"/>
          <w:szCs w:val="20"/>
        </w:rPr>
        <w:t xml:space="preserve">[in caso di servizi/forniture di cui ai settori sensibili di cui all’art 1, comma 53 della l. 190/2012] di essere iscritto nell’elenco dei fornitori, prestatori di servizi non soggetti a tentativo di infiltrazione mafiosa (c.d. white list) istituito presso la Prefettura della provincia di </w:t>
      </w:r>
      <w:r w:rsidR="00B90B49" w:rsidRPr="00D853D9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853D9">
        <w:rPr>
          <w:rFonts w:ascii="Arial" w:hAnsi="Arial" w:cs="Arial"/>
          <w:sz w:val="20"/>
          <w:szCs w:val="20"/>
        </w:rPr>
        <w:instrText xml:space="preserve"> FORMTEXT </w:instrText>
      </w:r>
      <w:r w:rsidR="00B90B49" w:rsidRPr="00D853D9">
        <w:rPr>
          <w:rFonts w:ascii="Arial" w:hAnsi="Arial" w:cs="Arial"/>
          <w:sz w:val="20"/>
          <w:szCs w:val="20"/>
        </w:rPr>
      </w:r>
      <w:r w:rsidR="00B90B49" w:rsidRPr="00D853D9">
        <w:rPr>
          <w:rFonts w:ascii="Arial" w:hAnsi="Arial" w:cs="Arial"/>
          <w:sz w:val="20"/>
          <w:szCs w:val="20"/>
        </w:rPr>
        <w:fldChar w:fldCharType="separate"/>
      </w:r>
      <w:r w:rsidRPr="00D853D9">
        <w:rPr>
          <w:rFonts w:ascii="Arial" w:hAnsi="Arial" w:cs="Arial"/>
          <w:sz w:val="20"/>
          <w:szCs w:val="20"/>
        </w:rPr>
        <w:t> </w:t>
      </w:r>
      <w:r w:rsidRPr="00D853D9">
        <w:rPr>
          <w:rFonts w:ascii="Arial" w:hAnsi="Arial" w:cs="Arial"/>
          <w:sz w:val="20"/>
          <w:szCs w:val="20"/>
        </w:rPr>
        <w:t> </w:t>
      </w:r>
      <w:r w:rsidRPr="00D853D9">
        <w:rPr>
          <w:rFonts w:ascii="Arial" w:hAnsi="Arial" w:cs="Arial"/>
          <w:sz w:val="20"/>
          <w:szCs w:val="20"/>
        </w:rPr>
        <w:t> </w:t>
      </w:r>
      <w:r w:rsidRPr="00D853D9">
        <w:rPr>
          <w:rFonts w:ascii="Arial" w:hAnsi="Arial" w:cs="Arial"/>
          <w:sz w:val="20"/>
          <w:szCs w:val="20"/>
        </w:rPr>
        <w:t> </w:t>
      </w:r>
      <w:r w:rsidRPr="00D853D9">
        <w:rPr>
          <w:rFonts w:ascii="Arial" w:hAnsi="Arial" w:cs="Arial"/>
          <w:sz w:val="20"/>
          <w:szCs w:val="20"/>
        </w:rPr>
        <w:t> </w:t>
      </w:r>
      <w:r w:rsidR="00B90B49" w:rsidRPr="00D853D9">
        <w:rPr>
          <w:rFonts w:ascii="Arial" w:hAnsi="Arial" w:cs="Arial"/>
          <w:sz w:val="20"/>
          <w:szCs w:val="20"/>
        </w:rPr>
        <w:fldChar w:fldCharType="end"/>
      </w:r>
      <w:r w:rsidRPr="00D853D9">
        <w:rPr>
          <w:rFonts w:ascii="Arial" w:hAnsi="Arial" w:cs="Arial"/>
          <w:sz w:val="20"/>
          <w:szCs w:val="20"/>
        </w:rPr>
        <w:t xml:space="preserve"> o, in alternativa, di aver presentato domanda di iscrizione nell’elenco dei fornitori, prestatori di servizi non soggetti a tentativo di infiltrazione mafiosa (c.d. white list) istituito presso la Prefettura della provincia di;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D853D9" w:rsidRDefault="00A57189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57189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B90B49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B90B49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0B49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38" w:rsidRDefault="00F21838" w:rsidP="00A6104B">
      <w:pPr>
        <w:spacing w:after="0" w:line="240" w:lineRule="auto"/>
      </w:pPr>
      <w:r>
        <w:separator/>
      </w:r>
    </w:p>
  </w:endnote>
  <w:endnote w:type="continuationSeparator" w:id="0">
    <w:p w:rsidR="00F21838" w:rsidRDefault="00F2183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F2183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B90B49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B90B49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75647">
              <w:rPr>
                <w:rFonts w:ascii="Arial" w:hAnsi="Arial" w:cs="Arial"/>
                <w:b/>
                <w:bCs/>
                <w:noProof/>
              </w:rPr>
              <w:t>11</w:t>
            </w:r>
            <w:r w:rsidR="00B90B49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B90B49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B90B49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75647">
              <w:rPr>
                <w:rFonts w:ascii="Arial" w:hAnsi="Arial" w:cs="Arial"/>
                <w:b/>
                <w:bCs/>
                <w:noProof/>
              </w:rPr>
              <w:t>15</w:t>
            </w:r>
            <w:r w:rsidR="00B90B49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38" w:rsidRDefault="00F21838" w:rsidP="00A6104B">
      <w:pPr>
        <w:spacing w:after="0" w:line="240" w:lineRule="auto"/>
      </w:pPr>
      <w:r>
        <w:separator/>
      </w:r>
    </w:p>
  </w:footnote>
  <w:footnote w:type="continuationSeparator" w:id="0">
    <w:p w:rsidR="00F21838" w:rsidRDefault="00F21838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F438DD"/>
    <w:multiLevelType w:val="multilevel"/>
    <w:tmpl w:val="3BA20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8"/>
  </w:num>
  <w:num w:numId="9">
    <w:abstractNumId w:val="10"/>
  </w:num>
  <w:num w:numId="10">
    <w:abstractNumId w:val="8"/>
  </w:num>
  <w:num w:numId="11">
    <w:abstractNumId w:val="50"/>
  </w:num>
  <w:num w:numId="12">
    <w:abstractNumId w:val="49"/>
  </w:num>
  <w:num w:numId="13">
    <w:abstractNumId w:val="47"/>
  </w:num>
  <w:num w:numId="14">
    <w:abstractNumId w:val="9"/>
  </w:num>
  <w:num w:numId="15">
    <w:abstractNumId w:val="20"/>
  </w:num>
  <w:num w:numId="16">
    <w:abstractNumId w:val="32"/>
  </w:num>
  <w:num w:numId="17">
    <w:abstractNumId w:val="59"/>
  </w:num>
  <w:num w:numId="18">
    <w:abstractNumId w:val="7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8"/>
  </w:num>
  <w:num w:numId="25">
    <w:abstractNumId w:val="29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1"/>
  </w:num>
  <w:num w:numId="31">
    <w:abstractNumId w:val="66"/>
  </w:num>
  <w:num w:numId="32">
    <w:abstractNumId w:val="61"/>
  </w:num>
  <w:num w:numId="33">
    <w:abstractNumId w:val="43"/>
  </w:num>
  <w:num w:numId="34">
    <w:abstractNumId w:val="33"/>
  </w:num>
  <w:num w:numId="35">
    <w:abstractNumId w:val="24"/>
  </w:num>
  <w:num w:numId="36">
    <w:abstractNumId w:val="13"/>
  </w:num>
  <w:num w:numId="37">
    <w:abstractNumId w:val="37"/>
  </w:num>
  <w:num w:numId="38">
    <w:abstractNumId w:val="41"/>
  </w:num>
  <w:num w:numId="39">
    <w:abstractNumId w:val="6"/>
  </w:num>
  <w:num w:numId="40">
    <w:abstractNumId w:val="18"/>
  </w:num>
  <w:num w:numId="41">
    <w:abstractNumId w:val="30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5"/>
  </w:num>
  <w:num w:numId="48">
    <w:abstractNumId w:val="53"/>
  </w:num>
  <w:num w:numId="49">
    <w:abstractNumId w:val="4"/>
  </w:num>
  <w:num w:numId="50">
    <w:abstractNumId w:val="27"/>
  </w:num>
  <w:num w:numId="51">
    <w:abstractNumId w:val="5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2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8Q0ssUs8MrcZ/OEKk6p31kZgNrwjNoIE62PYgJz85UtwxFgCSRCtIO39piFXZXG5iIVrgne3vXmVhNiJdXsOSw==" w:salt="HwHy03FHLB8xWbxVl7Lu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647"/>
    <w:rsid w:val="00776A19"/>
    <w:rsid w:val="00780C9B"/>
    <w:rsid w:val="00781815"/>
    <w:rsid w:val="007832B6"/>
    <w:rsid w:val="0078371D"/>
    <w:rsid w:val="00783D45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1C60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189"/>
    <w:rsid w:val="00A57D31"/>
    <w:rsid w:val="00A6104B"/>
    <w:rsid w:val="00A61729"/>
    <w:rsid w:val="00A678A6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0B49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49C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53D9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B5E2B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7EE7A8-E3A7-4B52-9F79-2F7185C1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64C9-A8F7-492E-949B-39E42C09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7</cp:revision>
  <cp:lastPrinted>2016-05-25T07:51:00Z</cp:lastPrinted>
  <dcterms:created xsi:type="dcterms:W3CDTF">2018-01-08T17:19:00Z</dcterms:created>
  <dcterms:modified xsi:type="dcterms:W3CDTF">2018-02-05T13:20:00Z</dcterms:modified>
</cp:coreProperties>
</file>