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106DB670"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29032CBD" w14:textId="77777777" w:rsidR="00966CF7" w:rsidRPr="003C5818" w:rsidRDefault="00966CF7" w:rsidP="007976F8">
            <w:pPr>
              <w:rPr>
                <w:rFonts w:ascii="Arial" w:hAnsi="Arial" w:cs="Arial"/>
                <w:b/>
                <w:i/>
                <w:color w:val="auto"/>
                <w:sz w:val="12"/>
                <w:szCs w:val="12"/>
              </w:rPr>
            </w:pP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51135136" w:rsidR="00C45C4C" w:rsidRPr="008812E0" w:rsidRDefault="00C45C4C" w:rsidP="00144FBE">
            <w:pPr>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144FBE" w:rsidRPr="00144FBE">
              <w:rPr>
                <w:rFonts w:ascii="Arial" w:hAnsi="Arial" w:cs="Arial"/>
                <w:b/>
                <w:color w:val="auto"/>
                <w:sz w:val="12"/>
                <w:szCs w:val="12"/>
              </w:rPr>
              <w:t>R.A. 046/18/PN  - procedura negoziata, in modalità telematica, per l’affidamento dei lavori di ristrutturazione, adeguamento e potenziamento dell’impianto sportivo comunale sito in via delle Rimembranze, Accumoli (RI) - CIG: 7608737068 - CUP: J61D18000050005</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39B9BB0A" w:rsidR="00A23B3E" w:rsidRPr="003C5818" w:rsidRDefault="008812E0" w:rsidP="00966CF7">
            <w:pPr>
              <w:rPr>
                <w:rFonts w:ascii="Arial" w:hAnsi="Arial" w:cs="Arial"/>
                <w:color w:val="auto"/>
                <w:sz w:val="12"/>
                <w:szCs w:val="12"/>
              </w:rPr>
            </w:pPr>
            <w:r w:rsidRPr="008812E0">
              <w:rPr>
                <w:rFonts w:ascii="Arial" w:hAnsi="Arial" w:cs="Arial"/>
                <w:b/>
                <w:color w:val="auto"/>
                <w:sz w:val="12"/>
                <w:szCs w:val="12"/>
              </w:rPr>
              <w:t xml:space="preserve">Lavori </w:t>
            </w:r>
            <w:r w:rsidR="00144FBE" w:rsidRPr="00144FBE">
              <w:rPr>
                <w:rFonts w:ascii="Arial" w:hAnsi="Arial" w:cs="Arial"/>
                <w:b/>
                <w:color w:val="auto"/>
                <w:sz w:val="12"/>
                <w:szCs w:val="12"/>
              </w:rPr>
              <w:t>di ristrutturazione, adeguamento e potenziamento dell’impianto sportivo comunale sito in via delle Rimembranze, Accumoli (RI)</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733D9A75" w:rsidR="00A23B3E" w:rsidRPr="003C5818" w:rsidRDefault="00144FBE" w:rsidP="00966CF7">
            <w:pPr>
              <w:rPr>
                <w:rFonts w:ascii="Arial" w:hAnsi="Arial" w:cs="Arial"/>
                <w:color w:val="auto"/>
                <w:sz w:val="12"/>
                <w:szCs w:val="12"/>
              </w:rPr>
            </w:pPr>
            <w:r w:rsidRPr="00144FBE">
              <w:rPr>
                <w:rFonts w:ascii="Arial" w:hAnsi="Arial" w:cs="Arial"/>
                <w:b/>
                <w:color w:val="auto"/>
                <w:sz w:val="12"/>
                <w:szCs w:val="12"/>
              </w:rPr>
              <w:t xml:space="preserve">R.A. 046/18/PN  </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966CF7" w:rsidRDefault="00A23B3E" w:rsidP="007976F8">
            <w:pPr>
              <w:rPr>
                <w:rFonts w:ascii="Arial" w:hAnsi="Arial" w:cs="Arial"/>
                <w:b/>
                <w:color w:val="auto"/>
                <w:sz w:val="12"/>
                <w:szCs w:val="12"/>
              </w:rPr>
            </w:pPr>
            <w:r w:rsidRPr="00966CF7">
              <w:rPr>
                <w:rFonts w:ascii="Arial" w:hAnsi="Arial" w:cs="Arial"/>
                <w:b/>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7A94418F" w:rsidR="00A23B3E" w:rsidRPr="00966CF7" w:rsidRDefault="00144FBE" w:rsidP="007976F8">
            <w:pPr>
              <w:rPr>
                <w:rFonts w:ascii="Arial" w:hAnsi="Arial" w:cs="Arial"/>
                <w:b/>
                <w:color w:val="auto"/>
                <w:sz w:val="12"/>
                <w:szCs w:val="12"/>
              </w:rPr>
            </w:pPr>
            <w:r w:rsidRPr="003C5818">
              <w:rPr>
                <w:rFonts w:ascii="Arial" w:hAnsi="Arial" w:cs="Arial"/>
                <w:color w:val="auto"/>
                <w:sz w:val="12"/>
                <w:szCs w:val="12"/>
              </w:rPr>
              <w:t xml:space="preserve">[ </w:t>
            </w:r>
            <w:r w:rsidRPr="00144FBE">
              <w:rPr>
                <w:rFonts w:ascii="Arial" w:hAnsi="Arial" w:cs="Arial"/>
                <w:b/>
                <w:color w:val="auto"/>
                <w:sz w:val="12"/>
                <w:szCs w:val="12"/>
              </w:rPr>
              <w:t>7608737068</w:t>
            </w:r>
            <w:r w:rsidRPr="003C5818">
              <w:rPr>
                <w:rFonts w:ascii="Arial" w:hAnsi="Arial" w:cs="Arial"/>
                <w:color w:val="auto"/>
                <w:sz w:val="12"/>
                <w:szCs w:val="12"/>
              </w:rPr>
              <w:t>]</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0BA49CBD" w:rsidR="00C84200" w:rsidRPr="00966CF7" w:rsidRDefault="00144FBE" w:rsidP="007976F8">
            <w:pPr>
              <w:rPr>
                <w:rFonts w:ascii="Arial" w:hAnsi="Arial" w:cs="Arial"/>
                <w:b/>
                <w:color w:val="auto"/>
                <w:sz w:val="12"/>
                <w:szCs w:val="12"/>
              </w:rPr>
            </w:pPr>
            <w:r w:rsidRPr="003C5818">
              <w:rPr>
                <w:rFonts w:ascii="Arial" w:hAnsi="Arial" w:cs="Arial"/>
                <w:color w:val="auto"/>
                <w:sz w:val="12"/>
                <w:szCs w:val="12"/>
              </w:rPr>
              <w:t>[</w:t>
            </w:r>
            <w:r w:rsidRPr="00144FBE">
              <w:rPr>
                <w:rFonts w:ascii="Arial" w:hAnsi="Arial" w:cs="Arial"/>
                <w:b/>
                <w:color w:val="auto"/>
                <w:sz w:val="12"/>
                <w:szCs w:val="12"/>
              </w:rPr>
              <w:t>J61D18000050005</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0752E021"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progetto (ove l’appalto sia finanziato o cofinanziato con fondi </w:t>
            </w:r>
            <w:r w:rsidR="007B3CFF" w:rsidRPr="003C5818">
              <w:rPr>
                <w:rFonts w:ascii="Arial" w:hAnsi="Arial" w:cs="Arial"/>
                <w:color w:val="auto"/>
                <w:sz w:val="12"/>
                <w:szCs w:val="12"/>
              </w:rPr>
              <w:t xml:space="preserve">europei) </w:t>
            </w:r>
            <w:r w:rsidR="007B3CFF"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69EE080A"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5A6274">
        <w:trPr>
          <w:trHeight w:val="67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5A6274">
        <w:trPr>
          <w:trHeight w:val="350"/>
        </w:trPr>
        <w:tc>
          <w:tcPr>
            <w:tcW w:w="4953" w:type="dxa"/>
            <w:gridSpan w:val="2"/>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5A6274">
        <w:trPr>
          <w:trHeight w:val="470"/>
        </w:trPr>
        <w:tc>
          <w:tcPr>
            <w:tcW w:w="4953" w:type="dxa"/>
            <w:gridSpan w:val="2"/>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5A6274">
        <w:trPr>
          <w:trHeight w:val="400"/>
        </w:trPr>
        <w:tc>
          <w:tcPr>
            <w:tcW w:w="4953" w:type="dxa"/>
            <w:gridSpan w:val="2"/>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5A6274">
        <w:trPr>
          <w:trHeight w:val="650"/>
        </w:trPr>
        <w:tc>
          <w:tcPr>
            <w:tcW w:w="4953" w:type="dxa"/>
            <w:gridSpan w:val="2"/>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5A6274">
        <w:trPr>
          <w:trHeight w:val="504"/>
        </w:trPr>
        <w:tc>
          <w:tcPr>
            <w:tcW w:w="4953" w:type="dxa"/>
            <w:gridSpan w:val="2"/>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5A6274">
        <w:trPr>
          <w:trHeight w:val="52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4FBE">
              <w:rPr>
                <w:rFonts w:ascii="Arial" w:hAnsi="Arial" w:cs="Arial"/>
                <w:color w:val="auto"/>
                <w:sz w:val="12"/>
                <w:szCs w:val="12"/>
              </w:rPr>
            </w:r>
            <w:r w:rsidR="00144FB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4FBE">
              <w:rPr>
                <w:rFonts w:ascii="Arial" w:hAnsi="Arial" w:cs="Arial"/>
                <w:b/>
                <w:color w:val="auto"/>
                <w:sz w:val="12"/>
                <w:szCs w:val="12"/>
              </w:rPr>
            </w:r>
            <w:r w:rsidR="00144FB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3A65D158" w:rsidR="002C6BEF" w:rsidRPr="00966CF7"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Pr="00966CF7">
        <w:rPr>
          <w:rFonts w:ascii="Arial" w:hAnsi="Arial" w:cs="Arial"/>
          <w:b/>
          <w:color w:val="auto"/>
          <w:sz w:val="12"/>
          <w:szCs w:val="12"/>
        </w:rPr>
        <w:t>[</w:t>
      </w:r>
      <w:r w:rsidR="00144FBE" w:rsidRPr="00144FBE">
        <w:rPr>
          <w:rFonts w:ascii="Arial" w:hAnsi="Arial" w:cs="Arial"/>
          <w:b/>
          <w:color w:val="auto"/>
          <w:sz w:val="12"/>
          <w:szCs w:val="12"/>
        </w:rPr>
        <w:t>R.A. 046/18/PN  - procedura negoziata, in modalità telematica, per l’affidamento dei lavori di ristrutturazione, adeguamento e potenziamento dell’impianto sportivo comunale sito in via delle Rimembranze, Accumoli (RI) - CIG: 7608737068 - CUP: J61D18000050005</w:t>
      </w:r>
      <w:r w:rsidR="00966CF7" w:rsidRPr="00966CF7">
        <w:rPr>
          <w:rFonts w:ascii="Arial" w:hAnsi="Arial" w:cs="Arial"/>
          <w:b/>
          <w:color w:val="auto"/>
          <w:sz w:val="12"/>
          <w:szCs w:val="12"/>
        </w:rPr>
        <w:t>]</w:t>
      </w:r>
      <w:r w:rsidR="00966CF7">
        <w:rPr>
          <w:rFonts w:ascii="Arial" w:hAnsi="Arial" w:cs="Arial"/>
          <w:b/>
          <w:color w:val="auto"/>
          <w:sz w:val="12"/>
          <w:szCs w:val="12"/>
        </w:rPr>
        <w:t>.</w:t>
      </w:r>
      <w:r w:rsidR="00966CF7" w:rsidRPr="00966CF7">
        <w:rPr>
          <w:rFonts w:ascii="Arial" w:hAnsi="Arial" w:cs="Arial"/>
          <w:i/>
          <w:color w:val="auto"/>
          <w:sz w:val="12"/>
          <w:szCs w:val="12"/>
        </w:rPr>
        <w:t xml:space="preserve"> </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44FBE">
      <w:rPr>
        <w:rFonts w:ascii="Calibri" w:hAnsi="Calibri"/>
        <w:noProof/>
        <w:sz w:val="20"/>
        <w:szCs w:val="20"/>
      </w:rPr>
      <w:t>1</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kbITJxUs+VDGL4YgMqiT/aRLtlboBfXD/0v4XXMn0w65UB0ucyBHyRDAn/9SOfLYmxzTkNLqfqyecPGeYYM47Q==" w:salt="nbr9YSHTFG/ZUJwEvGH9I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44FBE"/>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26E4"/>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3CFF"/>
    <w:rsid w:val="007B50B2"/>
    <w:rsid w:val="007C64B6"/>
    <w:rsid w:val="00813CA5"/>
    <w:rsid w:val="008154AA"/>
    <w:rsid w:val="008812E0"/>
    <w:rsid w:val="008813DC"/>
    <w:rsid w:val="00883F1F"/>
    <w:rsid w:val="0089654F"/>
    <w:rsid w:val="008B258E"/>
    <w:rsid w:val="008C7305"/>
    <w:rsid w:val="008C734C"/>
    <w:rsid w:val="008E3A62"/>
    <w:rsid w:val="008F12E6"/>
    <w:rsid w:val="00900583"/>
    <w:rsid w:val="00934658"/>
    <w:rsid w:val="00946248"/>
    <w:rsid w:val="009644B4"/>
    <w:rsid w:val="00966CF7"/>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94783"/>
    <w:rsid w:val="00EB216B"/>
    <w:rsid w:val="00EB45DC"/>
    <w:rsid w:val="00EE7ADC"/>
    <w:rsid w:val="00F26DE7"/>
    <w:rsid w:val="00F30439"/>
    <w:rsid w:val="00F351F0"/>
    <w:rsid w:val="00F503D0"/>
    <w:rsid w:val="00F51F37"/>
    <w:rsid w:val="00F575CF"/>
    <w:rsid w:val="00F6056D"/>
    <w:rsid w:val="00F62D30"/>
    <w:rsid w:val="00F62F53"/>
    <w:rsid w:val="00F672A2"/>
    <w:rsid w:val="00F836E1"/>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1BBD5-CCD0-4C2F-B6EA-F2AEAE85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24</TotalTime>
  <Pages>19</Pages>
  <Words>10149</Words>
  <Characters>57852</Characters>
  <Application>Microsoft Office Word</Application>
  <DocSecurity>0</DocSecurity>
  <Lines>482</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67866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Lemmo Giuseppe</cp:lastModifiedBy>
  <cp:revision>10</cp:revision>
  <cp:lastPrinted>2016-08-31T08:45:00Z</cp:lastPrinted>
  <dcterms:created xsi:type="dcterms:W3CDTF">2017-09-26T16:54:00Z</dcterms:created>
  <dcterms:modified xsi:type="dcterms:W3CDTF">2018-08-31T10:13:00Z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