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Default="00A6104B" w:rsidP="008B63CE">
      <w:pPr>
        <w:tabs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8B63CE" w:rsidRPr="008B63CE">
        <w:rPr>
          <w:rFonts w:ascii="Arial" w:hAnsi="Arial" w:cs="Arial"/>
          <w:b/>
          <w:bCs/>
        </w:rPr>
        <w:t>Procedura negoziata, in modalità telematica, per l’affidamento del servizio di facchinaggio da espletarsi presso gli impianti sportivi e gli immobili della Coni Servizi S.p.A., siti in Roma. - R.A. 058/18/PN</w:t>
      </w:r>
    </w:p>
    <w:p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8B63C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8B63CE" w:rsidRPr="008B63CE">
        <w:rPr>
          <w:rFonts w:ascii="Arial" w:hAnsi="Arial" w:cs="Arial"/>
          <w:b/>
          <w:bCs/>
        </w:rPr>
        <w:t>768447448D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</w:r>
            <w:r w:rsidR="008B63C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che 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Pr="00674766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</w:t>
      </w:r>
      <w:r w:rsidR="00DC2111" w:rsidRPr="00674766">
        <w:rPr>
          <w:rFonts w:ascii="Arial" w:hAnsi="Arial" w:cs="Arial"/>
          <w:sz w:val="20"/>
          <w:szCs w:val="20"/>
        </w:rPr>
        <w:t>(</w:t>
      </w:r>
      <w:r w:rsidR="00DC2111">
        <w:rPr>
          <w:rFonts w:ascii="Arial" w:hAnsi="Arial" w:cs="Arial"/>
          <w:i/>
          <w:sz w:val="20"/>
          <w:szCs w:val="20"/>
        </w:rPr>
        <w:t>fornire le informazioni</w:t>
      </w:r>
      <w:r w:rsidR="00DC2111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DC2111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DC2111">
        <w:rPr>
          <w:rFonts w:ascii="Arial" w:hAnsi="Arial" w:cs="Arial"/>
          <w:sz w:val="20"/>
          <w:szCs w:val="20"/>
        </w:rPr>
        <w:t>)</w:t>
      </w:r>
      <w:r w:rsidRPr="00A1504F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DC2111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485"/>
        <w:gridCol w:w="2997"/>
      </w:tblGrid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2572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DC2111">
        <w:trPr>
          <w:trHeight w:val="515"/>
          <w:jc w:val="right"/>
        </w:trPr>
        <w:tc>
          <w:tcPr>
            <w:tcW w:w="8054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0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0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:rsidTr="00216457">
        <w:trPr>
          <w:trHeight w:val="564"/>
        </w:trPr>
        <w:tc>
          <w:tcPr>
            <w:tcW w:w="9327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99"/>
        <w:gridCol w:w="2469"/>
        <w:gridCol w:w="2767"/>
      </w:tblGrid>
      <w:tr w:rsidR="005B208D" w:rsidRPr="00182F1A" w:rsidTr="005F2850">
        <w:tc>
          <w:tcPr>
            <w:tcW w:w="90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90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:rsidTr="005B208D"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:rsidTr="005B208D">
        <w:trPr>
          <w:trHeight w:val="622"/>
        </w:trPr>
        <w:tc>
          <w:tcPr>
            <w:tcW w:w="5000" w:type="pct"/>
            <w:gridSpan w:val="4"/>
          </w:tcPr>
          <w:p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A83C1F">
        <w:rPr>
          <w:rFonts w:ascii="Arial" w:hAnsi="Arial" w:cs="Arial"/>
          <w:sz w:val="20"/>
          <w:szCs w:val="20"/>
        </w:rPr>
        <w:t>: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B63CE">
        <w:rPr>
          <w:rFonts w:ascii="Arial" w:hAnsi="Arial" w:cs="Arial"/>
          <w:sz w:val="20"/>
          <w:szCs w:val="20"/>
        </w:rPr>
      </w:r>
      <w:r w:rsidR="008B63C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B63CE">
        <w:rPr>
          <w:rFonts w:ascii="Arial" w:hAnsi="Arial" w:cs="Arial"/>
          <w:sz w:val="20"/>
          <w:szCs w:val="20"/>
        </w:rPr>
      </w:r>
      <w:r w:rsidR="008B63C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6946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2244"/>
        <w:gridCol w:w="2405"/>
      </w:tblGrid>
      <w:tr w:rsidR="00A83C1F" w:rsidRPr="00182F1A" w:rsidTr="00A83C1F">
        <w:tc>
          <w:tcPr>
            <w:tcW w:w="2297" w:type="dxa"/>
            <w:shd w:val="clear" w:color="auto" w:fill="00529E"/>
            <w:vAlign w:val="center"/>
          </w:tcPr>
          <w:p w:rsidR="00A83C1F" w:rsidRPr="00182F1A" w:rsidRDefault="00A83C1F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2244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A83C1F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2405" w:type="dxa"/>
            <w:shd w:val="clear" w:color="auto" w:fill="00529E"/>
            <w:vAlign w:val="center"/>
          </w:tcPr>
          <w:p w:rsidR="00A83C1F" w:rsidRPr="00182F1A" w:rsidRDefault="00A83C1F" w:rsidP="00A83C1F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Sede legale</w:t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2297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5" w:type="dxa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83C1F" w:rsidRPr="00182F1A" w:rsidTr="00A83C1F">
        <w:tc>
          <w:tcPr>
            <w:tcW w:w="6946" w:type="dxa"/>
            <w:gridSpan w:val="3"/>
          </w:tcPr>
          <w:p w:rsidR="00A83C1F" w:rsidRPr="00182F1A" w:rsidRDefault="00A83C1F" w:rsidP="00A83C1F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8B63C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6A139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1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1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1B" w:rsidRDefault="00951E1B" w:rsidP="00A6104B">
      <w:pPr>
        <w:spacing w:after="0" w:line="240" w:lineRule="auto"/>
      </w:pPr>
      <w:r>
        <w:separator/>
      </w:r>
    </w:p>
  </w:endnote>
  <w:end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</w:t>
        </w:r>
        <w:r w:rsidR="00A83C1F">
          <w:rPr>
            <w:rFonts w:ascii="Arial" w:hAnsi="Arial" w:cs="Arial"/>
          </w:rPr>
          <w:t>2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B63CE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B63CE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1B" w:rsidRDefault="00951E1B" w:rsidP="00A6104B">
      <w:pPr>
        <w:spacing w:after="0" w:line="240" w:lineRule="auto"/>
      </w:pPr>
      <w:r>
        <w:separator/>
      </w:r>
    </w:p>
  </w:footnote>
  <w:footnote w:type="continuationSeparator" w:id="0">
    <w:p w:rsidR="00951E1B" w:rsidRDefault="00951E1B" w:rsidP="00A6104B">
      <w:pPr>
        <w:spacing w:after="0" w:line="240" w:lineRule="auto"/>
      </w:pPr>
      <w:r>
        <w:continuationSeparator/>
      </w:r>
    </w:p>
  </w:footnote>
  <w:footnote w:id="1">
    <w:p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05pt;height:11.0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1" w:cryptProviderType="rsaFull" w:cryptAlgorithmClass="hash" w:cryptAlgorithmType="typeAny" w:cryptAlgorithmSid="4" w:cryptSpinCount="100000" w:hash="j6zD2g6RDKVOKRVKgTjCbJSx20k=" w:salt="5SJCQPshGxmgFvOwjiZp6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3CE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545C-2B5A-4A02-B0E8-487D9630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4074</Words>
  <Characters>23225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Marco del Bufalo</cp:lastModifiedBy>
  <cp:revision>12</cp:revision>
  <cp:lastPrinted>2016-05-25T07:51:00Z</cp:lastPrinted>
  <dcterms:created xsi:type="dcterms:W3CDTF">2018-01-08T17:19:00Z</dcterms:created>
  <dcterms:modified xsi:type="dcterms:W3CDTF">2018-11-09T13:53:00Z</dcterms:modified>
</cp:coreProperties>
</file>