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487B4EB8"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96342" w:rsidRPr="00996342">
              <w:rPr>
                <w:rFonts w:ascii="Arial" w:hAnsi="Arial" w:cs="Arial"/>
                <w:b/>
                <w:color w:val="auto"/>
                <w:sz w:val="12"/>
                <w:szCs w:val="12"/>
              </w:rPr>
              <w:t>Procedura negoziata per la fornitura, installazione e posa in opera chiavi in mano di n° 1 mammografo digitale di ultima generazione completo di moduli per tomosintesi per l’Istituto di Medicina e Scienza dello Sport di Roma. CIG 788049997E - R.A. 018/19/PN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0B3F88CF" w:rsidR="00A23B3E" w:rsidRPr="003C5818" w:rsidRDefault="00F503D0" w:rsidP="00DB7B1A">
            <w:pPr>
              <w:rPr>
                <w:rFonts w:ascii="Arial" w:hAnsi="Arial" w:cs="Arial"/>
                <w:color w:val="auto"/>
                <w:sz w:val="12"/>
                <w:szCs w:val="12"/>
              </w:rPr>
            </w:pPr>
            <w:r w:rsidRPr="003C5818">
              <w:rPr>
                <w:rFonts w:ascii="Arial" w:hAnsi="Arial" w:cs="Arial"/>
                <w:color w:val="auto"/>
                <w:sz w:val="12"/>
                <w:szCs w:val="12"/>
              </w:rPr>
              <w:t>[</w:t>
            </w:r>
            <w:r w:rsidR="00DB7B1A" w:rsidRPr="00DB7B1A">
              <w:rPr>
                <w:rFonts w:ascii="Arial" w:hAnsi="Arial" w:cs="Arial"/>
                <w:b/>
                <w:color w:val="auto"/>
                <w:sz w:val="12"/>
                <w:szCs w:val="12"/>
              </w:rPr>
              <w:t>Procedura negoziata per la fornitura, installazione e posa in opera chiavi in mano di n° 1 mammografo digitale di ultima generazione completo di moduli per tomosintesi per l’Istituto di Medicina e Scienza dello Sport di Roma.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22CB85E"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96342" w:rsidRPr="00996342">
              <w:rPr>
                <w:rFonts w:ascii="Arial" w:hAnsi="Arial" w:cs="Arial"/>
                <w:b/>
                <w:color w:val="auto"/>
                <w:sz w:val="12"/>
                <w:szCs w:val="12"/>
              </w:rPr>
              <w:t>R.A.018/19/PN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306A3448"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DB7B1A" w:rsidRPr="00DB7B1A">
              <w:rPr>
                <w:rFonts w:ascii="Arial" w:hAnsi="Arial" w:cs="Arial"/>
                <w:b/>
                <w:color w:val="auto"/>
                <w:sz w:val="12"/>
                <w:szCs w:val="12"/>
              </w:rPr>
              <w:t>788049997E</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F416D2">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F416D2">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F416D2">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F416D2">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F416D2">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F416D2">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F416D2">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F416D2">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F416D2">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F416D2">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F416D2">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F416D2">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F416D2">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F416D2">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F416D2">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F416D2">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F416D2">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F416D2">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F416D2">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F416D2">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F416D2">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F416D2">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F416D2">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F416D2">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F416D2">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F416D2">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F416D2">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F416D2">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F416D2">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F416D2">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F416D2">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F416D2">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F416D2">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F416D2">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F416D2">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F416D2">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F416D2">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F416D2">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F416D2">
        <w:trPr>
          <w:trHeight w:val="720"/>
        </w:trPr>
        <w:tc>
          <w:tcPr>
            <w:tcW w:w="4635" w:type="dxa"/>
            <w:gridSpan w:val="2"/>
            <w:tcBorders>
              <w:left w:val="single" w:sz="4" w:space="0" w:color="00000A"/>
              <w:right w:val="single" w:sz="4" w:space="0" w:color="00000A"/>
            </w:tcBorders>
            <w:shd w:val="clear" w:color="auto" w:fill="auto"/>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auto"/>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F416D2">
        <w:trPr>
          <w:trHeight w:val="284"/>
        </w:trPr>
        <w:tc>
          <w:tcPr>
            <w:tcW w:w="4635" w:type="dxa"/>
            <w:gridSpan w:val="2"/>
            <w:tcBorders>
              <w:left w:val="single" w:sz="4" w:space="0" w:color="00000A"/>
              <w:right w:val="single" w:sz="4" w:space="0" w:color="00000A"/>
            </w:tcBorders>
            <w:shd w:val="clear" w:color="auto" w:fill="auto"/>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auto"/>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F416D2">
        <w:trPr>
          <w:trHeight w:val="418"/>
        </w:trPr>
        <w:tc>
          <w:tcPr>
            <w:tcW w:w="4635" w:type="dxa"/>
            <w:gridSpan w:val="2"/>
            <w:tcBorders>
              <w:left w:val="single" w:sz="4" w:space="0" w:color="00000A"/>
              <w:right w:val="single" w:sz="4" w:space="0" w:color="00000A"/>
            </w:tcBorders>
            <w:shd w:val="clear" w:color="auto" w:fill="auto"/>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auto"/>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F416D2">
        <w:trPr>
          <w:trHeight w:val="763"/>
        </w:trPr>
        <w:tc>
          <w:tcPr>
            <w:tcW w:w="4635" w:type="dxa"/>
            <w:gridSpan w:val="2"/>
            <w:tcBorders>
              <w:left w:val="single" w:sz="4" w:space="0" w:color="00000A"/>
              <w:bottom w:val="single" w:sz="4" w:space="0" w:color="00000A"/>
              <w:right w:val="single" w:sz="4" w:space="0" w:color="00000A"/>
            </w:tcBorders>
            <w:shd w:val="clear" w:color="auto" w:fill="auto"/>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auto"/>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F416D2">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F416D2">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F416D2">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F416D2">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F416D2">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F416D2">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30C66BF"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w:t>
            </w:r>
            <w:r w:rsidR="00805372">
              <w:rPr>
                <w:rFonts w:ascii="Arial" w:hAnsi="Arial" w:cs="Arial"/>
                <w:color w:val="auto"/>
                <w:sz w:val="12"/>
                <w:szCs w:val="12"/>
              </w:rPr>
              <w:t xml:space="preserve"> </w:t>
            </w:r>
            <w:r w:rsidR="00805372" w:rsidRPr="003C5818">
              <w:rPr>
                <w:rFonts w:ascii="Arial" w:hAnsi="Arial" w:cs="Arial"/>
                <w:color w:val="auto"/>
                <w:sz w:val="12"/>
                <w:szCs w:val="12"/>
              </w:rPr>
              <w:t>sopra</w:t>
            </w:r>
            <w:r w:rsidR="00EE7ADC" w:rsidRPr="003C5818">
              <w:rPr>
                <w:rFonts w:ascii="Arial" w:hAnsi="Arial" w:cs="Arial"/>
                <w:color w:val="auto"/>
                <w:sz w:val="12"/>
                <w:szCs w:val="12"/>
              </w:rPr>
              <w:t xml:space="preserve">? </w:t>
            </w:r>
          </w:p>
          <w:p w14:paraId="6C63AFAA" w14:textId="3DCE995C" w:rsidR="00270DA2" w:rsidRPr="003C5818" w:rsidRDefault="00805372" w:rsidP="00F416D2">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7B1A">
              <w:rPr>
                <w:rFonts w:ascii="Arial" w:hAnsi="Arial" w:cs="Arial"/>
                <w:color w:val="auto"/>
                <w:sz w:val="12"/>
                <w:szCs w:val="12"/>
              </w:rPr>
            </w:r>
            <w:r w:rsidR="00DB7B1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F416D2">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42D898D5" w:rsidR="00101D43" w:rsidRPr="003C5818" w:rsidRDefault="00101D43"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C906475"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AC840CE"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F6AF6F3"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7B1A">
              <w:rPr>
                <w:rFonts w:ascii="Arial" w:hAnsi="Arial" w:cs="Arial"/>
                <w:b/>
                <w:color w:val="auto"/>
                <w:sz w:val="12"/>
                <w:szCs w:val="12"/>
              </w:rPr>
            </w:r>
            <w:r w:rsidR="00DB7B1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F416D2"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 xml:space="preserve">40, 43 e 46 del DPR 445/2000, il sottoscritto/I sottoscritti dichiara/dichiarano formalmente di essere in grado di produrre, su richiesta e senza </w:t>
      </w:r>
      <w:r w:rsidRPr="00F416D2">
        <w:rPr>
          <w:rFonts w:ascii="Arial" w:hAnsi="Arial" w:cs="Arial"/>
          <w:i/>
          <w:color w:val="auto"/>
          <w:sz w:val="12"/>
          <w:szCs w:val="12"/>
        </w:rPr>
        <w:t>indugio, i certificati e le altre forme di prove documentali del caso, con le seguenti eccezioni:</w:t>
      </w:r>
    </w:p>
    <w:p w14:paraId="69369D32" w14:textId="77777777" w:rsidR="00A23B3E" w:rsidRPr="00F416D2"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F416D2">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F416D2">
        <w:rPr>
          <w:rFonts w:ascii="Arial" w:hAnsi="Arial" w:cs="Arial"/>
          <w:color w:val="auto"/>
          <w:sz w:val="12"/>
          <w:szCs w:val="12"/>
        </w:rPr>
        <w:t>(</w:t>
      </w:r>
      <w:r w:rsidRPr="00F416D2">
        <w:rPr>
          <w:rStyle w:val="Rimandonotaapidipagina"/>
          <w:rFonts w:ascii="Arial" w:hAnsi="Arial" w:cs="Arial"/>
          <w:color w:val="auto"/>
          <w:sz w:val="12"/>
          <w:szCs w:val="12"/>
        </w:rPr>
        <w:footnoteReference w:id="40"/>
      </w:r>
      <w:r w:rsidRPr="00F416D2">
        <w:rPr>
          <w:rFonts w:ascii="Arial" w:hAnsi="Arial" w:cs="Arial"/>
          <w:color w:val="auto"/>
          <w:sz w:val="12"/>
          <w:szCs w:val="12"/>
        </w:rPr>
        <w:t>)</w:t>
      </w:r>
      <w:r w:rsidRPr="00F416D2">
        <w:rPr>
          <w:rFonts w:ascii="Arial" w:hAnsi="Arial" w:cs="Arial"/>
          <w:i/>
          <w:color w:val="auto"/>
          <w:sz w:val="12"/>
          <w:szCs w:val="12"/>
        </w:rPr>
        <w:t>, oppure</w:t>
      </w:r>
    </w:p>
    <w:p w14:paraId="6F397DD9" w14:textId="77777777" w:rsidR="00A23B3E" w:rsidRPr="00F416D2"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F416D2">
        <w:rPr>
          <w:rFonts w:ascii="Arial" w:hAnsi="Arial" w:cs="Arial"/>
          <w:i/>
          <w:color w:val="auto"/>
          <w:sz w:val="12"/>
          <w:szCs w:val="12"/>
        </w:rPr>
        <w:t>a decorrere al più tardi dal 18 aprile 2018 (</w:t>
      </w:r>
      <w:r w:rsidRPr="00F416D2">
        <w:rPr>
          <w:rStyle w:val="Rimandonotaapidipagina"/>
          <w:rFonts w:ascii="Arial" w:hAnsi="Arial" w:cs="Arial"/>
          <w:i/>
          <w:color w:val="auto"/>
          <w:sz w:val="12"/>
          <w:szCs w:val="12"/>
        </w:rPr>
        <w:footnoteReference w:id="41"/>
      </w:r>
      <w:r w:rsidRPr="00F416D2">
        <w:rPr>
          <w:rFonts w:ascii="Arial" w:hAnsi="Arial" w:cs="Arial"/>
          <w:i/>
          <w:color w:val="auto"/>
          <w:sz w:val="12"/>
          <w:szCs w:val="12"/>
        </w:rPr>
        <w:t>), l'amministrazione aggiudicatrice o l'ente aggiudicatore sono già in possesso della documentazione in questione</w:t>
      </w:r>
      <w:r w:rsidRPr="00F416D2">
        <w:rPr>
          <w:rFonts w:ascii="Arial" w:hAnsi="Arial" w:cs="Arial"/>
          <w:color w:val="auto"/>
          <w:sz w:val="12"/>
          <w:szCs w:val="12"/>
        </w:rPr>
        <w:t>.</w:t>
      </w:r>
    </w:p>
    <w:p w14:paraId="0B9DE340" w14:textId="65F1B045" w:rsidR="002C6BEF" w:rsidRPr="003C5818" w:rsidRDefault="00A23B3E" w:rsidP="002C6BEF">
      <w:pPr>
        <w:ind w:left="-709"/>
        <w:jc w:val="both"/>
        <w:rPr>
          <w:rFonts w:ascii="Arial" w:hAnsi="Arial" w:cs="Arial"/>
          <w:i/>
          <w:color w:val="auto"/>
          <w:sz w:val="12"/>
          <w:szCs w:val="12"/>
        </w:rPr>
      </w:pPr>
      <w:r w:rsidRPr="00F416D2">
        <w:rPr>
          <w:rFonts w:ascii="Arial" w:hAnsi="Arial" w:cs="Arial"/>
          <w:i/>
          <w:color w:val="auto"/>
          <w:sz w:val="12"/>
          <w:szCs w:val="12"/>
        </w:rPr>
        <w:t>Il sottoscritto/I sottoscritti autorizza/autorizzano formalmente</w:t>
      </w:r>
      <w:r w:rsidR="002C6BEF" w:rsidRPr="00F416D2">
        <w:rPr>
          <w:rFonts w:ascii="Arial" w:hAnsi="Arial" w:cs="Arial"/>
          <w:i/>
          <w:color w:val="auto"/>
          <w:sz w:val="12"/>
          <w:szCs w:val="12"/>
        </w:rPr>
        <w:t xml:space="preserve"> </w:t>
      </w:r>
      <w:r w:rsidR="0081484D" w:rsidRPr="00F416D2">
        <w:rPr>
          <w:rFonts w:ascii="Arial" w:hAnsi="Arial" w:cs="Arial"/>
          <w:i/>
          <w:color w:val="auto"/>
          <w:sz w:val="12"/>
          <w:szCs w:val="12"/>
        </w:rPr>
        <w:t>Sport e salute</w:t>
      </w:r>
      <w:r w:rsidR="002C6BEF" w:rsidRPr="00F416D2">
        <w:rPr>
          <w:rFonts w:ascii="Arial" w:hAnsi="Arial" w:cs="Arial"/>
          <w:i/>
          <w:color w:val="auto"/>
          <w:sz w:val="12"/>
          <w:szCs w:val="12"/>
        </w:rPr>
        <w:t xml:space="preserve"> S.p.A.</w:t>
      </w:r>
      <w:r w:rsidRPr="00F416D2">
        <w:rPr>
          <w:rFonts w:ascii="Arial" w:hAnsi="Arial" w:cs="Arial"/>
          <w:i/>
          <w:color w:val="auto"/>
          <w:sz w:val="12"/>
          <w:szCs w:val="12"/>
        </w:rPr>
        <w:t xml:space="preserve"> ad accedere ai documenti </w:t>
      </w:r>
      <w:r w:rsidR="002C6BEF" w:rsidRPr="00F416D2">
        <w:rPr>
          <w:rFonts w:ascii="Arial" w:hAnsi="Arial" w:cs="Arial"/>
          <w:i/>
          <w:color w:val="auto"/>
          <w:sz w:val="12"/>
          <w:szCs w:val="12"/>
        </w:rPr>
        <w:t>complementari alle informazioni sopra riportate</w:t>
      </w:r>
      <w:r w:rsidRPr="00F416D2">
        <w:rPr>
          <w:rFonts w:ascii="Arial" w:hAnsi="Arial" w:cs="Arial"/>
          <w:i/>
          <w:color w:val="auto"/>
          <w:sz w:val="12"/>
          <w:szCs w:val="12"/>
        </w:rPr>
        <w:t xml:space="preserve"> ai fini della</w:t>
      </w:r>
      <w:r w:rsidRPr="00F416D2">
        <w:rPr>
          <w:rFonts w:ascii="Arial" w:hAnsi="Arial" w:cs="Arial"/>
          <w:color w:val="auto"/>
          <w:sz w:val="12"/>
          <w:szCs w:val="12"/>
        </w:rPr>
        <w:t xml:space="preserve"> [</w:t>
      </w:r>
      <w:r w:rsidR="00996342" w:rsidRPr="00F416D2">
        <w:rPr>
          <w:rFonts w:ascii="Arial" w:hAnsi="Arial" w:cs="Arial"/>
          <w:b/>
          <w:color w:val="auto"/>
          <w:sz w:val="12"/>
          <w:szCs w:val="12"/>
        </w:rPr>
        <w:t>Procedura negoziata per la fornitura, installazione e posa in opera chiavi in mano di n° 1 mammografo digitale di ultima generazione completo di moduli per tomosintesi per l’Istituto di Medicina e Scienza dello Sport di Roma. CIG 788049997E - R.A. 018/19/PN</w:t>
      </w:r>
      <w:r w:rsidRPr="00F416D2">
        <w:rPr>
          <w:rFonts w:ascii="Arial" w:hAnsi="Arial" w:cs="Arial"/>
          <w:color w:val="auto"/>
          <w:sz w:val="12"/>
          <w:szCs w:val="12"/>
        </w:rPr>
        <w:t>]</w:t>
      </w:r>
      <w:r w:rsidRPr="00F416D2">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B7B1A">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31F950CF" w:rsidR="00F82D84" w:rsidRPr="00F416D2" w:rsidRDefault="00F82D84">
    <w:pPr>
      <w:pStyle w:val="Intestazione"/>
      <w:rPr>
        <w:sz w:val="18"/>
        <w:szCs w:val="18"/>
      </w:rPr>
    </w:pPr>
    <w:r w:rsidRPr="00F416D2">
      <w:rPr>
        <w:sz w:val="18"/>
        <w:szCs w:val="18"/>
      </w:rPr>
      <w:t>V.7.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GGP1IixBKoJjNwV1/QrgiY94Plb0EEuPnNp6c/74A3U9YK7O9tV81lJz2zfPyM8KY7G5+Izwst5GmBJPNVNP2g==" w:salt="7vCep9Io3VUvGDeOlMly3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6248"/>
    <w:rsid w:val="009644B4"/>
    <w:rsid w:val="00994497"/>
    <w:rsid w:val="00996342"/>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B7B1A"/>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416D2"/>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EB38-7826-493A-8DA7-7C3B2649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0</TotalTime>
  <Pages>19</Pages>
  <Words>10433</Words>
  <Characters>59471</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69765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Francesco</cp:lastModifiedBy>
  <cp:revision>2</cp:revision>
  <cp:lastPrinted>2016-08-31T08:45:00Z</cp:lastPrinted>
  <dcterms:created xsi:type="dcterms:W3CDTF">2019-05-24T09:56:00Z</dcterms:created>
  <dcterms:modified xsi:type="dcterms:W3CDTF">2019-05-24T09:56:00Z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