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FB6" w:rsidRPr="00625D37" w:rsidRDefault="00F40FB6" w:rsidP="00F40FB6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A6104B" w:rsidRPr="00182F1A" w:rsidRDefault="00CC7512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DOMANDA DI PARTECIPAZIONE ALLA GARA</w:t>
      </w:r>
    </w:p>
    <w:p w:rsidR="00A6104B" w:rsidRPr="00182F1A" w:rsidRDefault="00C83AA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resa</w:t>
      </w:r>
      <w:r w:rsidR="00A6104B" w:rsidRPr="00182F1A">
        <w:rPr>
          <w:rFonts w:ascii="Arial" w:hAnsi="Arial" w:cs="Arial"/>
          <w:b/>
          <w:sz w:val="20"/>
          <w:szCs w:val="20"/>
        </w:rPr>
        <w:t xml:space="preserve"> ai sensi degli artt. 46 e 47 del D.P.R. 445/2000</w:t>
      </w:r>
      <w:r w:rsidR="00A4113C" w:rsidRPr="00182F1A">
        <w:rPr>
          <w:rFonts w:ascii="Arial" w:hAnsi="Arial" w:cs="Arial"/>
          <w:b/>
          <w:sz w:val="20"/>
          <w:szCs w:val="20"/>
        </w:rPr>
        <w:t xml:space="preserve"> </w:t>
      </w:r>
    </w:p>
    <w:p w:rsidR="00FC491A" w:rsidRDefault="00A6104B" w:rsidP="00182F1A">
      <w:pPr>
        <w:tabs>
          <w:tab w:val="left" w:pos="993"/>
          <w:tab w:val="left" w:pos="2835"/>
        </w:tabs>
        <w:spacing w:after="0" w:line="360" w:lineRule="auto"/>
        <w:ind w:left="1134" w:hanging="1134"/>
        <w:jc w:val="both"/>
        <w:rPr>
          <w:rFonts w:ascii="Arial" w:hAnsi="Arial" w:cs="Arial"/>
          <w:b/>
          <w:bCs/>
        </w:rPr>
      </w:pPr>
      <w:r w:rsidRPr="00A97D03">
        <w:rPr>
          <w:rFonts w:ascii="Arial" w:hAnsi="Arial" w:cs="Arial"/>
          <w:b/>
          <w:bCs/>
        </w:rPr>
        <w:t>Oggetto:</w:t>
      </w:r>
      <w:r w:rsidR="006D604B" w:rsidRPr="00A97D03">
        <w:rPr>
          <w:rFonts w:ascii="Arial" w:hAnsi="Arial" w:cs="Arial"/>
          <w:b/>
          <w:bCs/>
        </w:rPr>
        <w:tab/>
      </w:r>
      <w:r w:rsidR="00E61676">
        <w:rPr>
          <w:rFonts w:ascii="Arial" w:hAnsi="Arial" w:cs="Arial"/>
          <w:b/>
          <w:bCs/>
        </w:rPr>
        <w:tab/>
      </w:r>
      <w:r w:rsidR="00182F1A" w:rsidRPr="00182F1A">
        <w:rPr>
          <w:rFonts w:ascii="Arial" w:hAnsi="Arial" w:cs="Arial"/>
          <w:b/>
          <w:bCs/>
        </w:rPr>
        <w:t xml:space="preserve">Procedura negoziata per </w:t>
      </w:r>
      <w:r w:rsidR="000E7534" w:rsidRPr="000E7534">
        <w:rPr>
          <w:rFonts w:ascii="Arial" w:hAnsi="Arial" w:cs="Arial"/>
          <w:b/>
          <w:bCs/>
        </w:rPr>
        <w:t xml:space="preserve">la fornitura, installazione e posa in opera chiavi in mano di n° 1 </w:t>
      </w:r>
      <w:r w:rsidR="00DB066A" w:rsidRPr="00DB066A">
        <w:rPr>
          <w:rFonts w:ascii="Arial" w:hAnsi="Arial" w:cs="Arial"/>
          <w:b/>
          <w:bCs/>
        </w:rPr>
        <w:t>impianto radiologico multifunzionale con sistema di detezione digitale di tipo flat panel con tavolo telecomandato e teleradiografo</w:t>
      </w:r>
      <w:r w:rsidR="009952F6">
        <w:rPr>
          <w:rFonts w:ascii="Arial" w:hAnsi="Arial" w:cs="Arial"/>
          <w:b/>
          <w:bCs/>
        </w:rPr>
        <w:t xml:space="preserve"> </w:t>
      </w:r>
      <w:r w:rsidR="00DB066A" w:rsidRPr="00DB066A">
        <w:rPr>
          <w:rFonts w:ascii="Arial" w:hAnsi="Arial" w:cs="Arial"/>
          <w:b/>
          <w:bCs/>
        </w:rPr>
        <w:t xml:space="preserve">per l’istituto di medicina e scienza dello sport di </w:t>
      </w:r>
      <w:r w:rsidR="009952F6">
        <w:rPr>
          <w:rFonts w:ascii="Arial" w:hAnsi="Arial" w:cs="Arial"/>
          <w:b/>
          <w:bCs/>
        </w:rPr>
        <w:t>R</w:t>
      </w:r>
      <w:r w:rsidR="00DB066A" w:rsidRPr="00DB066A">
        <w:rPr>
          <w:rFonts w:ascii="Arial" w:hAnsi="Arial" w:cs="Arial"/>
          <w:b/>
          <w:bCs/>
        </w:rPr>
        <w:t>oma</w:t>
      </w:r>
      <w:r w:rsidR="00DB066A">
        <w:rPr>
          <w:rFonts w:ascii="Arial" w:hAnsi="Arial" w:cs="Arial"/>
          <w:b/>
          <w:bCs/>
        </w:rPr>
        <w:t>.</w:t>
      </w:r>
    </w:p>
    <w:p w:rsidR="00287085" w:rsidRPr="00E10FE1" w:rsidRDefault="00FC491A" w:rsidP="00182F1A">
      <w:pPr>
        <w:tabs>
          <w:tab w:val="left" w:pos="993"/>
          <w:tab w:val="left" w:pos="2835"/>
        </w:tabs>
        <w:spacing w:after="0" w:line="360" w:lineRule="auto"/>
        <w:ind w:left="1134" w:hanging="11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E61676">
        <w:rPr>
          <w:rFonts w:ascii="Arial" w:hAnsi="Arial" w:cs="Arial"/>
          <w:b/>
          <w:bCs/>
        </w:rPr>
        <w:tab/>
      </w:r>
      <w:r w:rsidRPr="0028558E">
        <w:rPr>
          <w:rFonts w:ascii="Arial" w:hAnsi="Arial" w:cs="Arial"/>
          <w:b/>
          <w:bCs/>
        </w:rPr>
        <w:t>CIG:</w:t>
      </w:r>
      <w:r w:rsidR="0058031D" w:rsidRPr="00E10FE1">
        <w:rPr>
          <w:rFonts w:ascii="Arial" w:hAnsi="Arial" w:cs="Arial"/>
          <w:b/>
          <w:bCs/>
        </w:rPr>
        <w:t xml:space="preserve"> </w:t>
      </w:r>
      <w:r w:rsidR="0028558E" w:rsidRPr="0028558E">
        <w:rPr>
          <w:rFonts w:ascii="Arial" w:hAnsi="Arial" w:cs="Arial"/>
          <w:b/>
          <w:bCs/>
        </w:rPr>
        <w:t>78874555C5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84"/>
        <w:gridCol w:w="425"/>
        <w:gridCol w:w="283"/>
        <w:gridCol w:w="709"/>
        <w:gridCol w:w="425"/>
        <w:gridCol w:w="285"/>
        <w:gridCol w:w="639"/>
        <w:gridCol w:w="89"/>
        <w:gridCol w:w="208"/>
        <w:gridCol w:w="512"/>
        <w:gridCol w:w="489"/>
        <w:gridCol w:w="1961"/>
        <w:gridCol w:w="305"/>
        <w:gridCol w:w="114"/>
        <w:gridCol w:w="11"/>
        <w:gridCol w:w="11"/>
        <w:gridCol w:w="520"/>
        <w:gridCol w:w="1802"/>
      </w:tblGrid>
      <w:tr w:rsidR="00287085" w:rsidRPr="00182F1A" w:rsidTr="00F0345E">
        <w:tc>
          <w:tcPr>
            <w:tcW w:w="2523" w:type="dxa"/>
            <w:gridSpan w:val="5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14"/>
            <w:vAlign w:val="center"/>
          </w:tcPr>
          <w:p w:rsidR="00287085" w:rsidRPr="00182F1A" w:rsidRDefault="00163DF7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F0345E">
        <w:tc>
          <w:tcPr>
            <w:tcW w:w="1531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5"/>
            <w:vAlign w:val="center"/>
          </w:tcPr>
          <w:p w:rsidR="00287085" w:rsidRPr="00182F1A" w:rsidRDefault="00163DF7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gridSpan w:val="2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gridSpan w:val="3"/>
            <w:vAlign w:val="center"/>
          </w:tcPr>
          <w:p w:rsidR="00287085" w:rsidRPr="00182F1A" w:rsidRDefault="00163DF7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F0345E">
        <w:trPr>
          <w:trHeight w:val="436"/>
        </w:trPr>
        <w:tc>
          <w:tcPr>
            <w:tcW w:w="9894" w:type="dxa"/>
            <w:gridSpan w:val="19"/>
            <w:vAlign w:val="center"/>
          </w:tcPr>
          <w:p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In qualità di (</w:t>
            </w:r>
            <w:r w:rsidRPr="00182F1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selezionare, in alternativa, la casella corrispondente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287085" w:rsidRPr="00182F1A" w:rsidTr="00F0345E">
        <w:trPr>
          <w:trHeight w:val="502"/>
        </w:trPr>
        <w:tc>
          <w:tcPr>
            <w:tcW w:w="822" w:type="dxa"/>
            <w:vAlign w:val="center"/>
          </w:tcPr>
          <w:p w:rsidR="00287085" w:rsidRPr="00182F1A" w:rsidRDefault="00163DF7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420EF">
              <w:rPr>
                <w:rFonts w:ascii="Arial" w:hAnsi="Arial" w:cs="Arial"/>
                <w:b/>
                <w:sz w:val="20"/>
                <w:szCs w:val="20"/>
              </w:rPr>
            </w:r>
            <w:r w:rsidR="00E420E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  <w:gridSpan w:val="18"/>
            <w:vAlign w:val="center"/>
          </w:tcPr>
          <w:p w:rsidR="00287085" w:rsidRPr="00182F1A" w:rsidRDefault="00163DF7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Carica"/>
                    <w:listEntry w:val="Amministratore delegato"/>
                    <w:listEntry w:val="Presidente del CDA"/>
                    <w:listEntry w:val="Amministratore unico"/>
                    <w:listEntry w:val="Titolare di Impresa individuale"/>
                    <w:listEntry w:val="Socio amministratore"/>
                    <w:listEntry w:val="Socio accomandatario"/>
                    <w:listEntry w:val="Socio accomandante"/>
                    <w:listEntry w:val="Consigliere"/>
                    <w:listEntry w:val="Membro del comitato esecutivo"/>
                    <w:listEntry w:val="Institore/Direttore generale"/>
                  </w:ddLis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E420EF">
              <w:rPr>
                <w:rFonts w:ascii="Arial" w:hAnsi="Arial" w:cs="Arial"/>
                <w:b/>
                <w:sz w:val="20"/>
                <w:szCs w:val="20"/>
              </w:rPr>
            </w:r>
            <w:r w:rsidR="00E420E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71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 xml:space="preserve">e Legale rappresentante </w:t>
            </w:r>
          </w:p>
        </w:tc>
      </w:tr>
      <w:tr w:rsidR="00287085" w:rsidRPr="00182F1A" w:rsidTr="00F0345E">
        <w:trPr>
          <w:trHeight w:val="327"/>
        </w:trPr>
        <w:tc>
          <w:tcPr>
            <w:tcW w:w="9894" w:type="dxa"/>
            <w:gridSpan w:val="19"/>
            <w:vAlign w:val="center"/>
          </w:tcPr>
          <w:p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ovvero</w:t>
            </w:r>
          </w:p>
        </w:tc>
      </w:tr>
      <w:tr w:rsidR="00287085" w:rsidRPr="00182F1A" w:rsidTr="00F0345E">
        <w:trPr>
          <w:trHeight w:val="502"/>
        </w:trPr>
        <w:tc>
          <w:tcPr>
            <w:tcW w:w="822" w:type="dxa"/>
            <w:vAlign w:val="center"/>
          </w:tcPr>
          <w:p w:rsidR="00287085" w:rsidRPr="00182F1A" w:rsidRDefault="00163DF7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420EF">
              <w:rPr>
                <w:rFonts w:ascii="Arial" w:hAnsi="Arial" w:cs="Arial"/>
                <w:b/>
                <w:sz w:val="20"/>
                <w:szCs w:val="20"/>
              </w:rPr>
            </w:r>
            <w:r w:rsidR="00E420E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16"/>
            <w:vAlign w:val="center"/>
          </w:tcPr>
          <w:p w:rsidR="00287085" w:rsidRPr="00182F1A" w:rsidRDefault="00287085" w:rsidP="00A95A3F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Procuratore (</w:t>
            </w:r>
            <w:r w:rsidRPr="00182F1A">
              <w:rPr>
                <w:rFonts w:ascii="Arial" w:hAnsi="Arial" w:cs="Arial"/>
                <w:b/>
                <w:i/>
                <w:sz w:val="20"/>
                <w:szCs w:val="20"/>
              </w:rPr>
              <w:t>in tal caso indicare gli estremi della relativa procura</w:t>
            </w:r>
            <w:r w:rsidR="00CC7512" w:rsidRPr="00182F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 inserire nel sistema copia della stessa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22" w:type="dxa"/>
            <w:gridSpan w:val="2"/>
            <w:vAlign w:val="center"/>
          </w:tcPr>
          <w:p w:rsidR="00287085" w:rsidRPr="00182F1A" w:rsidRDefault="00163DF7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F0345E">
        <w:trPr>
          <w:trHeight w:val="502"/>
        </w:trPr>
        <w:tc>
          <w:tcPr>
            <w:tcW w:w="2948" w:type="dxa"/>
            <w:gridSpan w:val="6"/>
            <w:vAlign w:val="center"/>
          </w:tcPr>
          <w:p w:rsidR="00287085" w:rsidRPr="00182F1A" w:rsidRDefault="00287085" w:rsidP="00A95A3F">
            <w:pPr>
              <w:spacing w:before="120" w:after="120"/>
              <w:ind w:right="-2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13"/>
            <w:vAlign w:val="center"/>
          </w:tcPr>
          <w:p w:rsidR="00287085" w:rsidRPr="00182F1A" w:rsidRDefault="00163DF7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Indicare Ragione sociale per esteso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F0345E">
        <w:tc>
          <w:tcPr>
            <w:tcW w:w="9894" w:type="dxa"/>
            <w:gridSpan w:val="19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con sede legale in: 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F0345E">
        <w:tc>
          <w:tcPr>
            <w:tcW w:w="1106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Via</w:t>
            </w:r>
          </w:p>
        </w:tc>
        <w:tc>
          <w:tcPr>
            <w:tcW w:w="6025" w:type="dxa"/>
            <w:gridSpan w:val="11"/>
            <w:vAlign w:val="center"/>
          </w:tcPr>
          <w:p w:rsidR="00287085" w:rsidRPr="00182F1A" w:rsidRDefault="00163DF7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2"/>
            <w:vAlign w:val="center"/>
          </w:tcPr>
          <w:p w:rsidR="00287085" w:rsidRPr="00182F1A" w:rsidRDefault="00287085" w:rsidP="006762BD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6762BD" w:rsidRPr="00182F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44" w:type="dxa"/>
            <w:gridSpan w:val="4"/>
            <w:vAlign w:val="center"/>
          </w:tcPr>
          <w:p w:rsidR="00287085" w:rsidRPr="00182F1A" w:rsidRDefault="00163DF7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F0345E">
        <w:tc>
          <w:tcPr>
            <w:tcW w:w="1106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C.A.P.</w:t>
            </w:r>
          </w:p>
        </w:tc>
        <w:tc>
          <w:tcPr>
            <w:tcW w:w="2127" w:type="dxa"/>
            <w:gridSpan w:val="5"/>
            <w:vAlign w:val="center"/>
          </w:tcPr>
          <w:p w:rsidR="00287085" w:rsidRPr="00182F1A" w:rsidRDefault="00163DF7" w:rsidP="00A95A3F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Città</w:t>
            </w:r>
          </w:p>
        </w:tc>
        <w:tc>
          <w:tcPr>
            <w:tcW w:w="3170" w:type="dxa"/>
            <w:gridSpan w:val="4"/>
            <w:vAlign w:val="center"/>
          </w:tcPr>
          <w:p w:rsidR="00287085" w:rsidRPr="00182F1A" w:rsidRDefault="00163DF7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gridSpan w:val="5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Prov.</w:t>
            </w:r>
          </w:p>
        </w:tc>
        <w:tc>
          <w:tcPr>
            <w:tcW w:w="1802" w:type="dxa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87085" w:rsidRPr="00182F1A" w:rsidTr="00F0345E">
        <w:trPr>
          <w:trHeight w:val="591"/>
        </w:trPr>
        <w:tc>
          <w:tcPr>
            <w:tcW w:w="1814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Telefono</w:t>
            </w:r>
          </w:p>
        </w:tc>
        <w:tc>
          <w:tcPr>
            <w:tcW w:w="3356" w:type="dxa"/>
            <w:gridSpan w:val="8"/>
            <w:vAlign w:val="center"/>
          </w:tcPr>
          <w:p w:rsidR="00287085" w:rsidRPr="00182F1A" w:rsidRDefault="00163DF7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0" w:name="Testo12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2266" w:type="dxa"/>
            <w:gridSpan w:val="2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Fax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182F1A" w:rsidRDefault="00163DF7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1" w:name="Testo164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287085" w:rsidRPr="00182F1A" w:rsidTr="00F0345E">
        <w:trPr>
          <w:trHeight w:val="939"/>
        </w:trPr>
        <w:tc>
          <w:tcPr>
            <w:tcW w:w="1814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2355" w:type="dxa"/>
            <w:gridSpan w:val="6"/>
            <w:vAlign w:val="center"/>
          </w:tcPr>
          <w:p w:rsidR="00287085" w:rsidRPr="00182F1A" w:rsidRDefault="00163DF7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267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Indirizzo di Posta elettronica certificata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182F1A" w:rsidRDefault="00163DF7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64228D" w:rsidRPr="00182F1A" w:rsidRDefault="0064228D" w:rsidP="007E65FD">
      <w:pPr>
        <w:spacing w:before="240" w:after="24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CHIEDE</w:t>
      </w:r>
    </w:p>
    <w:p w:rsidR="0041518B" w:rsidRPr="006B7D7B" w:rsidRDefault="0064228D" w:rsidP="0035614E">
      <w:pPr>
        <w:pStyle w:val="sche3"/>
        <w:spacing w:before="120" w:after="60" w:line="360" w:lineRule="auto"/>
        <w:rPr>
          <w:rFonts w:ascii="Arial" w:hAnsi="Arial" w:cs="Arial"/>
        </w:rPr>
      </w:pPr>
      <w:r w:rsidRPr="00182F1A">
        <w:rPr>
          <w:rFonts w:ascii="Arial" w:hAnsi="Arial" w:cs="Arial"/>
          <w:bCs/>
          <w:color w:val="000000"/>
          <w:lang w:val="it-IT"/>
        </w:rPr>
        <w:t xml:space="preserve">di partecipare alla </w:t>
      </w:r>
      <w:r w:rsidR="00EE12FF" w:rsidRPr="00182F1A">
        <w:rPr>
          <w:rFonts w:ascii="Arial" w:hAnsi="Arial" w:cs="Arial"/>
          <w:bCs/>
          <w:color w:val="000000"/>
          <w:lang w:val="it-IT"/>
        </w:rPr>
        <w:t>procedura</w:t>
      </w:r>
      <w:r w:rsidRPr="00182F1A">
        <w:rPr>
          <w:rFonts w:ascii="Arial" w:hAnsi="Arial" w:cs="Arial"/>
          <w:bCs/>
          <w:color w:val="000000"/>
          <w:lang w:val="it-IT"/>
        </w:rPr>
        <w:t xml:space="preserve"> in oggetto </w:t>
      </w:r>
      <w:r w:rsidR="0041518B">
        <w:rPr>
          <w:rFonts w:ascii="Arial" w:hAnsi="Arial" w:cs="Arial"/>
        </w:rPr>
        <w:t xml:space="preserve">e, a tal fine, </w:t>
      </w:r>
      <w:r w:rsidR="0041518B" w:rsidRPr="006B7D7B">
        <w:rPr>
          <w:rFonts w:ascii="Arial" w:hAnsi="Arial" w:cs="Arial"/>
        </w:rPr>
        <w:t>ai sensi e</w:t>
      </w:r>
      <w:r w:rsidR="0041518B">
        <w:rPr>
          <w:rFonts w:ascii="Arial" w:hAnsi="Arial" w:cs="Arial"/>
        </w:rPr>
        <w:t xml:space="preserve"> per gli effetti dell’art. 76 DP</w:t>
      </w:r>
      <w:r w:rsidR="0041518B" w:rsidRPr="006B7D7B">
        <w:rPr>
          <w:rFonts w:ascii="Arial" w:hAnsi="Arial" w:cs="Arial"/>
        </w:rPr>
        <w:t>R 445/2000 consapevole della responsabilità e delle conseguenze civili e penali previste in caso di dichiarazioni mendaci e/o formazione od uso di atti falsi,</w:t>
      </w:r>
      <w:r w:rsidR="0041518B">
        <w:rPr>
          <w:rFonts w:ascii="Arial" w:hAnsi="Arial" w:cs="Arial"/>
        </w:rPr>
        <w:t xml:space="preserve"> </w:t>
      </w:r>
      <w:r w:rsidR="0041518B" w:rsidRPr="006B7D7B">
        <w:rPr>
          <w:rFonts w:ascii="Arial" w:hAnsi="Arial" w:cs="Arial"/>
        </w:rPr>
        <w:t>e/o in caso di esibizione</w:t>
      </w:r>
      <w:r w:rsidR="0041518B">
        <w:rPr>
          <w:rFonts w:ascii="Arial" w:hAnsi="Arial" w:cs="Arial"/>
        </w:rPr>
        <w:t xml:space="preserve"> di atti contenenti dati non più</w:t>
      </w:r>
      <w:r w:rsidR="0041518B" w:rsidRPr="006B7D7B">
        <w:rPr>
          <w:rFonts w:ascii="Arial" w:hAnsi="Arial" w:cs="Arial"/>
        </w:rPr>
        <w:t xml:space="preserve"> corrispondenti a verit</w:t>
      </w:r>
      <w:r w:rsidR="0041518B">
        <w:rPr>
          <w:rFonts w:ascii="Arial" w:hAnsi="Arial" w:cs="Arial"/>
        </w:rPr>
        <w:t xml:space="preserve">à e consapevole altresì </w:t>
      </w:r>
      <w:r w:rsidR="0041518B" w:rsidRPr="006B7D7B">
        <w:rPr>
          <w:rFonts w:ascii="Arial" w:hAnsi="Arial" w:cs="Arial"/>
        </w:rPr>
        <w:t>che qualora emerga la non veridicit</w:t>
      </w:r>
      <w:r w:rsidR="0041518B">
        <w:rPr>
          <w:rFonts w:ascii="Arial" w:hAnsi="Arial" w:cs="Arial"/>
        </w:rPr>
        <w:t>à</w:t>
      </w:r>
      <w:r w:rsidR="0041518B" w:rsidRPr="006B7D7B">
        <w:rPr>
          <w:rFonts w:ascii="Arial" w:hAnsi="Arial" w:cs="Arial"/>
        </w:rPr>
        <w:t xml:space="preserve"> del contenuto della presente dichiarazione la scrivente Impresa</w:t>
      </w:r>
      <w:r w:rsidR="0041518B">
        <w:rPr>
          <w:rFonts w:ascii="Arial" w:hAnsi="Arial" w:cs="Arial"/>
        </w:rPr>
        <w:t xml:space="preserve"> </w:t>
      </w:r>
      <w:r w:rsidR="0041518B" w:rsidRPr="006B7D7B">
        <w:rPr>
          <w:rFonts w:ascii="Arial" w:hAnsi="Arial" w:cs="Arial"/>
        </w:rPr>
        <w:t>decadr</w:t>
      </w:r>
      <w:r w:rsidR="0041518B">
        <w:rPr>
          <w:rFonts w:ascii="Arial" w:hAnsi="Arial" w:cs="Arial"/>
        </w:rPr>
        <w:t>à</w:t>
      </w:r>
      <w:r w:rsidR="0041518B" w:rsidRPr="006B7D7B">
        <w:rPr>
          <w:rFonts w:ascii="Arial" w:hAnsi="Arial" w:cs="Arial"/>
        </w:rPr>
        <w:t xml:space="preserve"> dai benefici per</w:t>
      </w:r>
      <w:r w:rsidR="0041518B">
        <w:rPr>
          <w:rFonts w:ascii="Arial" w:hAnsi="Arial" w:cs="Arial"/>
        </w:rPr>
        <w:t xml:space="preserve"> i quali la stessa </w:t>
      </w:r>
      <w:r w:rsidR="0006590D">
        <w:rPr>
          <w:rFonts w:ascii="Arial" w:hAnsi="Arial" w:cs="Arial"/>
        </w:rPr>
        <w:t>è</w:t>
      </w:r>
      <w:r w:rsidR="0041518B">
        <w:rPr>
          <w:rFonts w:ascii="Arial" w:hAnsi="Arial" w:cs="Arial"/>
        </w:rPr>
        <w:t xml:space="preserve"> rilasciata,</w:t>
      </w:r>
    </w:p>
    <w:p w:rsidR="00A6104B" w:rsidRPr="00182F1A" w:rsidRDefault="00A6104B" w:rsidP="007E65FD">
      <w:pPr>
        <w:spacing w:before="120" w:after="6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DICHIARA</w:t>
      </w:r>
      <w:r w:rsidR="004A7383" w:rsidRPr="00182F1A">
        <w:rPr>
          <w:rFonts w:ascii="Arial" w:hAnsi="Arial" w:cs="Arial"/>
          <w:b/>
          <w:sz w:val="20"/>
          <w:szCs w:val="20"/>
        </w:rPr>
        <w:t xml:space="preserve"> SOTTO LA PROPRIA RESPONSABILITA’</w:t>
      </w:r>
    </w:p>
    <w:p w:rsidR="00A6104B" w:rsidRPr="00182F1A" w:rsidRDefault="00A6104B" w:rsidP="007E65FD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lastRenderedPageBreak/>
        <w:t xml:space="preserve">che l’Impresa è iscritta nel Registro delle Imprese della Camera di commercio di </w:t>
      </w:r>
      <w:r w:rsidR="00163DF7" w:rsidRPr="00182F1A">
        <w:rPr>
          <w:rFonts w:ascii="Arial" w:hAnsi="Arial" w:cs="Arial"/>
          <w:b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2" w:name="Testo15"/>
      <w:r w:rsidRPr="00182F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63DF7" w:rsidRPr="00182F1A">
        <w:rPr>
          <w:rFonts w:ascii="Arial" w:hAnsi="Arial" w:cs="Arial"/>
          <w:b/>
          <w:sz w:val="20"/>
          <w:szCs w:val="20"/>
        </w:rPr>
      </w:r>
      <w:r w:rsidR="00163DF7" w:rsidRPr="00182F1A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="00163DF7" w:rsidRPr="00182F1A">
        <w:rPr>
          <w:rFonts w:ascii="Arial" w:hAnsi="Arial" w:cs="Arial"/>
          <w:b/>
          <w:sz w:val="20"/>
          <w:szCs w:val="20"/>
        </w:rPr>
        <w:fldChar w:fldCharType="end"/>
      </w:r>
      <w:bookmarkEnd w:id="2"/>
      <w:r w:rsidRPr="00182F1A">
        <w:rPr>
          <w:rFonts w:ascii="Arial" w:hAnsi="Arial" w:cs="Arial"/>
          <w:sz w:val="20"/>
          <w:szCs w:val="20"/>
        </w:rPr>
        <w:t>, per le attività oggetto della presente procedura e che i dati dell’iscrizione sono i seguenti (</w:t>
      </w:r>
      <w:r w:rsidRPr="00182F1A">
        <w:rPr>
          <w:rFonts w:ascii="Arial" w:hAnsi="Arial" w:cs="Arial"/>
          <w:i/>
          <w:sz w:val="20"/>
          <w:szCs w:val="20"/>
        </w:rPr>
        <w:t>riportare gli estremi di iscrizione</w:t>
      </w:r>
      <w:r w:rsidR="000C1E6D" w:rsidRPr="00182F1A">
        <w:rPr>
          <w:rStyle w:val="Rimandonotaapidipagina"/>
          <w:rFonts w:ascii="Arial" w:hAnsi="Arial" w:cs="Arial"/>
          <w:iCs/>
          <w:sz w:val="20"/>
          <w:szCs w:val="20"/>
        </w:rPr>
        <w:footnoteReference w:id="1"/>
      </w:r>
      <w:r w:rsidRPr="00182F1A">
        <w:rPr>
          <w:rFonts w:ascii="Arial" w:hAnsi="Arial" w:cs="Arial"/>
          <w:sz w:val="20"/>
          <w:szCs w:val="20"/>
        </w:rPr>
        <w:t xml:space="preserve">): </w:t>
      </w:r>
    </w:p>
    <w:tbl>
      <w:tblPr>
        <w:tblW w:w="921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2268"/>
        <w:gridCol w:w="2693"/>
      </w:tblGrid>
      <w:tr w:rsidR="00A6104B" w:rsidRPr="00182F1A" w:rsidTr="000C1E6D">
        <w:trPr>
          <w:trHeight w:val="58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numero di iscrizione: </w:t>
            </w:r>
          </w:p>
        </w:tc>
        <w:bookmarkStart w:id="3" w:name="Testo127"/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163DF7" w:rsidP="007E65FD">
            <w:pPr>
              <w:spacing w:before="120" w:after="60" w:line="360" w:lineRule="auto"/>
              <w:ind w:left="-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data di iscrizione: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163DF7" w:rsidP="007E65FD">
            <w:pPr>
              <w:spacing w:before="120" w:after="60" w:line="36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0C1E6D">
        <w:trPr>
          <w:trHeight w:val="43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durata/data termine: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163DF7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0C1E6D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attività: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163DF7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capitale sociale: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163DF7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0C1E6D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fiscale n.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163DF7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partita IVA n.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163DF7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C62E0" w:rsidRPr="00182F1A" w:rsidTr="000C1E6D">
        <w:trPr>
          <w:trHeight w:val="43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62E0" w:rsidRPr="00182F1A" w:rsidRDefault="008C62E0" w:rsidP="0058031D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oggetto sociale: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2E0" w:rsidRPr="00182F1A" w:rsidRDefault="00163DF7" w:rsidP="0058031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C62E0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AA6082" w:rsidRDefault="00A37D89" w:rsidP="0041518B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41518B">
        <w:rPr>
          <w:rFonts w:ascii="Arial" w:hAnsi="Arial" w:cs="Arial"/>
          <w:sz w:val="20"/>
          <w:szCs w:val="20"/>
        </w:rPr>
        <w:t>che</w:t>
      </w:r>
      <w:r w:rsidR="00AA6082">
        <w:rPr>
          <w:rFonts w:ascii="Arial" w:hAnsi="Arial" w:cs="Arial"/>
          <w:sz w:val="20"/>
          <w:szCs w:val="20"/>
        </w:rPr>
        <w:t xml:space="preserve"> la società di capitali ha un sistema di amministrazione e controllo disciplinata dal codice civile a seguito della riforma introdotta dal D.Lgs. n. 6/2003 come segue:</w:t>
      </w:r>
    </w:p>
    <w:tbl>
      <w:tblPr>
        <w:tblW w:w="885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432"/>
      </w:tblGrid>
      <w:tr w:rsidR="00AA6082" w:rsidRPr="00182F1A" w:rsidTr="00AA6082">
        <w:trPr>
          <w:trHeight w:val="531"/>
        </w:trPr>
        <w:tc>
          <w:tcPr>
            <w:tcW w:w="426" w:type="dxa"/>
            <w:vAlign w:val="center"/>
          </w:tcPr>
          <w:p w:rsidR="00AA6082" w:rsidRPr="00182F1A" w:rsidRDefault="00AA6082" w:rsidP="00F21838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420EF">
              <w:rPr>
                <w:rFonts w:ascii="Arial" w:hAnsi="Arial" w:cs="Arial"/>
                <w:b/>
                <w:sz w:val="20"/>
                <w:szCs w:val="20"/>
              </w:rPr>
            </w:r>
            <w:r w:rsidR="00E420E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32" w:type="dxa"/>
            <w:vAlign w:val="center"/>
          </w:tcPr>
          <w:p w:rsidR="00AA6082" w:rsidRPr="00182F1A" w:rsidRDefault="009250D7" w:rsidP="00F21838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Sistema c.d. “tradizionale” (disciplinato agli artt. 2380-bis e ss. c.c.) </w:t>
            </w:r>
            <w:r w:rsidR="00AA6082">
              <w:rPr>
                <w:rFonts w:ascii="Arial" w:hAnsi="Arial" w:cs="Arial"/>
                <w:b/>
                <w:sz w:val="20"/>
                <w:szCs w:val="20"/>
              </w:rPr>
              <w:t>articolato su un “consiglio di amministrazione” e su un “collegio sindacale”</w:t>
            </w:r>
          </w:p>
        </w:tc>
      </w:tr>
      <w:tr w:rsidR="00AA6082" w:rsidRPr="00182F1A" w:rsidTr="00AA6082">
        <w:trPr>
          <w:trHeight w:val="531"/>
        </w:trPr>
        <w:tc>
          <w:tcPr>
            <w:tcW w:w="426" w:type="dxa"/>
            <w:vAlign w:val="center"/>
          </w:tcPr>
          <w:p w:rsidR="00AA6082" w:rsidRPr="00182F1A" w:rsidRDefault="00AA6082" w:rsidP="00AA608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420EF">
              <w:rPr>
                <w:rFonts w:ascii="Arial" w:hAnsi="Arial" w:cs="Arial"/>
                <w:b/>
                <w:sz w:val="20"/>
                <w:szCs w:val="20"/>
              </w:rPr>
            </w:r>
            <w:r w:rsidR="00E420E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32" w:type="dxa"/>
            <w:vAlign w:val="center"/>
          </w:tcPr>
          <w:p w:rsidR="00AA6082" w:rsidRDefault="00AA6082" w:rsidP="00AA608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Sistema c.d. “dualistico” (disciplinato agli artt. 2409-octies e ss. c.c.) articolato sul “consiglio di gestione” e sul “consiglio di sorveglianza”</w:t>
            </w:r>
          </w:p>
        </w:tc>
      </w:tr>
      <w:tr w:rsidR="00AA6082" w:rsidRPr="00182F1A" w:rsidTr="00AA6082">
        <w:trPr>
          <w:trHeight w:val="5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82" w:rsidRPr="00182F1A" w:rsidRDefault="00AA6082" w:rsidP="00F21838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420EF">
              <w:rPr>
                <w:rFonts w:ascii="Arial" w:hAnsi="Arial" w:cs="Arial"/>
                <w:b/>
                <w:sz w:val="20"/>
                <w:szCs w:val="20"/>
              </w:rPr>
            </w:r>
            <w:r w:rsidR="00E420E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82" w:rsidRDefault="00AA6082" w:rsidP="009250D7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Sistema c.d. “monistico” fondato sulla presenza di un “consiglio di amministrazione” e di un “comitato per il controllo sulla gestione”</w:t>
            </w:r>
            <w:r w:rsidR="009250D7">
              <w:rPr>
                <w:rFonts w:ascii="Arial" w:hAnsi="Arial" w:cs="Arial"/>
                <w:b/>
                <w:sz w:val="20"/>
                <w:szCs w:val="20"/>
              </w:rPr>
              <w:t xml:space="preserve"> costituito al suo interno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9250D7">
              <w:rPr>
                <w:rFonts w:ascii="Arial" w:hAnsi="Arial" w:cs="Arial"/>
                <w:b/>
                <w:sz w:val="20"/>
                <w:szCs w:val="20"/>
              </w:rPr>
              <w:t>art</w:t>
            </w:r>
            <w:r>
              <w:rPr>
                <w:rFonts w:ascii="Arial" w:hAnsi="Arial" w:cs="Arial"/>
                <w:b/>
                <w:sz w:val="20"/>
                <w:szCs w:val="20"/>
              </w:rPr>
              <w:t>. 2409-</w:t>
            </w:r>
            <w:r w:rsidR="009250D7">
              <w:rPr>
                <w:rFonts w:ascii="Arial" w:hAnsi="Arial" w:cs="Arial"/>
                <w:b/>
                <w:sz w:val="20"/>
                <w:szCs w:val="20"/>
              </w:rPr>
              <w:t>sexiesdecies, c.1,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c.c.)</w:t>
            </w:r>
          </w:p>
        </w:tc>
      </w:tr>
    </w:tbl>
    <w:p w:rsidR="00AA6082" w:rsidRDefault="009250D7" w:rsidP="0041518B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che:</w:t>
      </w:r>
    </w:p>
    <w:p w:rsidR="00AC5CF7" w:rsidRPr="007A71C2" w:rsidRDefault="00AC5CF7" w:rsidP="007A71C2">
      <w:pPr>
        <w:pStyle w:val="Paragrafoelenco"/>
        <w:numPr>
          <w:ilvl w:val="0"/>
          <w:numId w:val="64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A71C2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>NEL CASO DI IMPRESA INDIVIDUALE</w:t>
      </w:r>
      <w:r w:rsidRPr="007A71C2">
        <w:rPr>
          <w:rFonts w:ascii="Arial" w:hAnsi="Arial" w:cs="Arial"/>
          <w:sz w:val="20"/>
          <w:szCs w:val="20"/>
        </w:rPr>
        <w:t xml:space="preserve">] i titolari e i direttori tecnici sono </w:t>
      </w:r>
      <w:r w:rsidRPr="007A71C2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7A71C2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AC5CF7" w:rsidRPr="00182F1A" w:rsidTr="00216457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57"/>
        </w:trPr>
        <w:tc>
          <w:tcPr>
            <w:tcW w:w="8901" w:type="dxa"/>
            <w:gridSpan w:val="5"/>
            <w:vAlign w:val="center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C5CF7" w:rsidRPr="00182F1A" w:rsidTr="00216457">
        <w:trPr>
          <w:trHeight w:val="1083"/>
        </w:trPr>
        <w:tc>
          <w:tcPr>
            <w:tcW w:w="8901" w:type="dxa"/>
            <w:gridSpan w:val="5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C5CF7" w:rsidRPr="00A1504F" w:rsidRDefault="00AC5CF7" w:rsidP="007A71C2">
      <w:pPr>
        <w:pStyle w:val="Paragrafoelenco"/>
        <w:numPr>
          <w:ilvl w:val="0"/>
          <w:numId w:val="64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>NEL CASO DI SOCIETA’ IN NOME COLLETTIVO</w:t>
      </w:r>
      <w:r w:rsidRPr="00A1504F">
        <w:rPr>
          <w:rFonts w:ascii="Arial" w:hAnsi="Arial" w:cs="Arial"/>
          <w:sz w:val="20"/>
          <w:szCs w:val="20"/>
        </w:rPr>
        <w:t xml:space="preserve">] i soci e i direttori tecnici sono </w:t>
      </w:r>
      <w:r w:rsidRPr="00A1504F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A1504F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AC5CF7" w:rsidRPr="00182F1A" w:rsidTr="00216457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57"/>
        </w:trPr>
        <w:tc>
          <w:tcPr>
            <w:tcW w:w="8901" w:type="dxa"/>
            <w:gridSpan w:val="5"/>
            <w:vAlign w:val="center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C5CF7" w:rsidRPr="00182F1A" w:rsidTr="00216457">
        <w:trPr>
          <w:trHeight w:val="1083"/>
        </w:trPr>
        <w:tc>
          <w:tcPr>
            <w:tcW w:w="8901" w:type="dxa"/>
            <w:gridSpan w:val="5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C5CF7" w:rsidRPr="00A1504F" w:rsidRDefault="00AC5CF7" w:rsidP="007A71C2">
      <w:pPr>
        <w:pStyle w:val="Paragrafoelenco"/>
        <w:numPr>
          <w:ilvl w:val="0"/>
          <w:numId w:val="64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>NEL CASO DI SOCIETA’ IN ACCOMANDITA SEMPLICE</w:t>
      </w:r>
      <w:r w:rsidRPr="00A1504F">
        <w:rPr>
          <w:rFonts w:ascii="Arial" w:hAnsi="Arial" w:cs="Arial"/>
          <w:sz w:val="20"/>
          <w:szCs w:val="20"/>
        </w:rPr>
        <w:t xml:space="preserve">] i soci accomandatari e i direttori tecnici sono </w:t>
      </w:r>
      <w:r w:rsidRPr="00A1504F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A1504F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AC5CF7" w:rsidRPr="00182F1A" w:rsidTr="00216457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216457">
        <w:trPr>
          <w:trHeight w:val="557"/>
        </w:trPr>
        <w:tc>
          <w:tcPr>
            <w:tcW w:w="8901" w:type="dxa"/>
            <w:gridSpan w:val="5"/>
            <w:vAlign w:val="center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C5CF7" w:rsidRPr="00182F1A" w:rsidTr="00216457">
        <w:trPr>
          <w:trHeight w:val="1083"/>
        </w:trPr>
        <w:tc>
          <w:tcPr>
            <w:tcW w:w="8901" w:type="dxa"/>
            <w:gridSpan w:val="5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C5CF7" w:rsidRDefault="00AC5CF7" w:rsidP="008D7E1F">
      <w:pPr>
        <w:pStyle w:val="Paragrafoelenco"/>
        <w:numPr>
          <w:ilvl w:val="0"/>
          <w:numId w:val="64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 xml:space="preserve">NEL CASO DI ALTRO TIPO </w:t>
      </w:r>
      <w:r w:rsidRPr="00085CD5">
        <w:rPr>
          <w:rFonts w:ascii="Arial" w:hAnsi="Arial" w:cs="Arial"/>
          <w:b/>
          <w:sz w:val="20"/>
          <w:szCs w:val="20"/>
        </w:rPr>
        <w:t>DI SOCIETA’</w:t>
      </w:r>
      <w:r w:rsidRPr="00085CD5">
        <w:rPr>
          <w:rFonts w:ascii="Arial" w:hAnsi="Arial" w:cs="Arial"/>
          <w:sz w:val="20"/>
          <w:szCs w:val="20"/>
        </w:rPr>
        <w:t xml:space="preserve">] </w:t>
      </w:r>
      <w:r w:rsidR="0041518B" w:rsidRPr="00085CD5">
        <w:rPr>
          <w:rFonts w:ascii="Arial" w:hAnsi="Arial" w:cs="Arial"/>
          <w:sz w:val="20"/>
          <w:szCs w:val="20"/>
          <w:u w:val="single"/>
        </w:rPr>
        <w:t xml:space="preserve">i membri del consiglio di amministrazione cui sia stata conferita la legale rappresentanza, </w:t>
      </w:r>
      <w:r w:rsidR="008D7E1F" w:rsidRPr="00085CD5">
        <w:rPr>
          <w:rFonts w:ascii="Arial" w:hAnsi="Arial" w:cs="Arial"/>
          <w:sz w:val="20"/>
          <w:szCs w:val="20"/>
          <w:u w:val="single"/>
        </w:rPr>
        <w:t xml:space="preserve">ivi compresi institori e procuratori generali, i membri degli organi con poteri </w:t>
      </w:r>
      <w:r w:rsidR="0041518B" w:rsidRPr="00085CD5">
        <w:rPr>
          <w:rFonts w:ascii="Arial" w:hAnsi="Arial" w:cs="Arial"/>
          <w:sz w:val="20"/>
          <w:szCs w:val="20"/>
          <w:u w:val="single"/>
        </w:rPr>
        <w:t>di direzione e di vigilanza</w:t>
      </w:r>
      <w:r w:rsidR="0041518B" w:rsidRPr="00085CD5">
        <w:rPr>
          <w:rStyle w:val="Rimandonotaapidipagina"/>
          <w:rFonts w:ascii="Arial" w:hAnsi="Arial" w:cs="Arial"/>
          <w:iCs/>
          <w:sz w:val="20"/>
          <w:szCs w:val="20"/>
        </w:rPr>
        <w:footnoteReference w:id="2"/>
      </w:r>
      <w:r w:rsidR="0041518B" w:rsidRPr="00085CD5">
        <w:rPr>
          <w:rFonts w:ascii="Arial" w:hAnsi="Arial" w:cs="Arial"/>
          <w:sz w:val="20"/>
          <w:szCs w:val="20"/>
        </w:rPr>
        <w:t xml:space="preserve">, </w:t>
      </w:r>
      <w:r w:rsidR="0041518B" w:rsidRPr="00085CD5">
        <w:rPr>
          <w:rFonts w:ascii="Arial" w:hAnsi="Arial" w:cs="Arial"/>
          <w:sz w:val="20"/>
          <w:szCs w:val="20"/>
          <w:u w:val="single"/>
        </w:rPr>
        <w:t>i soggetti muniti di poteri di rappresentanza, di direzione e di controllo</w:t>
      </w:r>
      <w:r w:rsidR="0041518B" w:rsidRPr="00085CD5">
        <w:rPr>
          <w:rStyle w:val="Rimandonotaapidipagina"/>
          <w:rFonts w:ascii="Arial" w:hAnsi="Arial" w:cs="Arial"/>
          <w:iCs/>
          <w:sz w:val="20"/>
          <w:szCs w:val="20"/>
        </w:rPr>
        <w:footnoteReference w:id="3"/>
      </w:r>
      <w:r w:rsidRPr="00085CD5">
        <w:rPr>
          <w:rFonts w:ascii="Arial" w:hAnsi="Arial" w:cs="Arial"/>
          <w:sz w:val="20"/>
          <w:szCs w:val="20"/>
        </w:rPr>
        <w:t>, i direttori tecnici</w:t>
      </w:r>
      <w:r w:rsidR="00A1504F" w:rsidRPr="00085CD5">
        <w:rPr>
          <w:rFonts w:ascii="Arial" w:hAnsi="Arial" w:cs="Arial"/>
          <w:sz w:val="20"/>
          <w:szCs w:val="20"/>
        </w:rPr>
        <w:t xml:space="preserve"> (ove presenti)</w:t>
      </w:r>
      <w:r w:rsidRPr="00085CD5">
        <w:rPr>
          <w:rFonts w:ascii="Arial" w:hAnsi="Arial" w:cs="Arial"/>
          <w:sz w:val="20"/>
          <w:szCs w:val="20"/>
        </w:rPr>
        <w:t>, il socio unico persona fisica</w:t>
      </w:r>
      <w:r w:rsidR="00E420EF">
        <w:rPr>
          <w:rFonts w:ascii="Arial" w:hAnsi="Arial" w:cs="Arial"/>
          <w:sz w:val="20"/>
          <w:szCs w:val="20"/>
        </w:rPr>
        <w:t>/giuridica</w:t>
      </w:r>
      <w:r w:rsidRPr="00085CD5">
        <w:rPr>
          <w:rFonts w:ascii="Arial" w:hAnsi="Arial" w:cs="Arial"/>
          <w:sz w:val="20"/>
          <w:szCs w:val="20"/>
        </w:rPr>
        <w:t xml:space="preserve">, </w:t>
      </w:r>
      <w:r w:rsidR="00A1504F" w:rsidRPr="00085CD5">
        <w:rPr>
          <w:rFonts w:ascii="Arial" w:hAnsi="Arial" w:cs="Arial"/>
          <w:sz w:val="20"/>
          <w:szCs w:val="20"/>
        </w:rPr>
        <w:t>o</w:t>
      </w:r>
      <w:r w:rsidRPr="00085CD5">
        <w:rPr>
          <w:rFonts w:ascii="Arial" w:hAnsi="Arial" w:cs="Arial"/>
          <w:sz w:val="20"/>
          <w:szCs w:val="20"/>
        </w:rPr>
        <w:t xml:space="preserve"> il socio di maggioranza</w:t>
      </w:r>
      <w:r w:rsidR="00E420EF">
        <w:rPr>
          <w:rFonts w:ascii="Arial" w:hAnsi="Arial" w:cs="Arial"/>
          <w:sz w:val="20"/>
          <w:szCs w:val="20"/>
        </w:rPr>
        <w:t xml:space="preserve"> persona fisica/giuridica</w:t>
      </w:r>
      <w:r w:rsidRPr="00085CD5">
        <w:rPr>
          <w:rFonts w:ascii="Arial" w:hAnsi="Arial" w:cs="Arial"/>
          <w:sz w:val="20"/>
          <w:szCs w:val="20"/>
        </w:rPr>
        <w:t xml:space="preserve"> in caso di società con</w:t>
      </w:r>
      <w:r w:rsidRPr="00A1504F">
        <w:rPr>
          <w:rFonts w:ascii="Arial" w:hAnsi="Arial" w:cs="Arial"/>
          <w:sz w:val="20"/>
          <w:szCs w:val="20"/>
        </w:rPr>
        <w:t xml:space="preserve"> </w:t>
      </w:r>
      <w:r w:rsidR="00E420EF">
        <w:rPr>
          <w:rFonts w:ascii="Arial" w:hAnsi="Arial" w:cs="Arial"/>
          <w:sz w:val="20"/>
          <w:szCs w:val="20"/>
        </w:rPr>
        <w:t>un numero di soci pari o inferiore a</w:t>
      </w:r>
      <w:r w:rsidRPr="00A1504F">
        <w:rPr>
          <w:rFonts w:ascii="Arial" w:hAnsi="Arial" w:cs="Arial"/>
          <w:sz w:val="20"/>
          <w:szCs w:val="20"/>
        </w:rPr>
        <w:t xml:space="preserve"> quattro, sono </w:t>
      </w:r>
      <w:r w:rsidRPr="00A1504F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A1504F">
        <w:rPr>
          <w:rFonts w:ascii="Arial" w:hAnsi="Arial" w:cs="Arial"/>
          <w:sz w:val="20"/>
          <w:szCs w:val="20"/>
        </w:rPr>
        <w:t xml:space="preserve">: </w:t>
      </w:r>
    </w:p>
    <w:p w:rsidR="00804473" w:rsidRPr="001536F5" w:rsidRDefault="00AA6082" w:rsidP="001536F5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536F5">
        <w:rPr>
          <w:rFonts w:ascii="Arial" w:hAnsi="Arial" w:cs="Arial"/>
          <w:b/>
          <w:sz w:val="20"/>
          <w:szCs w:val="20"/>
        </w:rPr>
        <w:t>[nel caso di Società con sistema di amministrazione tradizionale e monistico] Membri del consiglio di amministrazione cui sia stata conferita la legale rappresentanza (presidente del CDA, amministratore unico, amministratori delegati anche se titolari di una delega limitata a determinate attività ma che per tali attività conferisca poteri di rappresentanza):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AC5CF7" w:rsidRPr="00182F1A" w:rsidTr="001536F5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C5CF7" w:rsidRPr="00182F1A" w:rsidTr="001536F5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1536F5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1536F5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1536F5">
        <w:trPr>
          <w:trHeight w:val="516"/>
        </w:trPr>
        <w:tc>
          <w:tcPr>
            <w:tcW w:w="181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1536F5">
        <w:trPr>
          <w:trHeight w:val="557"/>
        </w:trPr>
        <w:tc>
          <w:tcPr>
            <w:tcW w:w="8901" w:type="dxa"/>
            <w:gridSpan w:val="5"/>
            <w:vAlign w:val="center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C5CF7" w:rsidRPr="00182F1A" w:rsidTr="001536F5">
        <w:trPr>
          <w:trHeight w:val="1083"/>
        </w:trPr>
        <w:tc>
          <w:tcPr>
            <w:tcW w:w="8901" w:type="dxa"/>
            <w:gridSpan w:val="5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8074AD" w:rsidRPr="001536F5" w:rsidRDefault="00AA6082" w:rsidP="001536F5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536F5">
        <w:rPr>
          <w:rFonts w:ascii="Arial" w:hAnsi="Arial" w:cs="Arial"/>
          <w:b/>
          <w:sz w:val="20"/>
          <w:szCs w:val="20"/>
        </w:rPr>
        <w:t>[Nel caso di società con sistema di amministrazione tradizionale] Membri del collegio sindacale: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8074AD" w:rsidRPr="00182F1A" w:rsidTr="00F21838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8074AD" w:rsidRPr="00182F1A" w:rsidTr="00F21838">
        <w:trPr>
          <w:trHeight w:val="516"/>
        </w:trPr>
        <w:tc>
          <w:tcPr>
            <w:tcW w:w="1814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:rsidTr="00F21838">
        <w:trPr>
          <w:trHeight w:val="516"/>
        </w:trPr>
        <w:tc>
          <w:tcPr>
            <w:tcW w:w="1814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:rsidTr="00F21838">
        <w:trPr>
          <w:trHeight w:val="516"/>
        </w:trPr>
        <w:tc>
          <w:tcPr>
            <w:tcW w:w="1814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:rsidTr="00F21838">
        <w:trPr>
          <w:trHeight w:val="516"/>
        </w:trPr>
        <w:tc>
          <w:tcPr>
            <w:tcW w:w="1814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:rsidTr="00F21838">
        <w:trPr>
          <w:trHeight w:val="557"/>
        </w:trPr>
        <w:tc>
          <w:tcPr>
            <w:tcW w:w="8901" w:type="dxa"/>
            <w:gridSpan w:val="5"/>
            <w:vAlign w:val="center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8074AD" w:rsidRPr="00182F1A" w:rsidTr="00F21838">
        <w:trPr>
          <w:trHeight w:val="1083"/>
        </w:trPr>
        <w:tc>
          <w:tcPr>
            <w:tcW w:w="8901" w:type="dxa"/>
            <w:gridSpan w:val="5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8074AD" w:rsidRPr="001536F5" w:rsidRDefault="00AA6082" w:rsidP="008074AD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[Nel caso di società</w:t>
      </w:r>
      <w:r w:rsidRPr="00AA6082">
        <w:rPr>
          <w:rFonts w:ascii="Arial" w:hAnsi="Arial" w:cs="Arial"/>
          <w:b/>
          <w:sz w:val="20"/>
          <w:szCs w:val="20"/>
        </w:rPr>
        <w:t xml:space="preserve"> con sistema di amministrazione monistico] </w:t>
      </w:r>
      <w:r>
        <w:rPr>
          <w:rFonts w:ascii="Arial" w:hAnsi="Arial" w:cs="Arial"/>
          <w:b/>
          <w:sz w:val="20"/>
          <w:szCs w:val="20"/>
        </w:rPr>
        <w:t>M</w:t>
      </w:r>
      <w:r w:rsidRPr="00AA6082">
        <w:rPr>
          <w:rFonts w:ascii="Arial" w:hAnsi="Arial" w:cs="Arial"/>
          <w:b/>
          <w:sz w:val="20"/>
          <w:szCs w:val="20"/>
        </w:rPr>
        <w:t>embri del comitato per il controllo sulla gestione: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940"/>
        <w:gridCol w:w="1635"/>
        <w:gridCol w:w="1484"/>
        <w:gridCol w:w="1842"/>
      </w:tblGrid>
      <w:tr w:rsidR="00085CD5" w:rsidRPr="00182F1A" w:rsidTr="00F21838">
        <w:trPr>
          <w:trHeight w:val="504"/>
        </w:trPr>
        <w:tc>
          <w:tcPr>
            <w:tcW w:w="3940" w:type="dxa"/>
            <w:shd w:val="clear" w:color="auto" w:fill="00529E"/>
            <w:vAlign w:val="center"/>
          </w:tcPr>
          <w:p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A6082" w:rsidRPr="00182F1A" w:rsidTr="00F21838">
        <w:trPr>
          <w:trHeight w:val="516"/>
        </w:trPr>
        <w:tc>
          <w:tcPr>
            <w:tcW w:w="3940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:rsidTr="00F21838">
        <w:trPr>
          <w:trHeight w:val="516"/>
        </w:trPr>
        <w:tc>
          <w:tcPr>
            <w:tcW w:w="3940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:rsidTr="00F21838">
        <w:trPr>
          <w:trHeight w:val="516"/>
        </w:trPr>
        <w:tc>
          <w:tcPr>
            <w:tcW w:w="3940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:rsidTr="00F21838">
        <w:trPr>
          <w:trHeight w:val="516"/>
        </w:trPr>
        <w:tc>
          <w:tcPr>
            <w:tcW w:w="3940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:rsidTr="00F21838">
        <w:trPr>
          <w:trHeight w:val="557"/>
        </w:trPr>
        <w:tc>
          <w:tcPr>
            <w:tcW w:w="8901" w:type="dxa"/>
            <w:gridSpan w:val="4"/>
            <w:vAlign w:val="center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8074AD" w:rsidRPr="00182F1A" w:rsidTr="00F21838">
        <w:trPr>
          <w:trHeight w:val="1083"/>
        </w:trPr>
        <w:tc>
          <w:tcPr>
            <w:tcW w:w="8901" w:type="dxa"/>
            <w:gridSpan w:val="4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8074AD" w:rsidRPr="001536F5" w:rsidRDefault="00AA6082" w:rsidP="008074AD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[Nel caso di società</w:t>
      </w:r>
      <w:r w:rsidRPr="00AA6082">
        <w:rPr>
          <w:rFonts w:ascii="Arial" w:hAnsi="Arial" w:cs="Arial"/>
          <w:b/>
          <w:sz w:val="20"/>
          <w:szCs w:val="20"/>
        </w:rPr>
        <w:t xml:space="preserve"> con sistema </w:t>
      </w:r>
      <w:r>
        <w:rPr>
          <w:rFonts w:ascii="Arial" w:hAnsi="Arial" w:cs="Arial"/>
          <w:b/>
          <w:sz w:val="20"/>
          <w:szCs w:val="20"/>
        </w:rPr>
        <w:t>di amministrazione dualistico] M</w:t>
      </w:r>
      <w:r w:rsidRPr="00AA6082">
        <w:rPr>
          <w:rFonts w:ascii="Arial" w:hAnsi="Arial" w:cs="Arial"/>
          <w:b/>
          <w:sz w:val="20"/>
          <w:szCs w:val="20"/>
        </w:rPr>
        <w:t>embri del consiglio di gestione: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940"/>
        <w:gridCol w:w="1635"/>
        <w:gridCol w:w="1484"/>
        <w:gridCol w:w="1842"/>
      </w:tblGrid>
      <w:tr w:rsidR="00AA6082" w:rsidRPr="00182F1A" w:rsidTr="00F21838">
        <w:trPr>
          <w:trHeight w:val="504"/>
        </w:trPr>
        <w:tc>
          <w:tcPr>
            <w:tcW w:w="3940" w:type="dxa"/>
            <w:shd w:val="clear" w:color="auto" w:fill="00529E"/>
            <w:vAlign w:val="center"/>
          </w:tcPr>
          <w:p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A6082" w:rsidRPr="00182F1A" w:rsidTr="00F21838">
        <w:trPr>
          <w:trHeight w:val="516"/>
        </w:trPr>
        <w:tc>
          <w:tcPr>
            <w:tcW w:w="3940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:rsidTr="00F21838">
        <w:trPr>
          <w:trHeight w:val="516"/>
        </w:trPr>
        <w:tc>
          <w:tcPr>
            <w:tcW w:w="3940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:rsidTr="00F21838">
        <w:trPr>
          <w:trHeight w:val="516"/>
        </w:trPr>
        <w:tc>
          <w:tcPr>
            <w:tcW w:w="3940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:rsidTr="00F21838">
        <w:trPr>
          <w:trHeight w:val="516"/>
        </w:trPr>
        <w:tc>
          <w:tcPr>
            <w:tcW w:w="3940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:rsidTr="00F21838">
        <w:trPr>
          <w:trHeight w:val="557"/>
        </w:trPr>
        <w:tc>
          <w:tcPr>
            <w:tcW w:w="8901" w:type="dxa"/>
            <w:gridSpan w:val="4"/>
            <w:vAlign w:val="center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A6082" w:rsidRPr="00182F1A" w:rsidTr="00F21838">
        <w:trPr>
          <w:trHeight w:val="1083"/>
        </w:trPr>
        <w:tc>
          <w:tcPr>
            <w:tcW w:w="8901" w:type="dxa"/>
            <w:gridSpan w:val="4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8074AD" w:rsidRPr="001536F5" w:rsidRDefault="00AA6082" w:rsidP="008074AD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536F5">
        <w:rPr>
          <w:rFonts w:ascii="Arial" w:hAnsi="Arial" w:cs="Arial"/>
          <w:b/>
          <w:sz w:val="20"/>
          <w:szCs w:val="20"/>
        </w:rPr>
        <w:t>[Nel caso di società con sistema di amministrazione dualistico] Membri del consiglio di sorveglianza: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940"/>
        <w:gridCol w:w="1635"/>
        <w:gridCol w:w="1484"/>
        <w:gridCol w:w="1842"/>
      </w:tblGrid>
      <w:tr w:rsidR="00AA6082" w:rsidRPr="00182F1A" w:rsidTr="00F21838">
        <w:trPr>
          <w:trHeight w:val="504"/>
        </w:trPr>
        <w:tc>
          <w:tcPr>
            <w:tcW w:w="3940" w:type="dxa"/>
            <w:shd w:val="clear" w:color="auto" w:fill="00529E"/>
            <w:vAlign w:val="center"/>
          </w:tcPr>
          <w:p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A6082" w:rsidRPr="00182F1A" w:rsidTr="00F21838">
        <w:trPr>
          <w:trHeight w:val="516"/>
        </w:trPr>
        <w:tc>
          <w:tcPr>
            <w:tcW w:w="3940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:rsidTr="00F21838">
        <w:trPr>
          <w:trHeight w:val="516"/>
        </w:trPr>
        <w:tc>
          <w:tcPr>
            <w:tcW w:w="3940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:rsidTr="00F21838">
        <w:trPr>
          <w:trHeight w:val="516"/>
        </w:trPr>
        <w:tc>
          <w:tcPr>
            <w:tcW w:w="3940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:rsidTr="00F21838">
        <w:trPr>
          <w:trHeight w:val="516"/>
        </w:trPr>
        <w:tc>
          <w:tcPr>
            <w:tcW w:w="3940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:rsidTr="00F21838">
        <w:trPr>
          <w:trHeight w:val="557"/>
        </w:trPr>
        <w:tc>
          <w:tcPr>
            <w:tcW w:w="8901" w:type="dxa"/>
            <w:gridSpan w:val="4"/>
            <w:vAlign w:val="center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A6082" w:rsidRPr="00182F1A" w:rsidTr="00F21838">
        <w:trPr>
          <w:trHeight w:val="1083"/>
        </w:trPr>
        <w:tc>
          <w:tcPr>
            <w:tcW w:w="8901" w:type="dxa"/>
            <w:gridSpan w:val="4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8074AD" w:rsidRPr="001536F5" w:rsidRDefault="00AA6082" w:rsidP="008074AD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536F5">
        <w:rPr>
          <w:rFonts w:ascii="Arial" w:hAnsi="Arial" w:cs="Arial"/>
          <w:b/>
          <w:sz w:val="20"/>
          <w:szCs w:val="20"/>
        </w:rPr>
        <w:t>Institori e procuratori generali: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8074AD" w:rsidRPr="00182F1A" w:rsidTr="00F21838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8074AD" w:rsidRPr="00182F1A" w:rsidRDefault="008074AD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8074AD" w:rsidRPr="00182F1A" w:rsidTr="00F21838">
        <w:trPr>
          <w:trHeight w:val="516"/>
        </w:trPr>
        <w:tc>
          <w:tcPr>
            <w:tcW w:w="1814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:rsidTr="00F21838">
        <w:trPr>
          <w:trHeight w:val="516"/>
        </w:trPr>
        <w:tc>
          <w:tcPr>
            <w:tcW w:w="1814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:rsidTr="00F21838">
        <w:trPr>
          <w:trHeight w:val="516"/>
        </w:trPr>
        <w:tc>
          <w:tcPr>
            <w:tcW w:w="1814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:rsidTr="00F21838">
        <w:trPr>
          <w:trHeight w:val="516"/>
        </w:trPr>
        <w:tc>
          <w:tcPr>
            <w:tcW w:w="1814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074AD" w:rsidRPr="00182F1A" w:rsidTr="00F21838">
        <w:trPr>
          <w:trHeight w:val="557"/>
        </w:trPr>
        <w:tc>
          <w:tcPr>
            <w:tcW w:w="8901" w:type="dxa"/>
            <w:gridSpan w:val="5"/>
            <w:vAlign w:val="center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8074AD" w:rsidRPr="00182F1A" w:rsidTr="00F21838">
        <w:trPr>
          <w:trHeight w:val="1083"/>
        </w:trPr>
        <w:tc>
          <w:tcPr>
            <w:tcW w:w="8901" w:type="dxa"/>
            <w:gridSpan w:val="5"/>
          </w:tcPr>
          <w:p w:rsidR="008074AD" w:rsidRPr="00182F1A" w:rsidRDefault="008074AD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085CD5" w:rsidRPr="001536F5" w:rsidRDefault="00AA6082" w:rsidP="00085CD5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536F5">
        <w:rPr>
          <w:rFonts w:ascii="Arial" w:hAnsi="Arial" w:cs="Arial"/>
          <w:b/>
          <w:sz w:val="20"/>
          <w:szCs w:val="20"/>
        </w:rPr>
        <w:t>Soggetti muniti di poteri di rappresentanza</w:t>
      </w:r>
      <w:r w:rsidR="00085CD5" w:rsidRPr="001536F5">
        <w:rPr>
          <w:rStyle w:val="Rimandonotaapidipagina"/>
          <w:rFonts w:ascii="Arial" w:hAnsi="Arial" w:cs="Arial"/>
          <w:b/>
          <w:iCs/>
          <w:sz w:val="20"/>
          <w:szCs w:val="20"/>
        </w:rPr>
        <w:footnoteReference w:id="4"/>
      </w:r>
      <w:r w:rsidRPr="001536F5">
        <w:rPr>
          <w:rFonts w:ascii="Arial" w:hAnsi="Arial" w:cs="Arial"/>
          <w:b/>
          <w:sz w:val="20"/>
          <w:szCs w:val="20"/>
        </w:rPr>
        <w:t>, di direzione</w:t>
      </w:r>
      <w:r w:rsidR="00085CD5" w:rsidRPr="001536F5">
        <w:rPr>
          <w:rStyle w:val="Rimandonotaapidipagina"/>
          <w:rFonts w:ascii="Arial" w:hAnsi="Arial" w:cs="Arial"/>
          <w:b/>
          <w:iCs/>
          <w:sz w:val="20"/>
          <w:szCs w:val="20"/>
        </w:rPr>
        <w:footnoteReference w:id="5"/>
      </w:r>
      <w:r w:rsidRPr="001536F5">
        <w:rPr>
          <w:rFonts w:ascii="Arial" w:hAnsi="Arial" w:cs="Arial"/>
          <w:b/>
          <w:sz w:val="20"/>
          <w:szCs w:val="20"/>
        </w:rPr>
        <w:t xml:space="preserve"> e di controllo</w:t>
      </w:r>
      <w:r w:rsidR="00085CD5" w:rsidRPr="001536F5">
        <w:rPr>
          <w:rStyle w:val="Rimandonotaapidipagina"/>
          <w:rFonts w:ascii="Arial" w:hAnsi="Arial" w:cs="Arial"/>
          <w:b/>
          <w:iCs/>
          <w:sz w:val="20"/>
          <w:szCs w:val="20"/>
        </w:rPr>
        <w:footnoteReference w:id="6"/>
      </w:r>
      <w:r w:rsidRPr="001536F5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085CD5" w:rsidRPr="00182F1A" w:rsidTr="00F21838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085CD5" w:rsidRPr="00182F1A" w:rsidRDefault="00085CD5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085CD5" w:rsidRPr="00182F1A" w:rsidTr="00F21838">
        <w:trPr>
          <w:trHeight w:val="516"/>
        </w:trPr>
        <w:tc>
          <w:tcPr>
            <w:tcW w:w="1814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85CD5" w:rsidRPr="00182F1A" w:rsidTr="00F21838">
        <w:trPr>
          <w:trHeight w:val="516"/>
        </w:trPr>
        <w:tc>
          <w:tcPr>
            <w:tcW w:w="1814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85CD5" w:rsidRPr="00182F1A" w:rsidTr="00F21838">
        <w:trPr>
          <w:trHeight w:val="516"/>
        </w:trPr>
        <w:tc>
          <w:tcPr>
            <w:tcW w:w="1814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85CD5" w:rsidRPr="00182F1A" w:rsidTr="00F21838">
        <w:trPr>
          <w:trHeight w:val="516"/>
        </w:trPr>
        <w:tc>
          <w:tcPr>
            <w:tcW w:w="1814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85CD5" w:rsidRPr="00182F1A" w:rsidTr="00F21838">
        <w:trPr>
          <w:trHeight w:val="557"/>
        </w:trPr>
        <w:tc>
          <w:tcPr>
            <w:tcW w:w="8901" w:type="dxa"/>
            <w:gridSpan w:val="5"/>
            <w:vAlign w:val="center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085CD5" w:rsidRPr="00182F1A" w:rsidTr="00F21838">
        <w:trPr>
          <w:trHeight w:val="1083"/>
        </w:trPr>
        <w:tc>
          <w:tcPr>
            <w:tcW w:w="8901" w:type="dxa"/>
            <w:gridSpan w:val="5"/>
          </w:tcPr>
          <w:p w:rsidR="00085CD5" w:rsidRPr="00182F1A" w:rsidRDefault="00085CD5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085CD5" w:rsidRPr="001536F5" w:rsidRDefault="00AA6082" w:rsidP="00085CD5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536F5">
        <w:rPr>
          <w:rFonts w:ascii="Arial" w:hAnsi="Arial" w:cs="Arial"/>
          <w:b/>
          <w:sz w:val="20"/>
          <w:szCs w:val="20"/>
        </w:rPr>
        <w:t>Direttori tecnici: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940"/>
        <w:gridCol w:w="1635"/>
        <w:gridCol w:w="1484"/>
        <w:gridCol w:w="1842"/>
      </w:tblGrid>
      <w:tr w:rsidR="00AA6082" w:rsidRPr="00182F1A" w:rsidTr="00F21838">
        <w:trPr>
          <w:trHeight w:val="504"/>
        </w:trPr>
        <w:tc>
          <w:tcPr>
            <w:tcW w:w="3940" w:type="dxa"/>
            <w:shd w:val="clear" w:color="auto" w:fill="00529E"/>
            <w:vAlign w:val="center"/>
          </w:tcPr>
          <w:p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A6082" w:rsidRPr="00182F1A" w:rsidTr="00F21838">
        <w:trPr>
          <w:trHeight w:val="516"/>
        </w:trPr>
        <w:tc>
          <w:tcPr>
            <w:tcW w:w="3940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:rsidTr="00F21838">
        <w:trPr>
          <w:trHeight w:val="516"/>
        </w:trPr>
        <w:tc>
          <w:tcPr>
            <w:tcW w:w="3940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:rsidTr="00F21838">
        <w:trPr>
          <w:trHeight w:val="516"/>
        </w:trPr>
        <w:tc>
          <w:tcPr>
            <w:tcW w:w="3940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:rsidTr="00F21838">
        <w:trPr>
          <w:trHeight w:val="516"/>
        </w:trPr>
        <w:tc>
          <w:tcPr>
            <w:tcW w:w="3940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6082" w:rsidRPr="00182F1A" w:rsidTr="00F21838">
        <w:trPr>
          <w:trHeight w:val="557"/>
        </w:trPr>
        <w:tc>
          <w:tcPr>
            <w:tcW w:w="8901" w:type="dxa"/>
            <w:gridSpan w:val="4"/>
            <w:vAlign w:val="center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A6082" w:rsidRPr="00182F1A" w:rsidTr="00F21838">
        <w:trPr>
          <w:trHeight w:val="1083"/>
        </w:trPr>
        <w:tc>
          <w:tcPr>
            <w:tcW w:w="8901" w:type="dxa"/>
            <w:gridSpan w:val="4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A6082" w:rsidRPr="00AA6082" w:rsidRDefault="00AA6082" w:rsidP="00AA6082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S</w:t>
      </w:r>
      <w:r w:rsidRPr="001536F5">
        <w:rPr>
          <w:rFonts w:ascii="Arial" w:hAnsi="Arial" w:cs="Arial"/>
          <w:b/>
          <w:sz w:val="20"/>
          <w:szCs w:val="20"/>
        </w:rPr>
        <w:t xml:space="preserve">ocio unico persona fisica, o </w:t>
      </w:r>
      <w:r>
        <w:rPr>
          <w:rFonts w:ascii="Arial" w:hAnsi="Arial" w:cs="Arial"/>
          <w:b/>
          <w:sz w:val="20"/>
          <w:szCs w:val="20"/>
        </w:rPr>
        <w:t>S</w:t>
      </w:r>
      <w:r w:rsidRPr="001536F5">
        <w:rPr>
          <w:rFonts w:ascii="Arial" w:hAnsi="Arial" w:cs="Arial"/>
          <w:b/>
          <w:sz w:val="20"/>
          <w:szCs w:val="20"/>
        </w:rPr>
        <w:t xml:space="preserve">ocio di maggioranza </w:t>
      </w:r>
      <w:r w:rsidR="00DB3016">
        <w:rPr>
          <w:rFonts w:ascii="Arial" w:hAnsi="Arial" w:cs="Arial"/>
          <w:b/>
          <w:sz w:val="20"/>
          <w:szCs w:val="20"/>
        </w:rPr>
        <w:t>persona fisica</w:t>
      </w:r>
      <w:r w:rsidR="00E420EF">
        <w:rPr>
          <w:rFonts w:ascii="Arial" w:hAnsi="Arial" w:cs="Arial"/>
          <w:b/>
          <w:sz w:val="20"/>
          <w:szCs w:val="20"/>
        </w:rPr>
        <w:t xml:space="preserve"> </w:t>
      </w:r>
      <w:r w:rsidRPr="001536F5">
        <w:rPr>
          <w:rFonts w:ascii="Arial" w:hAnsi="Arial" w:cs="Arial"/>
          <w:b/>
          <w:sz w:val="20"/>
          <w:szCs w:val="20"/>
        </w:rPr>
        <w:t xml:space="preserve">in caso di società con </w:t>
      </w:r>
      <w:r w:rsidR="00DB3016">
        <w:rPr>
          <w:rFonts w:ascii="Arial" w:hAnsi="Arial" w:cs="Arial"/>
          <w:b/>
          <w:sz w:val="20"/>
          <w:szCs w:val="20"/>
        </w:rPr>
        <w:t xml:space="preserve">numero di socie pari o inferiore a </w:t>
      </w:r>
      <w:r w:rsidRPr="001536F5">
        <w:rPr>
          <w:rFonts w:ascii="Arial" w:hAnsi="Arial" w:cs="Arial"/>
          <w:b/>
          <w:sz w:val="20"/>
          <w:szCs w:val="20"/>
        </w:rPr>
        <w:t>quattro</w:t>
      </w:r>
      <w:r>
        <w:rPr>
          <w:rFonts w:ascii="Arial" w:hAnsi="Arial" w:cs="Arial"/>
          <w:b/>
          <w:sz w:val="20"/>
          <w:szCs w:val="20"/>
        </w:rPr>
        <w:t>:</w:t>
      </w:r>
    </w:p>
    <w:tbl>
      <w:tblPr>
        <w:tblStyle w:val="Grigliatabella"/>
        <w:tblW w:w="89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635"/>
        <w:gridCol w:w="1484"/>
        <w:gridCol w:w="1842"/>
      </w:tblGrid>
      <w:tr w:rsidR="00AA6082" w:rsidRPr="00182F1A" w:rsidTr="00F21838">
        <w:trPr>
          <w:trHeight w:val="504"/>
        </w:trPr>
        <w:tc>
          <w:tcPr>
            <w:tcW w:w="1814" w:type="dxa"/>
            <w:shd w:val="clear" w:color="auto" w:fill="00529E"/>
            <w:vAlign w:val="center"/>
          </w:tcPr>
          <w:p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:rsidR="00AA6082" w:rsidRPr="00182F1A" w:rsidRDefault="00AA6082" w:rsidP="00AA6082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Socio unico o Socio di maggioranza</w:t>
            </w: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AA6082" w:rsidRPr="00182F1A" w:rsidRDefault="00AA6082" w:rsidP="00F21838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A6082" w:rsidRPr="00182F1A" w:rsidTr="00F21838">
        <w:trPr>
          <w:trHeight w:val="516"/>
        </w:trPr>
        <w:tc>
          <w:tcPr>
            <w:tcW w:w="181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A6082" w:rsidRPr="00182F1A" w:rsidRDefault="00AA6082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DB3016" w:rsidRPr="00182F1A" w:rsidTr="00F21838">
        <w:trPr>
          <w:trHeight w:val="516"/>
        </w:trPr>
        <w:tc>
          <w:tcPr>
            <w:tcW w:w="1814" w:type="dxa"/>
          </w:tcPr>
          <w:p w:rsidR="00DB3016" w:rsidRPr="00182F1A" w:rsidRDefault="00DB3016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DB3016" w:rsidRPr="00182F1A" w:rsidRDefault="00DB3016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35" w:type="dxa"/>
          </w:tcPr>
          <w:p w:rsidR="00DB3016" w:rsidRPr="00182F1A" w:rsidRDefault="00DB3016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:rsidR="00DB3016" w:rsidRPr="00182F1A" w:rsidRDefault="00DB3016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DB3016" w:rsidRPr="00182F1A" w:rsidRDefault="00DB3016" w:rsidP="00F2183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B3016" w:rsidRDefault="00DB3016" w:rsidP="00DB3016">
      <w:pPr>
        <w:pStyle w:val="Paragrafoelenco"/>
        <w:numPr>
          <w:ilvl w:val="0"/>
          <w:numId w:val="72"/>
        </w:numPr>
        <w:spacing w:before="120" w:after="6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Socio unico persona giuridica, o Socio di maggioranza persona giuridica in caso di società con numero di soci pari o inferiore a quattro:</w:t>
      </w:r>
    </w:p>
    <w:tbl>
      <w:tblPr>
        <w:tblStyle w:val="Grigliatabella"/>
        <w:tblW w:w="5580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816"/>
        <w:gridCol w:w="2128"/>
        <w:gridCol w:w="1636"/>
      </w:tblGrid>
      <w:tr w:rsidR="00DB3016" w:rsidTr="00DB3016">
        <w:trPr>
          <w:trHeight w:val="50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vAlign w:val="center"/>
            <w:hideMark/>
          </w:tcPr>
          <w:p w:rsidR="00DB3016" w:rsidRDefault="00DB3016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Ragione sociale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vAlign w:val="center"/>
            <w:hideMark/>
          </w:tcPr>
          <w:p w:rsidR="00DB3016" w:rsidRDefault="00DB301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vAlign w:val="center"/>
            <w:hideMark/>
          </w:tcPr>
          <w:p w:rsidR="00DB3016" w:rsidRDefault="00DB3016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Partita IVA</w:t>
            </w:r>
          </w:p>
        </w:tc>
      </w:tr>
      <w:tr w:rsidR="00DB3016" w:rsidTr="00DB3016">
        <w:trPr>
          <w:trHeight w:val="51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16" w:rsidRDefault="00DB3016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16" w:rsidRDefault="00DB3016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16" w:rsidRDefault="00DB3016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DB3016" w:rsidTr="00DB3016">
        <w:trPr>
          <w:trHeight w:val="51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16" w:rsidRDefault="00DB3016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16" w:rsidRDefault="00DB3016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16" w:rsidRDefault="00DB3016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FE11E8" w:rsidRDefault="00FE11E8" w:rsidP="00E61676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2618E4">
        <w:rPr>
          <w:rFonts w:ascii="Arial" w:hAnsi="Arial" w:cs="Arial"/>
          <w:sz w:val="20"/>
          <w:szCs w:val="20"/>
        </w:rPr>
        <w:t xml:space="preserve">he </w:t>
      </w:r>
      <w:r>
        <w:rPr>
          <w:rFonts w:ascii="Arial" w:hAnsi="Arial" w:cs="Arial"/>
          <w:sz w:val="20"/>
          <w:szCs w:val="20"/>
        </w:rPr>
        <w:t>il sottoscritto e tutti i soggetti di cui all’articolo 80, comma 3, del D.Lgs. 50/2016 non rientrano</w:t>
      </w:r>
      <w:r w:rsidRPr="002618E4">
        <w:rPr>
          <w:rFonts w:ascii="Arial" w:hAnsi="Arial" w:cs="Arial"/>
          <w:sz w:val="20"/>
          <w:szCs w:val="20"/>
        </w:rPr>
        <w:t xml:space="preserve"> nell’elenco delle Persone politicamente esposte</w:t>
      </w:r>
      <w:r>
        <w:rPr>
          <w:rStyle w:val="Rimandonotaapidipagina"/>
          <w:rFonts w:ascii="Arial" w:hAnsi="Arial" w:cs="Arial"/>
          <w:sz w:val="20"/>
          <w:szCs w:val="20"/>
        </w:rPr>
        <w:footnoteReference w:id="7"/>
      </w:r>
      <w:r>
        <w:rPr>
          <w:rFonts w:ascii="Arial" w:hAnsi="Arial" w:cs="Arial"/>
          <w:sz w:val="20"/>
          <w:szCs w:val="20"/>
        </w:rPr>
        <w:t>;</w:t>
      </w:r>
    </w:p>
    <w:p w:rsidR="00FE11E8" w:rsidRDefault="00FE11E8" w:rsidP="00FE11E8">
      <w:pPr>
        <w:spacing w:before="120" w:after="60" w:line="360" w:lineRule="auto"/>
        <w:ind w:left="55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ovvero risultano politicamente esposti i seguenti soggetti:</w:t>
      </w:r>
    </w:p>
    <w:tbl>
      <w:tblPr>
        <w:tblStyle w:val="Grigliatabella"/>
        <w:tblW w:w="907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6520"/>
      </w:tblGrid>
      <w:tr w:rsidR="00FE11E8" w:rsidRPr="00740FA6" w:rsidTr="00E61676">
        <w:trPr>
          <w:trHeight w:val="504"/>
        </w:trPr>
        <w:tc>
          <w:tcPr>
            <w:tcW w:w="1985" w:type="dxa"/>
            <w:shd w:val="clear" w:color="auto" w:fill="00529E"/>
            <w:vAlign w:val="center"/>
          </w:tcPr>
          <w:p w:rsidR="00FE11E8" w:rsidRPr="00740FA6" w:rsidRDefault="00FE11E8" w:rsidP="000E7534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740FA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7087" w:type="dxa"/>
            <w:gridSpan w:val="2"/>
            <w:shd w:val="clear" w:color="auto" w:fill="00529E"/>
            <w:vAlign w:val="center"/>
          </w:tcPr>
          <w:p w:rsidR="00FE11E8" w:rsidRPr="00740FA6" w:rsidRDefault="00FE11E8" w:rsidP="000E7534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FE11E8" w:rsidRPr="00740FA6" w:rsidTr="00E61676">
        <w:trPr>
          <w:trHeight w:val="516"/>
        </w:trPr>
        <w:tc>
          <w:tcPr>
            <w:tcW w:w="1985" w:type="dxa"/>
            <w:vMerge w:val="restart"/>
          </w:tcPr>
          <w:p w:rsidR="00FE11E8" w:rsidRPr="00740FA6" w:rsidRDefault="00FE11E8" w:rsidP="000E7534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bookmarkStart w:id="4" w:name="_GoBack"/>
            <w:r w:rsidRPr="00740F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0F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0F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0F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0F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bookmarkEnd w:id="4"/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:rsidR="00FE11E8" w:rsidRPr="00740FA6" w:rsidRDefault="00FE11E8" w:rsidP="000E7534">
            <w:pPr>
              <w:tabs>
                <w:tab w:val="right" w:pos="1910"/>
              </w:tabs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420EF">
              <w:rPr>
                <w:rFonts w:ascii="Arial" w:hAnsi="Arial" w:cs="Arial"/>
                <w:b/>
                <w:sz w:val="18"/>
                <w:szCs w:val="18"/>
              </w:rPr>
            </w:r>
            <w:r w:rsidR="00E420E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6520" w:type="dxa"/>
          </w:tcPr>
          <w:p w:rsidR="00FE11E8" w:rsidRPr="00740FA6" w:rsidRDefault="00FE11E8" w:rsidP="000E7534">
            <w:pPr>
              <w:tabs>
                <w:tab w:val="right" w:pos="1910"/>
              </w:tabs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FA6">
              <w:rPr>
                <w:rFonts w:ascii="Arial" w:hAnsi="Arial" w:cs="Arial"/>
                <w:sz w:val="16"/>
                <w:szCs w:val="16"/>
              </w:rPr>
              <w:t xml:space="preserve">Persona direttamente esposta che ricopre (o ha ricoperto) la seguente carica 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740FA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0FA6">
              <w:rPr>
                <w:rFonts w:ascii="Arial" w:hAnsi="Arial" w:cs="Arial"/>
                <w:sz w:val="16"/>
                <w:szCs w:val="16"/>
              </w:rPr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E11E8" w:rsidRPr="00740FA6" w:rsidTr="00E61676">
        <w:trPr>
          <w:trHeight w:val="516"/>
        </w:trPr>
        <w:tc>
          <w:tcPr>
            <w:tcW w:w="1985" w:type="dxa"/>
            <w:vMerge/>
          </w:tcPr>
          <w:p w:rsidR="00FE11E8" w:rsidRPr="00740FA6" w:rsidRDefault="00FE11E8" w:rsidP="000E7534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E11E8" w:rsidRPr="00740FA6" w:rsidRDefault="00FE11E8" w:rsidP="000E7534">
            <w:pPr>
              <w:tabs>
                <w:tab w:val="right" w:pos="1910"/>
              </w:tabs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420EF">
              <w:rPr>
                <w:rFonts w:ascii="Arial" w:hAnsi="Arial" w:cs="Arial"/>
                <w:b/>
                <w:sz w:val="18"/>
                <w:szCs w:val="18"/>
              </w:rPr>
            </w:r>
            <w:r w:rsidR="00E420E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20" w:type="dxa"/>
          </w:tcPr>
          <w:p w:rsidR="00FE11E8" w:rsidRPr="00740FA6" w:rsidRDefault="00FE11E8" w:rsidP="000E7534">
            <w:pPr>
              <w:tabs>
                <w:tab w:val="right" w:pos="1910"/>
              </w:tabs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FA6">
              <w:rPr>
                <w:rFonts w:ascii="Arial" w:hAnsi="Arial" w:cs="Arial"/>
                <w:sz w:val="16"/>
                <w:szCs w:val="16"/>
              </w:rPr>
              <w:t xml:space="preserve">Familiare diretto della seguente persona politicamente esposta 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740FA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0FA6">
              <w:rPr>
                <w:rFonts w:ascii="Arial" w:hAnsi="Arial" w:cs="Arial"/>
                <w:sz w:val="16"/>
                <w:szCs w:val="16"/>
              </w:rPr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40FA6">
              <w:rPr>
                <w:rFonts w:ascii="Arial" w:hAnsi="Arial" w:cs="Arial"/>
                <w:sz w:val="16"/>
                <w:szCs w:val="16"/>
              </w:rPr>
              <w:t xml:space="preserve"> che ricopre (o ha ricoperto) la seguente carica 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740FA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0FA6">
              <w:rPr>
                <w:rFonts w:ascii="Arial" w:hAnsi="Arial" w:cs="Arial"/>
                <w:sz w:val="16"/>
                <w:szCs w:val="16"/>
              </w:rPr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E11E8" w:rsidRPr="00740FA6" w:rsidTr="00E61676">
        <w:trPr>
          <w:trHeight w:val="516"/>
        </w:trPr>
        <w:tc>
          <w:tcPr>
            <w:tcW w:w="1985" w:type="dxa"/>
            <w:vMerge/>
          </w:tcPr>
          <w:p w:rsidR="00FE11E8" w:rsidRPr="00740FA6" w:rsidRDefault="00FE11E8" w:rsidP="000E7534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E11E8" w:rsidRPr="00740FA6" w:rsidRDefault="00FE11E8" w:rsidP="000E7534">
            <w:pPr>
              <w:tabs>
                <w:tab w:val="right" w:pos="1910"/>
              </w:tabs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420EF">
              <w:rPr>
                <w:rFonts w:ascii="Arial" w:hAnsi="Arial" w:cs="Arial"/>
                <w:b/>
                <w:sz w:val="18"/>
                <w:szCs w:val="18"/>
              </w:rPr>
            </w:r>
            <w:r w:rsidR="00E420E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20" w:type="dxa"/>
          </w:tcPr>
          <w:p w:rsidR="00FE11E8" w:rsidRPr="00740FA6" w:rsidRDefault="00FE11E8" w:rsidP="000E7534">
            <w:pPr>
              <w:tabs>
                <w:tab w:val="right" w:pos="1910"/>
              </w:tabs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FA6">
              <w:rPr>
                <w:rFonts w:ascii="Arial" w:hAnsi="Arial" w:cs="Arial"/>
                <w:sz w:val="16"/>
                <w:szCs w:val="16"/>
              </w:rPr>
              <w:t xml:space="preserve">Soggetto che intrattiene stretti legami con la seguente persona politicamente esposta 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740FA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0FA6">
              <w:rPr>
                <w:rFonts w:ascii="Arial" w:hAnsi="Arial" w:cs="Arial"/>
                <w:sz w:val="16"/>
                <w:szCs w:val="16"/>
              </w:rPr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40FA6">
              <w:rPr>
                <w:rFonts w:ascii="Arial" w:hAnsi="Arial" w:cs="Arial"/>
                <w:sz w:val="16"/>
                <w:szCs w:val="16"/>
              </w:rPr>
              <w:t xml:space="preserve"> che ricopre (o ha ricoperto) la seguente carica 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740FA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0FA6">
              <w:rPr>
                <w:rFonts w:ascii="Arial" w:hAnsi="Arial" w:cs="Arial"/>
                <w:sz w:val="16"/>
                <w:szCs w:val="16"/>
              </w:rPr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E11E8" w:rsidRPr="00740FA6" w:rsidTr="00E61676">
        <w:trPr>
          <w:trHeight w:val="516"/>
        </w:trPr>
        <w:tc>
          <w:tcPr>
            <w:tcW w:w="1985" w:type="dxa"/>
            <w:vMerge w:val="restart"/>
          </w:tcPr>
          <w:p w:rsidR="00FE11E8" w:rsidRPr="00740FA6" w:rsidRDefault="00FE11E8" w:rsidP="000E7534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0F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0F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0F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0F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0F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:rsidR="00FE11E8" w:rsidRPr="00740FA6" w:rsidRDefault="00FE11E8" w:rsidP="000E7534">
            <w:pPr>
              <w:tabs>
                <w:tab w:val="right" w:pos="1910"/>
              </w:tabs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420EF">
              <w:rPr>
                <w:rFonts w:ascii="Arial" w:hAnsi="Arial" w:cs="Arial"/>
                <w:b/>
                <w:sz w:val="18"/>
                <w:szCs w:val="18"/>
              </w:rPr>
            </w:r>
            <w:r w:rsidR="00E420E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6520" w:type="dxa"/>
          </w:tcPr>
          <w:p w:rsidR="00FE11E8" w:rsidRPr="00740FA6" w:rsidRDefault="00FE11E8" w:rsidP="000E7534">
            <w:pPr>
              <w:tabs>
                <w:tab w:val="right" w:pos="1910"/>
              </w:tabs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FA6">
              <w:rPr>
                <w:rFonts w:ascii="Arial" w:hAnsi="Arial" w:cs="Arial"/>
                <w:sz w:val="16"/>
                <w:szCs w:val="16"/>
              </w:rPr>
              <w:t xml:space="preserve">Persona direttamente esposta che ricopre (o ha ricoperto) la seguente carica 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740FA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0FA6">
              <w:rPr>
                <w:rFonts w:ascii="Arial" w:hAnsi="Arial" w:cs="Arial"/>
                <w:sz w:val="16"/>
                <w:szCs w:val="16"/>
              </w:rPr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E11E8" w:rsidRPr="00740FA6" w:rsidTr="00E61676">
        <w:trPr>
          <w:trHeight w:val="516"/>
        </w:trPr>
        <w:tc>
          <w:tcPr>
            <w:tcW w:w="1985" w:type="dxa"/>
            <w:vMerge/>
          </w:tcPr>
          <w:p w:rsidR="00FE11E8" w:rsidRPr="00740FA6" w:rsidRDefault="00FE11E8" w:rsidP="000E7534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E11E8" w:rsidRPr="00740FA6" w:rsidRDefault="00FE11E8" w:rsidP="000E7534">
            <w:pPr>
              <w:tabs>
                <w:tab w:val="right" w:pos="1910"/>
              </w:tabs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420EF">
              <w:rPr>
                <w:rFonts w:ascii="Arial" w:hAnsi="Arial" w:cs="Arial"/>
                <w:b/>
                <w:sz w:val="18"/>
                <w:szCs w:val="18"/>
              </w:rPr>
            </w:r>
            <w:r w:rsidR="00E420E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20" w:type="dxa"/>
          </w:tcPr>
          <w:p w:rsidR="00FE11E8" w:rsidRPr="00740FA6" w:rsidRDefault="00FE11E8" w:rsidP="000E7534">
            <w:pPr>
              <w:tabs>
                <w:tab w:val="right" w:pos="1910"/>
              </w:tabs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FA6">
              <w:rPr>
                <w:rFonts w:ascii="Arial" w:hAnsi="Arial" w:cs="Arial"/>
                <w:sz w:val="16"/>
                <w:szCs w:val="16"/>
              </w:rPr>
              <w:t xml:space="preserve">Familiare diretto della seguente persona politicamente esposta 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740FA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0FA6">
              <w:rPr>
                <w:rFonts w:ascii="Arial" w:hAnsi="Arial" w:cs="Arial"/>
                <w:sz w:val="16"/>
                <w:szCs w:val="16"/>
              </w:rPr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40FA6">
              <w:rPr>
                <w:rFonts w:ascii="Arial" w:hAnsi="Arial" w:cs="Arial"/>
                <w:sz w:val="16"/>
                <w:szCs w:val="16"/>
              </w:rPr>
              <w:t xml:space="preserve"> che ricopre (o ha ricoperto) la seguente carica 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740FA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0FA6">
              <w:rPr>
                <w:rFonts w:ascii="Arial" w:hAnsi="Arial" w:cs="Arial"/>
                <w:sz w:val="16"/>
                <w:szCs w:val="16"/>
              </w:rPr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E11E8" w:rsidRPr="00740FA6" w:rsidTr="00E61676">
        <w:trPr>
          <w:trHeight w:val="516"/>
        </w:trPr>
        <w:tc>
          <w:tcPr>
            <w:tcW w:w="1985" w:type="dxa"/>
            <w:vMerge/>
          </w:tcPr>
          <w:p w:rsidR="00FE11E8" w:rsidRPr="00740FA6" w:rsidRDefault="00FE11E8" w:rsidP="000E7534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E11E8" w:rsidRPr="00740FA6" w:rsidRDefault="00FE11E8" w:rsidP="000E7534">
            <w:pPr>
              <w:tabs>
                <w:tab w:val="right" w:pos="1910"/>
              </w:tabs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420EF">
              <w:rPr>
                <w:rFonts w:ascii="Arial" w:hAnsi="Arial" w:cs="Arial"/>
                <w:b/>
                <w:sz w:val="18"/>
                <w:szCs w:val="18"/>
              </w:rPr>
            </w:r>
            <w:r w:rsidR="00E420E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20" w:type="dxa"/>
          </w:tcPr>
          <w:p w:rsidR="00FE11E8" w:rsidRPr="00740FA6" w:rsidRDefault="00FE11E8" w:rsidP="000E7534">
            <w:pPr>
              <w:tabs>
                <w:tab w:val="right" w:pos="1910"/>
              </w:tabs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FA6">
              <w:rPr>
                <w:rFonts w:ascii="Arial" w:hAnsi="Arial" w:cs="Arial"/>
                <w:sz w:val="16"/>
                <w:szCs w:val="16"/>
              </w:rPr>
              <w:t xml:space="preserve">Soggetto che intrattiene stretti legami con la seguente persona politicamente esposta 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740FA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0FA6">
              <w:rPr>
                <w:rFonts w:ascii="Arial" w:hAnsi="Arial" w:cs="Arial"/>
                <w:sz w:val="16"/>
                <w:szCs w:val="16"/>
              </w:rPr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40FA6">
              <w:rPr>
                <w:rFonts w:ascii="Arial" w:hAnsi="Arial" w:cs="Arial"/>
                <w:sz w:val="16"/>
                <w:szCs w:val="16"/>
              </w:rPr>
              <w:t xml:space="preserve"> che ricopre (o ha ricoperto) la seguente carica 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740FA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0FA6">
              <w:rPr>
                <w:rFonts w:ascii="Arial" w:hAnsi="Arial" w:cs="Arial"/>
                <w:sz w:val="16"/>
                <w:szCs w:val="16"/>
              </w:rPr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E11E8" w:rsidRPr="00740FA6" w:rsidTr="00E61676">
        <w:trPr>
          <w:trHeight w:val="516"/>
        </w:trPr>
        <w:tc>
          <w:tcPr>
            <w:tcW w:w="1985" w:type="dxa"/>
            <w:vMerge w:val="restart"/>
          </w:tcPr>
          <w:p w:rsidR="00FE11E8" w:rsidRPr="00740FA6" w:rsidRDefault="00FE11E8" w:rsidP="000E7534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0F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0F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0F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0F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0F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:rsidR="00FE11E8" w:rsidRPr="00740FA6" w:rsidRDefault="00FE11E8" w:rsidP="000E7534">
            <w:pPr>
              <w:tabs>
                <w:tab w:val="right" w:pos="1910"/>
              </w:tabs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420EF">
              <w:rPr>
                <w:rFonts w:ascii="Arial" w:hAnsi="Arial" w:cs="Arial"/>
                <w:b/>
                <w:sz w:val="18"/>
                <w:szCs w:val="18"/>
              </w:rPr>
            </w:r>
            <w:r w:rsidR="00E420E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6520" w:type="dxa"/>
          </w:tcPr>
          <w:p w:rsidR="00FE11E8" w:rsidRPr="00740FA6" w:rsidRDefault="00FE11E8" w:rsidP="000E7534">
            <w:pPr>
              <w:tabs>
                <w:tab w:val="right" w:pos="1910"/>
              </w:tabs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FA6">
              <w:rPr>
                <w:rFonts w:ascii="Arial" w:hAnsi="Arial" w:cs="Arial"/>
                <w:sz w:val="16"/>
                <w:szCs w:val="16"/>
              </w:rPr>
              <w:t xml:space="preserve">Persona direttamente esposta che ricopre (o ha ricoperto) la seguente carica 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740FA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0FA6">
              <w:rPr>
                <w:rFonts w:ascii="Arial" w:hAnsi="Arial" w:cs="Arial"/>
                <w:sz w:val="16"/>
                <w:szCs w:val="16"/>
              </w:rPr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E11E8" w:rsidRPr="00740FA6" w:rsidTr="00E61676">
        <w:trPr>
          <w:trHeight w:val="516"/>
        </w:trPr>
        <w:tc>
          <w:tcPr>
            <w:tcW w:w="1985" w:type="dxa"/>
            <w:vMerge/>
          </w:tcPr>
          <w:p w:rsidR="00FE11E8" w:rsidRPr="00740FA6" w:rsidRDefault="00FE11E8" w:rsidP="000E7534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E11E8" w:rsidRPr="00740FA6" w:rsidRDefault="00FE11E8" w:rsidP="000E7534">
            <w:pPr>
              <w:tabs>
                <w:tab w:val="right" w:pos="1910"/>
              </w:tabs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420EF">
              <w:rPr>
                <w:rFonts w:ascii="Arial" w:hAnsi="Arial" w:cs="Arial"/>
                <w:b/>
                <w:sz w:val="18"/>
                <w:szCs w:val="18"/>
              </w:rPr>
            </w:r>
            <w:r w:rsidR="00E420E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20" w:type="dxa"/>
          </w:tcPr>
          <w:p w:rsidR="00FE11E8" w:rsidRPr="00740FA6" w:rsidRDefault="00FE11E8" w:rsidP="000E7534">
            <w:pPr>
              <w:tabs>
                <w:tab w:val="right" w:pos="1910"/>
              </w:tabs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FA6">
              <w:rPr>
                <w:rFonts w:ascii="Arial" w:hAnsi="Arial" w:cs="Arial"/>
                <w:sz w:val="16"/>
                <w:szCs w:val="16"/>
              </w:rPr>
              <w:t xml:space="preserve">Familiare diretto della seguente persona politicamente esposta 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740FA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0FA6">
              <w:rPr>
                <w:rFonts w:ascii="Arial" w:hAnsi="Arial" w:cs="Arial"/>
                <w:sz w:val="16"/>
                <w:szCs w:val="16"/>
              </w:rPr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40FA6">
              <w:rPr>
                <w:rFonts w:ascii="Arial" w:hAnsi="Arial" w:cs="Arial"/>
                <w:sz w:val="16"/>
                <w:szCs w:val="16"/>
              </w:rPr>
              <w:t xml:space="preserve"> che ricopre (o ha ricoperto) la seguente carica 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740FA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0FA6">
              <w:rPr>
                <w:rFonts w:ascii="Arial" w:hAnsi="Arial" w:cs="Arial"/>
                <w:sz w:val="16"/>
                <w:szCs w:val="16"/>
              </w:rPr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E11E8" w:rsidRPr="00740FA6" w:rsidTr="00E61676">
        <w:trPr>
          <w:trHeight w:val="516"/>
        </w:trPr>
        <w:tc>
          <w:tcPr>
            <w:tcW w:w="1985" w:type="dxa"/>
            <w:vMerge/>
          </w:tcPr>
          <w:p w:rsidR="00FE11E8" w:rsidRPr="00740FA6" w:rsidRDefault="00FE11E8" w:rsidP="000E7534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E11E8" w:rsidRPr="00740FA6" w:rsidRDefault="00FE11E8" w:rsidP="000E7534">
            <w:pPr>
              <w:tabs>
                <w:tab w:val="right" w:pos="1910"/>
              </w:tabs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420EF">
              <w:rPr>
                <w:rFonts w:ascii="Arial" w:hAnsi="Arial" w:cs="Arial"/>
                <w:b/>
                <w:sz w:val="18"/>
                <w:szCs w:val="18"/>
              </w:rPr>
            </w:r>
            <w:r w:rsidR="00E420E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520" w:type="dxa"/>
          </w:tcPr>
          <w:p w:rsidR="00FE11E8" w:rsidRPr="00740FA6" w:rsidRDefault="00FE11E8" w:rsidP="000E7534">
            <w:pPr>
              <w:tabs>
                <w:tab w:val="right" w:pos="1910"/>
              </w:tabs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0FA6">
              <w:rPr>
                <w:rFonts w:ascii="Arial" w:hAnsi="Arial" w:cs="Arial"/>
                <w:sz w:val="16"/>
                <w:szCs w:val="16"/>
              </w:rPr>
              <w:t xml:space="preserve">Soggetto che intrattiene stretti legami con la seguente persona politicamente esposta 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740FA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0FA6">
              <w:rPr>
                <w:rFonts w:ascii="Arial" w:hAnsi="Arial" w:cs="Arial"/>
                <w:sz w:val="16"/>
                <w:szCs w:val="16"/>
              </w:rPr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40FA6">
              <w:rPr>
                <w:rFonts w:ascii="Arial" w:hAnsi="Arial" w:cs="Arial"/>
                <w:sz w:val="16"/>
                <w:szCs w:val="16"/>
              </w:rPr>
              <w:t xml:space="preserve"> che ricopre (o ha ricoperto) la seguente carica 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740FA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40FA6">
              <w:rPr>
                <w:rFonts w:ascii="Arial" w:hAnsi="Arial" w:cs="Arial"/>
                <w:sz w:val="16"/>
                <w:szCs w:val="16"/>
              </w:rPr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40FA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E11E8" w:rsidRPr="00740FA6" w:rsidTr="00E61676">
        <w:trPr>
          <w:trHeight w:val="516"/>
        </w:trPr>
        <w:tc>
          <w:tcPr>
            <w:tcW w:w="9072" w:type="dxa"/>
            <w:gridSpan w:val="3"/>
            <w:vAlign w:val="center"/>
          </w:tcPr>
          <w:p w:rsidR="00FE11E8" w:rsidRPr="00182F1A" w:rsidRDefault="00FE11E8" w:rsidP="000E7534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FE11E8" w:rsidRPr="00740FA6" w:rsidTr="00E61676">
        <w:trPr>
          <w:trHeight w:val="473"/>
        </w:trPr>
        <w:tc>
          <w:tcPr>
            <w:tcW w:w="9072" w:type="dxa"/>
            <w:gridSpan w:val="3"/>
          </w:tcPr>
          <w:p w:rsidR="00FE11E8" w:rsidRPr="00740FA6" w:rsidRDefault="00FE11E8" w:rsidP="000E7534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0F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0F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0F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0F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0F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0FA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41518B" w:rsidRPr="00FC2D06" w:rsidRDefault="0041518B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i/>
          <w:sz w:val="20"/>
          <w:szCs w:val="20"/>
        </w:rPr>
      </w:pPr>
      <w:r w:rsidRPr="00050A0D">
        <w:rPr>
          <w:rFonts w:ascii="Arial" w:hAnsi="Arial" w:cs="Arial"/>
          <w:sz w:val="20"/>
          <w:szCs w:val="20"/>
        </w:rPr>
        <w:t>che, ai sensi dell’art. 80, comma 3, secondo periodo, del D.Lgs. 50/2016, nell’anno antecedente la data di pubblicazione del</w:t>
      </w:r>
      <w:r>
        <w:rPr>
          <w:rFonts w:ascii="Arial" w:hAnsi="Arial" w:cs="Arial"/>
          <w:sz w:val="20"/>
          <w:szCs w:val="20"/>
        </w:rPr>
        <w:t xml:space="preserve">la procedura in oggetto, </w:t>
      </w:r>
      <w:r w:rsidRPr="00050A0D">
        <w:rPr>
          <w:rFonts w:ascii="Arial" w:hAnsi="Arial" w:cs="Arial"/>
          <w:sz w:val="20"/>
          <w:szCs w:val="20"/>
        </w:rPr>
        <w:t>sono cessati dall</w:t>
      </w:r>
      <w:r>
        <w:rPr>
          <w:rFonts w:ascii="Arial" w:hAnsi="Arial" w:cs="Arial"/>
          <w:sz w:val="20"/>
          <w:szCs w:val="20"/>
        </w:rPr>
        <w:t>e</w:t>
      </w:r>
      <w:r w:rsidRPr="00050A0D">
        <w:rPr>
          <w:rFonts w:ascii="Arial" w:hAnsi="Arial" w:cs="Arial"/>
          <w:sz w:val="20"/>
          <w:szCs w:val="20"/>
        </w:rPr>
        <w:t xml:space="preserve"> caric</w:t>
      </w:r>
      <w:r>
        <w:rPr>
          <w:rFonts w:ascii="Arial" w:hAnsi="Arial" w:cs="Arial"/>
          <w:sz w:val="20"/>
          <w:szCs w:val="20"/>
        </w:rPr>
        <w:t>he sopra indicate</w:t>
      </w:r>
      <w:r w:rsidRPr="00050A0D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 xml:space="preserve">seguenti </w:t>
      </w:r>
      <w:r w:rsidRPr="00050A0D">
        <w:rPr>
          <w:rFonts w:ascii="Arial" w:hAnsi="Arial" w:cs="Arial"/>
          <w:sz w:val="20"/>
          <w:szCs w:val="20"/>
        </w:rPr>
        <w:t xml:space="preserve">soggetti </w:t>
      </w:r>
      <w:r w:rsidRPr="00FC2D06">
        <w:rPr>
          <w:rFonts w:ascii="Arial" w:hAnsi="Arial" w:cs="Arial"/>
          <w:i/>
          <w:sz w:val="20"/>
          <w:szCs w:val="20"/>
        </w:rPr>
        <w:t>(</w:t>
      </w:r>
      <w:r w:rsidRPr="00182F1A">
        <w:rPr>
          <w:rFonts w:ascii="Arial" w:hAnsi="Arial" w:cs="Arial"/>
          <w:i/>
          <w:sz w:val="20"/>
          <w:szCs w:val="20"/>
        </w:rPr>
        <w:t>riportare estremi anagrafici, carica societaria e data di cessazione della carica</w:t>
      </w:r>
      <w:r w:rsidRPr="00FC2D06">
        <w:rPr>
          <w:rFonts w:ascii="Arial" w:hAnsi="Arial" w:cs="Arial"/>
          <w:i/>
          <w:sz w:val="20"/>
          <w:szCs w:val="20"/>
        </w:rPr>
        <w:t>):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1"/>
        <w:gridCol w:w="1701"/>
        <w:gridCol w:w="1417"/>
        <w:gridCol w:w="3373"/>
      </w:tblGrid>
      <w:tr w:rsidR="00644F17" w:rsidRPr="00182F1A" w:rsidTr="00644F17">
        <w:tc>
          <w:tcPr>
            <w:tcW w:w="1702" w:type="dxa"/>
            <w:shd w:val="clear" w:color="auto" w:fill="00529E"/>
            <w:vAlign w:val="center"/>
          </w:tcPr>
          <w:p w:rsidR="00644F17" w:rsidRPr="00182F1A" w:rsidRDefault="00644F17" w:rsidP="00644F17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Cognome e Nome</w:t>
            </w:r>
          </w:p>
        </w:tc>
        <w:tc>
          <w:tcPr>
            <w:tcW w:w="1701" w:type="dxa"/>
            <w:shd w:val="clear" w:color="auto" w:fill="00529E"/>
            <w:vAlign w:val="center"/>
          </w:tcPr>
          <w:p w:rsidR="00644F17" w:rsidRPr="00182F1A" w:rsidRDefault="00644F17" w:rsidP="00644F1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Data cessazione carica</w:t>
            </w:r>
          </w:p>
        </w:tc>
        <w:tc>
          <w:tcPr>
            <w:tcW w:w="1701" w:type="dxa"/>
            <w:shd w:val="clear" w:color="auto" w:fill="00529E"/>
            <w:vAlign w:val="center"/>
          </w:tcPr>
          <w:p w:rsidR="00644F17" w:rsidRPr="00182F1A" w:rsidRDefault="00644F17" w:rsidP="00644F17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Luogo e Data di nascita</w:t>
            </w:r>
          </w:p>
        </w:tc>
        <w:tc>
          <w:tcPr>
            <w:tcW w:w="1417" w:type="dxa"/>
            <w:shd w:val="clear" w:color="auto" w:fill="00529E"/>
            <w:vAlign w:val="center"/>
          </w:tcPr>
          <w:p w:rsidR="00644F17" w:rsidRPr="00182F1A" w:rsidRDefault="00644F17" w:rsidP="00644F17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Codice fiscale</w:t>
            </w:r>
          </w:p>
        </w:tc>
        <w:tc>
          <w:tcPr>
            <w:tcW w:w="3373" w:type="dxa"/>
            <w:shd w:val="clear" w:color="auto" w:fill="00529E"/>
            <w:vAlign w:val="center"/>
          </w:tcPr>
          <w:p w:rsidR="00644F17" w:rsidRPr="00182F1A" w:rsidRDefault="00644F17" w:rsidP="00644F17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644F17" w:rsidRPr="00182F1A" w:rsidTr="00644F17">
        <w:trPr>
          <w:trHeight w:val="567"/>
        </w:trPr>
        <w:tc>
          <w:tcPr>
            <w:tcW w:w="1702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3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4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73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44F17" w:rsidRPr="00182F1A" w:rsidTr="00644F17">
        <w:trPr>
          <w:trHeight w:val="567"/>
        </w:trPr>
        <w:tc>
          <w:tcPr>
            <w:tcW w:w="1702" w:type="dxa"/>
          </w:tcPr>
          <w:p w:rsidR="00644F17" w:rsidRPr="00182F1A" w:rsidRDefault="00644F17" w:rsidP="00644F17">
            <w:pPr>
              <w:tabs>
                <w:tab w:val="left" w:pos="1278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0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9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73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44F17" w:rsidRPr="00182F1A" w:rsidTr="00644F17">
        <w:trPr>
          <w:trHeight w:val="567"/>
        </w:trPr>
        <w:tc>
          <w:tcPr>
            <w:tcW w:w="1702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1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2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3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73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44F17" w:rsidRPr="00182F1A" w:rsidTr="00644F17">
        <w:trPr>
          <w:trHeight w:val="567"/>
        </w:trPr>
        <w:tc>
          <w:tcPr>
            <w:tcW w:w="1702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73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44F17" w:rsidRPr="00182F1A" w:rsidTr="00644F17">
        <w:trPr>
          <w:trHeight w:val="567"/>
        </w:trPr>
        <w:tc>
          <w:tcPr>
            <w:tcW w:w="1702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73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44F17" w:rsidRPr="00182F1A" w:rsidTr="00644F17">
        <w:trPr>
          <w:trHeight w:val="567"/>
        </w:trPr>
        <w:tc>
          <w:tcPr>
            <w:tcW w:w="1702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373" w:type="dxa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44F17" w:rsidRPr="00182F1A" w:rsidTr="00644F17">
        <w:trPr>
          <w:trHeight w:val="567"/>
        </w:trPr>
        <w:tc>
          <w:tcPr>
            <w:tcW w:w="9894" w:type="dxa"/>
            <w:gridSpan w:val="5"/>
            <w:vAlign w:val="center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644F17" w:rsidRPr="00182F1A" w:rsidTr="00644F17">
        <w:trPr>
          <w:trHeight w:val="567"/>
        </w:trPr>
        <w:tc>
          <w:tcPr>
            <w:tcW w:w="9894" w:type="dxa"/>
            <w:gridSpan w:val="5"/>
            <w:vAlign w:val="center"/>
          </w:tcPr>
          <w:p w:rsidR="00644F17" w:rsidRPr="00182F1A" w:rsidRDefault="00644F17" w:rsidP="00644F17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9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41518B" w:rsidRPr="00182F1A" w:rsidRDefault="0041518B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che </w:t>
      </w:r>
      <w:r>
        <w:rPr>
          <w:rFonts w:ascii="Arial" w:hAnsi="Arial" w:cs="Arial"/>
          <w:sz w:val="20"/>
          <w:szCs w:val="20"/>
        </w:rPr>
        <w:t xml:space="preserve">nell’anno antecedente la data di pubblicazione della procedura in oggetto </w:t>
      </w:r>
      <w:r w:rsidRPr="00182F1A">
        <w:rPr>
          <w:rFonts w:ascii="Arial" w:hAnsi="Arial" w:cs="Arial"/>
          <w:sz w:val="20"/>
          <w:szCs w:val="20"/>
        </w:rPr>
        <w:t xml:space="preserve">si è verificata la seguente operazione societaria </w:t>
      </w:r>
      <w:r w:rsidRPr="00182F1A">
        <w:rPr>
          <w:rFonts w:ascii="Arial" w:hAnsi="Arial" w:cs="Arial"/>
          <w:sz w:val="20"/>
          <w:szCs w:val="20"/>
        </w:rPr>
        <w:fldChar w:fldCharType="begin">
          <w:ffData>
            <w:name w:val="Testo590"/>
            <w:enabled/>
            <w:calcOnExit w:val="0"/>
            <w:textInput/>
          </w:ffData>
        </w:fldChar>
      </w:r>
      <w:r w:rsidRPr="00182F1A">
        <w:rPr>
          <w:rFonts w:ascii="Arial" w:hAnsi="Arial" w:cs="Arial"/>
          <w:sz w:val="20"/>
          <w:szCs w:val="20"/>
        </w:rPr>
        <w:instrText xml:space="preserve"> FORMTEXT </w:instrText>
      </w:r>
      <w:r w:rsidRPr="00182F1A">
        <w:rPr>
          <w:rFonts w:ascii="Arial" w:hAnsi="Arial" w:cs="Arial"/>
          <w:sz w:val="20"/>
          <w:szCs w:val="20"/>
        </w:rPr>
      </w:r>
      <w:r w:rsidRPr="00182F1A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rFonts w:ascii="Arial" w:hAnsi="Arial" w:cs="Arial"/>
          <w:sz w:val="20"/>
          <w:szCs w:val="20"/>
        </w:rPr>
        <w:fldChar w:fldCharType="end"/>
      </w:r>
      <w:r w:rsidRPr="00182F1A">
        <w:rPr>
          <w:rFonts w:ascii="Arial" w:hAnsi="Arial" w:cs="Arial"/>
          <w:sz w:val="20"/>
          <w:szCs w:val="20"/>
        </w:rPr>
        <w:t xml:space="preserve"> (cessione/affitto d’azienda o di ramo di azienda ovvero fusione o incorporazione) che ha coinvolto questa Impresa e la società </w:t>
      </w:r>
      <w:r w:rsidRPr="00182F1A">
        <w:rPr>
          <w:rFonts w:ascii="Arial" w:hAnsi="Arial" w:cs="Arial"/>
          <w:sz w:val="20"/>
          <w:szCs w:val="20"/>
        </w:rPr>
        <w:fldChar w:fldCharType="begin">
          <w:ffData>
            <w:name w:val="Testo590"/>
            <w:enabled/>
            <w:calcOnExit w:val="0"/>
            <w:textInput/>
          </w:ffData>
        </w:fldChar>
      </w:r>
      <w:r w:rsidRPr="00182F1A">
        <w:rPr>
          <w:rFonts w:ascii="Arial" w:hAnsi="Arial" w:cs="Arial"/>
          <w:sz w:val="20"/>
          <w:szCs w:val="20"/>
        </w:rPr>
        <w:instrText xml:space="preserve"> FORMTEXT </w:instrText>
      </w:r>
      <w:r w:rsidRPr="00182F1A">
        <w:rPr>
          <w:rFonts w:ascii="Arial" w:hAnsi="Arial" w:cs="Arial"/>
          <w:sz w:val="20"/>
          <w:szCs w:val="20"/>
        </w:rPr>
      </w:r>
      <w:r w:rsidRPr="00182F1A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rFonts w:ascii="Arial" w:hAnsi="Arial" w:cs="Arial"/>
          <w:sz w:val="20"/>
          <w:szCs w:val="20"/>
        </w:rPr>
        <w:fldChar w:fldCharType="end"/>
      </w:r>
      <w:r w:rsidRPr="00182F1A">
        <w:rPr>
          <w:rFonts w:ascii="Arial" w:hAnsi="Arial" w:cs="Arial"/>
          <w:sz w:val="20"/>
          <w:szCs w:val="20"/>
        </w:rPr>
        <w:t xml:space="preserve"> e che pertanto devono considerarsi cessati dalla carica i seguenti soggetti (</w:t>
      </w:r>
      <w:r w:rsidRPr="00182F1A">
        <w:rPr>
          <w:rFonts w:ascii="Arial" w:hAnsi="Arial" w:cs="Arial"/>
          <w:i/>
          <w:sz w:val="20"/>
          <w:szCs w:val="20"/>
        </w:rPr>
        <w:t>riportare estremi anagrafici, carica societaria e data di cessazione della carica</w:t>
      </w:r>
      <w:r w:rsidRPr="00182F1A">
        <w:rPr>
          <w:rFonts w:ascii="Arial" w:hAnsi="Arial" w:cs="Arial"/>
          <w:sz w:val="20"/>
          <w:szCs w:val="20"/>
        </w:rPr>
        <w:t>):</w:t>
      </w:r>
    </w:p>
    <w:tbl>
      <w:tblPr>
        <w:tblW w:w="918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380"/>
        <w:gridCol w:w="1344"/>
        <w:gridCol w:w="1671"/>
        <w:gridCol w:w="2409"/>
      </w:tblGrid>
      <w:tr w:rsidR="0041518B" w:rsidRPr="00182F1A" w:rsidTr="00216457">
        <w:tc>
          <w:tcPr>
            <w:tcW w:w="2381" w:type="dxa"/>
            <w:shd w:val="clear" w:color="auto" w:fill="00529E"/>
            <w:vAlign w:val="center"/>
          </w:tcPr>
          <w:p w:rsidR="0041518B" w:rsidRPr="00182F1A" w:rsidRDefault="0041518B" w:rsidP="0041518B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Cognome e Nome</w:t>
            </w:r>
          </w:p>
        </w:tc>
        <w:tc>
          <w:tcPr>
            <w:tcW w:w="1380" w:type="dxa"/>
            <w:shd w:val="clear" w:color="auto" w:fill="00529E"/>
            <w:vAlign w:val="center"/>
          </w:tcPr>
          <w:p w:rsidR="0041518B" w:rsidRPr="00182F1A" w:rsidRDefault="0041518B" w:rsidP="0041518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Carica societaria</w:t>
            </w:r>
          </w:p>
        </w:tc>
        <w:tc>
          <w:tcPr>
            <w:tcW w:w="1344" w:type="dxa"/>
            <w:shd w:val="clear" w:color="auto" w:fill="00529E"/>
            <w:vAlign w:val="center"/>
          </w:tcPr>
          <w:p w:rsidR="0041518B" w:rsidRPr="00182F1A" w:rsidRDefault="0041518B" w:rsidP="0041518B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Luogo e Data di nascita</w:t>
            </w:r>
          </w:p>
        </w:tc>
        <w:tc>
          <w:tcPr>
            <w:tcW w:w="1671" w:type="dxa"/>
            <w:shd w:val="clear" w:color="auto" w:fill="00529E"/>
            <w:vAlign w:val="center"/>
          </w:tcPr>
          <w:p w:rsidR="0041518B" w:rsidRPr="00182F1A" w:rsidRDefault="0041518B" w:rsidP="0041518B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Codice fiscale</w:t>
            </w:r>
          </w:p>
        </w:tc>
        <w:tc>
          <w:tcPr>
            <w:tcW w:w="2409" w:type="dxa"/>
            <w:shd w:val="clear" w:color="auto" w:fill="00529E"/>
            <w:vAlign w:val="center"/>
          </w:tcPr>
          <w:p w:rsidR="0041518B" w:rsidRPr="00182F1A" w:rsidRDefault="0041518B" w:rsidP="0041518B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Data cessazione carica</w:t>
            </w:r>
          </w:p>
        </w:tc>
      </w:tr>
      <w:tr w:rsidR="0041518B" w:rsidRPr="00182F1A" w:rsidTr="00216457">
        <w:trPr>
          <w:trHeight w:val="567"/>
        </w:trPr>
        <w:tc>
          <w:tcPr>
            <w:tcW w:w="2381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3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4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:rsidTr="00216457">
        <w:trPr>
          <w:trHeight w:val="567"/>
        </w:trPr>
        <w:tc>
          <w:tcPr>
            <w:tcW w:w="2381" w:type="dxa"/>
          </w:tcPr>
          <w:p w:rsidR="0041518B" w:rsidRPr="00182F1A" w:rsidRDefault="0041518B" w:rsidP="0041518B">
            <w:pPr>
              <w:tabs>
                <w:tab w:val="left" w:pos="1278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0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9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:rsidTr="00216457">
        <w:trPr>
          <w:trHeight w:val="567"/>
        </w:trPr>
        <w:tc>
          <w:tcPr>
            <w:tcW w:w="2381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1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2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3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:rsidTr="00216457">
        <w:trPr>
          <w:trHeight w:val="567"/>
        </w:trPr>
        <w:tc>
          <w:tcPr>
            <w:tcW w:w="2381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:rsidTr="00216457">
        <w:trPr>
          <w:trHeight w:val="567"/>
        </w:trPr>
        <w:tc>
          <w:tcPr>
            <w:tcW w:w="2381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:rsidTr="00216457">
        <w:trPr>
          <w:trHeight w:val="567"/>
        </w:trPr>
        <w:tc>
          <w:tcPr>
            <w:tcW w:w="2381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:rsidTr="00216457">
        <w:trPr>
          <w:trHeight w:val="567"/>
        </w:trPr>
        <w:tc>
          <w:tcPr>
            <w:tcW w:w="9185" w:type="dxa"/>
            <w:gridSpan w:val="5"/>
            <w:vAlign w:val="center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41518B" w:rsidRPr="00182F1A" w:rsidTr="00216457">
        <w:trPr>
          <w:trHeight w:val="567"/>
        </w:trPr>
        <w:tc>
          <w:tcPr>
            <w:tcW w:w="9185" w:type="dxa"/>
            <w:gridSpan w:val="5"/>
            <w:vAlign w:val="center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9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E342CB" w:rsidRPr="00182F1A" w:rsidRDefault="00E342CB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nel libro soci dell’Impresa figurano i soci sottoelencati, titolari delle azioni/quote di capitale riportate a fianco di ciascuno di essi: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5"/>
        <w:gridCol w:w="2997"/>
      </w:tblGrid>
      <w:tr w:rsidR="00E342CB" w:rsidRPr="00182F1A" w:rsidTr="00216457">
        <w:trPr>
          <w:trHeight w:val="408"/>
          <w:jc w:val="right"/>
        </w:trPr>
        <w:tc>
          <w:tcPr>
            <w:tcW w:w="6045" w:type="dxa"/>
            <w:shd w:val="clear" w:color="auto" w:fill="00529E"/>
            <w:vAlign w:val="center"/>
          </w:tcPr>
          <w:p w:rsidR="00E342CB" w:rsidRPr="00182F1A" w:rsidRDefault="00E342CB" w:rsidP="00E342C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Titolari delle azioni/quote di capitale</w:t>
            </w:r>
          </w:p>
        </w:tc>
        <w:tc>
          <w:tcPr>
            <w:tcW w:w="2997" w:type="dxa"/>
            <w:shd w:val="clear" w:color="auto" w:fill="00529E"/>
            <w:vAlign w:val="center"/>
          </w:tcPr>
          <w:p w:rsidR="00E342CB" w:rsidRPr="00182F1A" w:rsidRDefault="00E342CB" w:rsidP="00E342CB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Quota (in %)</w:t>
            </w:r>
          </w:p>
        </w:tc>
      </w:tr>
      <w:tr w:rsidR="00E342CB" w:rsidRPr="00182F1A" w:rsidTr="00216457">
        <w:trPr>
          <w:trHeight w:val="515"/>
          <w:jc w:val="right"/>
        </w:trPr>
        <w:tc>
          <w:tcPr>
            <w:tcW w:w="6045" w:type="dxa"/>
          </w:tcPr>
          <w:p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:rsidTr="00216457">
        <w:trPr>
          <w:trHeight w:val="515"/>
          <w:jc w:val="right"/>
        </w:trPr>
        <w:tc>
          <w:tcPr>
            <w:tcW w:w="6045" w:type="dxa"/>
          </w:tcPr>
          <w:p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:rsidTr="00216457">
        <w:trPr>
          <w:trHeight w:val="515"/>
          <w:jc w:val="right"/>
        </w:trPr>
        <w:tc>
          <w:tcPr>
            <w:tcW w:w="6045" w:type="dxa"/>
          </w:tcPr>
          <w:p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:rsidTr="00216457">
        <w:trPr>
          <w:trHeight w:val="515"/>
          <w:jc w:val="right"/>
        </w:trPr>
        <w:tc>
          <w:tcPr>
            <w:tcW w:w="6045" w:type="dxa"/>
          </w:tcPr>
          <w:p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:rsidTr="00216457">
        <w:trPr>
          <w:trHeight w:val="515"/>
          <w:jc w:val="right"/>
        </w:trPr>
        <w:tc>
          <w:tcPr>
            <w:tcW w:w="6045" w:type="dxa"/>
          </w:tcPr>
          <w:p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:rsidTr="00216457">
        <w:trPr>
          <w:trHeight w:val="515"/>
          <w:jc w:val="right"/>
        </w:trPr>
        <w:tc>
          <w:tcPr>
            <w:tcW w:w="6045" w:type="dxa"/>
          </w:tcPr>
          <w:p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11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12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:rsidTr="00216457">
        <w:trPr>
          <w:trHeight w:val="515"/>
          <w:jc w:val="right"/>
        </w:trPr>
        <w:tc>
          <w:tcPr>
            <w:tcW w:w="6045" w:type="dxa"/>
          </w:tcPr>
          <w:p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18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19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:rsidTr="00216457">
        <w:trPr>
          <w:trHeight w:val="346"/>
          <w:jc w:val="right"/>
        </w:trPr>
        <w:tc>
          <w:tcPr>
            <w:tcW w:w="9042" w:type="dxa"/>
            <w:gridSpan w:val="2"/>
            <w:vAlign w:val="center"/>
          </w:tcPr>
          <w:p w:rsidR="00E342CB" w:rsidRPr="00182F1A" w:rsidRDefault="00E342CB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titolari, riportando, per ciascuno di essi, la quota di partecipazione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E342CB" w:rsidRPr="00182F1A" w:rsidTr="00216457">
        <w:trPr>
          <w:trHeight w:val="795"/>
          <w:jc w:val="right"/>
        </w:trPr>
        <w:tc>
          <w:tcPr>
            <w:tcW w:w="9042" w:type="dxa"/>
            <w:gridSpan w:val="2"/>
          </w:tcPr>
          <w:p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10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E726DB" w:rsidRPr="00FE11E8" w:rsidRDefault="00FE11E8" w:rsidP="00FE11E8">
      <w:pPr>
        <w:tabs>
          <w:tab w:val="left" w:pos="1134"/>
        </w:tabs>
        <w:spacing w:before="120" w:after="60" w:line="360" w:lineRule="auto"/>
        <w:ind w:left="555"/>
        <w:jc w:val="both"/>
        <w:rPr>
          <w:rFonts w:ascii="Arial" w:hAnsi="Arial" w:cs="Arial"/>
          <w:sz w:val="20"/>
          <w:szCs w:val="20"/>
        </w:rPr>
      </w:pPr>
      <w:r w:rsidRPr="00FE11E8">
        <w:rPr>
          <w:rFonts w:ascii="Arial" w:hAnsi="Arial" w:cs="Arial"/>
          <w:b/>
          <w:sz w:val="20"/>
          <w:szCs w:val="20"/>
        </w:rPr>
        <w:t>7.1.</w:t>
      </w:r>
      <w:r>
        <w:rPr>
          <w:rFonts w:ascii="Arial" w:hAnsi="Arial" w:cs="Arial"/>
          <w:sz w:val="20"/>
          <w:szCs w:val="20"/>
        </w:rPr>
        <w:tab/>
      </w:r>
      <w:r w:rsidR="00E726DB" w:rsidRPr="00FE11E8">
        <w:rPr>
          <w:rFonts w:ascii="Arial" w:hAnsi="Arial" w:cs="Arial"/>
          <w:sz w:val="20"/>
          <w:szCs w:val="20"/>
        </w:rPr>
        <w:t>che (</w:t>
      </w:r>
      <w:r w:rsidR="00DC2111" w:rsidRPr="00FE11E8">
        <w:rPr>
          <w:rFonts w:ascii="Arial" w:hAnsi="Arial" w:cs="Arial"/>
          <w:i/>
          <w:sz w:val="20"/>
          <w:szCs w:val="20"/>
        </w:rPr>
        <w:t>fornire le informazioni</w:t>
      </w:r>
      <w:r w:rsidR="00E726DB" w:rsidRPr="00FE11E8">
        <w:rPr>
          <w:rFonts w:ascii="Arial" w:hAnsi="Arial" w:cs="Arial"/>
          <w:i/>
          <w:sz w:val="20"/>
          <w:szCs w:val="20"/>
        </w:rPr>
        <w:t xml:space="preserve"> richieste</w:t>
      </w:r>
      <w:r w:rsidR="00DC2111" w:rsidRPr="00FE11E8">
        <w:rPr>
          <w:rFonts w:ascii="Arial" w:hAnsi="Arial" w:cs="Arial"/>
          <w:i/>
          <w:sz w:val="20"/>
          <w:szCs w:val="20"/>
        </w:rPr>
        <w:t xml:space="preserve"> solo se ricorre la fattispecie menzionata</w:t>
      </w:r>
      <w:r w:rsidR="00E726DB" w:rsidRPr="00FE11E8">
        <w:rPr>
          <w:rFonts w:ascii="Arial" w:hAnsi="Arial" w:cs="Arial"/>
          <w:sz w:val="20"/>
          <w:szCs w:val="20"/>
        </w:rPr>
        <w:t>):</w:t>
      </w:r>
    </w:p>
    <w:p w:rsidR="00E726DB" w:rsidRPr="00A1504F" w:rsidRDefault="00E726DB" w:rsidP="00DC2111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in base alle risultanze del libro soci, nonché a seguito di comunicazioni ricevute dai titolari delle stesse partecipazioni, risultano esistenti i seguenti diritti reali di godimento o di garanzia sulle azioni/</w:t>
      </w:r>
      <w:r w:rsidR="0041518B">
        <w:rPr>
          <w:rFonts w:ascii="Arial" w:hAnsi="Arial" w:cs="Arial"/>
          <w:sz w:val="20"/>
          <w:szCs w:val="20"/>
        </w:rPr>
        <w:t xml:space="preserve"> </w:t>
      </w:r>
      <w:r w:rsidRPr="00A1504F">
        <w:rPr>
          <w:rFonts w:ascii="Arial" w:hAnsi="Arial" w:cs="Arial"/>
          <w:sz w:val="20"/>
          <w:szCs w:val="20"/>
        </w:rPr>
        <w:t>quote aventi diritto di voto: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2"/>
        <w:gridCol w:w="2485"/>
        <w:gridCol w:w="2997"/>
      </w:tblGrid>
      <w:tr w:rsidR="00E726DB" w:rsidRPr="00AC5CF7" w:rsidTr="00DC2111">
        <w:trPr>
          <w:trHeight w:val="515"/>
          <w:jc w:val="right"/>
        </w:trPr>
        <w:tc>
          <w:tcPr>
            <w:tcW w:w="2572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:rsidTr="00DC2111">
        <w:trPr>
          <w:trHeight w:val="515"/>
          <w:jc w:val="right"/>
        </w:trPr>
        <w:tc>
          <w:tcPr>
            <w:tcW w:w="2572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:rsidTr="00DC2111">
        <w:trPr>
          <w:trHeight w:val="515"/>
          <w:jc w:val="right"/>
        </w:trPr>
        <w:tc>
          <w:tcPr>
            <w:tcW w:w="2572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:rsidTr="00DC2111">
        <w:trPr>
          <w:trHeight w:val="515"/>
          <w:jc w:val="right"/>
        </w:trPr>
        <w:tc>
          <w:tcPr>
            <w:tcW w:w="2572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:rsidTr="00DC2111">
        <w:trPr>
          <w:trHeight w:val="515"/>
          <w:jc w:val="right"/>
        </w:trPr>
        <w:tc>
          <w:tcPr>
            <w:tcW w:w="2572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:rsidTr="00DC2111">
        <w:trPr>
          <w:trHeight w:val="515"/>
          <w:jc w:val="right"/>
        </w:trPr>
        <w:tc>
          <w:tcPr>
            <w:tcW w:w="2572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:rsidTr="00DC2111">
        <w:trPr>
          <w:trHeight w:val="515"/>
          <w:jc w:val="right"/>
        </w:trPr>
        <w:tc>
          <w:tcPr>
            <w:tcW w:w="8054" w:type="dxa"/>
            <w:gridSpan w:val="3"/>
            <w:vAlign w:val="center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A1504F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A1504F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E726DB" w:rsidRPr="00AC5CF7" w:rsidTr="00DC2111">
        <w:trPr>
          <w:trHeight w:val="515"/>
          <w:jc w:val="right"/>
        </w:trPr>
        <w:tc>
          <w:tcPr>
            <w:tcW w:w="8054" w:type="dxa"/>
            <w:gridSpan w:val="3"/>
            <w:vAlign w:val="center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E726DB" w:rsidRPr="00FE11E8" w:rsidRDefault="00FE11E8" w:rsidP="00FE11E8">
      <w:pPr>
        <w:tabs>
          <w:tab w:val="left" w:pos="1134"/>
        </w:tabs>
        <w:spacing w:before="120" w:after="60" w:line="360" w:lineRule="auto"/>
        <w:ind w:left="555"/>
        <w:jc w:val="both"/>
        <w:rPr>
          <w:rFonts w:ascii="Arial" w:hAnsi="Arial" w:cs="Arial"/>
          <w:sz w:val="20"/>
          <w:szCs w:val="20"/>
        </w:rPr>
      </w:pPr>
      <w:r w:rsidRPr="00FE11E8">
        <w:rPr>
          <w:rFonts w:ascii="Arial" w:hAnsi="Arial" w:cs="Arial"/>
          <w:b/>
          <w:sz w:val="20"/>
          <w:szCs w:val="20"/>
        </w:rPr>
        <w:t>7.2.</w:t>
      </w:r>
      <w:r>
        <w:rPr>
          <w:rFonts w:ascii="Arial" w:hAnsi="Arial" w:cs="Arial"/>
          <w:sz w:val="20"/>
          <w:szCs w:val="20"/>
        </w:rPr>
        <w:tab/>
      </w:r>
      <w:r w:rsidR="00E726DB" w:rsidRPr="00FE11E8">
        <w:rPr>
          <w:rFonts w:ascii="Arial" w:hAnsi="Arial" w:cs="Arial"/>
          <w:sz w:val="20"/>
          <w:szCs w:val="20"/>
        </w:rPr>
        <w:t xml:space="preserve">che </w:t>
      </w:r>
      <w:r w:rsidR="00DC2111" w:rsidRPr="00FE11E8">
        <w:rPr>
          <w:rFonts w:ascii="Arial" w:hAnsi="Arial" w:cs="Arial"/>
          <w:sz w:val="20"/>
          <w:szCs w:val="20"/>
        </w:rPr>
        <w:t>(</w:t>
      </w:r>
      <w:r w:rsidR="00DC2111" w:rsidRPr="00FE11E8">
        <w:rPr>
          <w:rFonts w:ascii="Arial" w:hAnsi="Arial" w:cs="Arial"/>
          <w:i/>
          <w:sz w:val="20"/>
          <w:szCs w:val="20"/>
        </w:rPr>
        <w:t>fornire le informazioni richieste solo se ricorre la fattispecie menzionata</w:t>
      </w:r>
      <w:r w:rsidR="00DC2111" w:rsidRPr="00FE11E8">
        <w:rPr>
          <w:rFonts w:ascii="Arial" w:hAnsi="Arial" w:cs="Arial"/>
          <w:sz w:val="20"/>
          <w:szCs w:val="20"/>
        </w:rPr>
        <w:t>)</w:t>
      </w:r>
      <w:r w:rsidR="00E726DB" w:rsidRPr="00FE11E8">
        <w:rPr>
          <w:rFonts w:ascii="Arial" w:hAnsi="Arial" w:cs="Arial"/>
          <w:sz w:val="20"/>
          <w:szCs w:val="20"/>
        </w:rPr>
        <w:t>:</w:t>
      </w:r>
    </w:p>
    <w:p w:rsidR="00E726DB" w:rsidRPr="00A1504F" w:rsidRDefault="00E726DB" w:rsidP="00DC2111">
      <w:pPr>
        <w:pStyle w:val="Paragrafoelenco"/>
        <w:numPr>
          <w:ilvl w:val="0"/>
          <w:numId w:val="68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 xml:space="preserve">nelle assemblee societarie svoltesi nell’ultimo esercizio sociale, antecedente alla data </w:t>
      </w:r>
      <w:r w:rsidR="00AD285E">
        <w:rPr>
          <w:rFonts w:ascii="Arial" w:hAnsi="Arial" w:cs="Arial"/>
          <w:sz w:val="20"/>
          <w:szCs w:val="20"/>
        </w:rPr>
        <w:t>della presente Dichiarazione</w:t>
      </w:r>
      <w:r w:rsidRPr="00A1504F">
        <w:rPr>
          <w:rFonts w:ascii="Arial" w:hAnsi="Arial" w:cs="Arial"/>
          <w:sz w:val="20"/>
          <w:szCs w:val="20"/>
        </w:rPr>
        <w:t>, hanno esercitato il diritto di voto in base a procura irrevocabile o ne hanno avuto comunque diritto, le seguenti persone</w:t>
      </w:r>
      <w:r w:rsidR="00F222AC" w:rsidRPr="00A1504F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2"/>
        <w:gridCol w:w="2485"/>
        <w:gridCol w:w="2997"/>
      </w:tblGrid>
      <w:tr w:rsidR="00E726DB" w:rsidRPr="00AC5CF7" w:rsidTr="00DC2111">
        <w:trPr>
          <w:trHeight w:val="515"/>
          <w:jc w:val="right"/>
        </w:trPr>
        <w:tc>
          <w:tcPr>
            <w:tcW w:w="2572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:rsidTr="00DC2111">
        <w:trPr>
          <w:trHeight w:val="515"/>
          <w:jc w:val="right"/>
        </w:trPr>
        <w:tc>
          <w:tcPr>
            <w:tcW w:w="2572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:rsidTr="00DC2111">
        <w:trPr>
          <w:trHeight w:val="515"/>
          <w:jc w:val="right"/>
        </w:trPr>
        <w:tc>
          <w:tcPr>
            <w:tcW w:w="2572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:rsidTr="00DC2111">
        <w:trPr>
          <w:trHeight w:val="515"/>
          <w:jc w:val="right"/>
        </w:trPr>
        <w:tc>
          <w:tcPr>
            <w:tcW w:w="2572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:rsidTr="00DC2111">
        <w:trPr>
          <w:trHeight w:val="515"/>
          <w:jc w:val="right"/>
        </w:trPr>
        <w:tc>
          <w:tcPr>
            <w:tcW w:w="2572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:rsidTr="00DC2111">
        <w:trPr>
          <w:trHeight w:val="515"/>
          <w:jc w:val="right"/>
        </w:trPr>
        <w:tc>
          <w:tcPr>
            <w:tcW w:w="2572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:rsidTr="00DC2111">
        <w:trPr>
          <w:trHeight w:val="515"/>
          <w:jc w:val="right"/>
        </w:trPr>
        <w:tc>
          <w:tcPr>
            <w:tcW w:w="8054" w:type="dxa"/>
            <w:gridSpan w:val="3"/>
            <w:vAlign w:val="center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A1504F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A1504F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E726DB" w:rsidRPr="00AC5CF7" w:rsidTr="00DC2111">
        <w:trPr>
          <w:trHeight w:val="515"/>
          <w:jc w:val="right"/>
        </w:trPr>
        <w:tc>
          <w:tcPr>
            <w:tcW w:w="8054" w:type="dxa"/>
            <w:gridSpan w:val="3"/>
            <w:vAlign w:val="center"/>
          </w:tcPr>
          <w:p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BC6AB1" w:rsidRDefault="0046321D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F10150">
        <w:rPr>
          <w:rFonts w:ascii="Arial" w:hAnsi="Arial" w:cs="Arial"/>
          <w:sz w:val="20"/>
          <w:szCs w:val="20"/>
        </w:rPr>
        <w:t>che</w:t>
      </w:r>
      <w:r w:rsidR="00347148">
        <w:rPr>
          <w:rFonts w:ascii="Arial" w:hAnsi="Arial" w:cs="Arial"/>
          <w:sz w:val="20"/>
          <w:szCs w:val="20"/>
        </w:rPr>
        <w:t xml:space="preserve"> le informazioni per </w:t>
      </w:r>
      <w:r w:rsidR="00BC6AB1">
        <w:rPr>
          <w:rFonts w:ascii="Arial" w:hAnsi="Arial" w:cs="Arial"/>
          <w:sz w:val="20"/>
          <w:szCs w:val="20"/>
        </w:rPr>
        <w:t>consentire a</w:t>
      </w:r>
      <w:r w:rsidR="00B80D65">
        <w:rPr>
          <w:rFonts w:ascii="Arial" w:hAnsi="Arial" w:cs="Arial"/>
          <w:sz w:val="20"/>
          <w:szCs w:val="20"/>
        </w:rPr>
        <w:t>lla Stazione Appaltante</w:t>
      </w:r>
      <w:r w:rsidR="00BC6AB1">
        <w:rPr>
          <w:rFonts w:ascii="Arial" w:hAnsi="Arial" w:cs="Arial"/>
          <w:sz w:val="20"/>
          <w:szCs w:val="20"/>
        </w:rPr>
        <w:t xml:space="preserve"> di richiedere, presso le competenti sedi, il DURC e il certificato di regolarità fiscale nonché di effettuare la verifica </w:t>
      </w:r>
      <w:r w:rsidR="00BC6AB1" w:rsidRPr="00BC6AB1">
        <w:rPr>
          <w:rFonts w:ascii="Arial" w:hAnsi="Arial" w:cs="Arial"/>
          <w:sz w:val="20"/>
          <w:szCs w:val="20"/>
        </w:rPr>
        <w:t>dell’ottemperanza alle norme contenute nella legge n. 68/1999</w:t>
      </w:r>
      <w:r w:rsidR="00347148">
        <w:rPr>
          <w:rFonts w:ascii="Arial" w:hAnsi="Arial" w:cs="Arial"/>
          <w:sz w:val="20"/>
          <w:szCs w:val="20"/>
        </w:rPr>
        <w:t>,</w:t>
      </w:r>
      <w:r w:rsidR="00BC6AB1">
        <w:rPr>
          <w:rFonts w:ascii="Arial" w:hAnsi="Arial" w:cs="Arial"/>
          <w:sz w:val="20"/>
          <w:szCs w:val="20"/>
        </w:rPr>
        <w:t xml:space="preserve"> </w:t>
      </w:r>
      <w:r w:rsidR="00347148">
        <w:rPr>
          <w:rFonts w:ascii="Arial" w:hAnsi="Arial" w:cs="Arial"/>
          <w:sz w:val="20"/>
          <w:szCs w:val="20"/>
        </w:rPr>
        <w:t>sono le seguenti</w:t>
      </w:r>
      <w:r w:rsidR="00BC6AB1">
        <w:rPr>
          <w:rFonts w:ascii="Arial" w:hAnsi="Arial" w:cs="Arial"/>
          <w:sz w:val="20"/>
          <w:szCs w:val="20"/>
        </w:rPr>
        <w:t>:</w:t>
      </w:r>
    </w:p>
    <w:p w:rsidR="00BC6AB1" w:rsidRPr="007A71C2" w:rsidRDefault="00BC6AB1" w:rsidP="007A71C2">
      <w:pPr>
        <w:pStyle w:val="Paragrafoelenco"/>
        <w:numPr>
          <w:ilvl w:val="0"/>
          <w:numId w:val="64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A71C2">
        <w:rPr>
          <w:rFonts w:ascii="Arial" w:hAnsi="Arial" w:cs="Arial"/>
          <w:b/>
          <w:sz w:val="20"/>
          <w:szCs w:val="20"/>
        </w:rPr>
        <w:t>INFORMAZIONI RILEVANTI AI FINI DELLA RICHIESTA DEL CERTIFICATO DI REGOLARITA’ FISCALE</w:t>
      </w:r>
    </w:p>
    <w:tbl>
      <w:tblPr>
        <w:tblW w:w="890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9"/>
        <w:gridCol w:w="3402"/>
      </w:tblGrid>
      <w:tr w:rsidR="00BC6AB1" w:rsidRPr="00FD3C07" w:rsidTr="00216457">
        <w:tc>
          <w:tcPr>
            <w:tcW w:w="5499" w:type="dxa"/>
            <w:vAlign w:val="center"/>
          </w:tcPr>
          <w:p w:rsidR="00BC6AB1" w:rsidRPr="00FD3C07" w:rsidRDefault="00BC6AB1" w:rsidP="00804473">
            <w:pPr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Denominazione ufficio dell’Agenzia delle entrate di competenza (es. Direzione Provinciale I di Roma - ufficio territoriale Civitavecchia)</w:t>
            </w:r>
          </w:p>
        </w:tc>
        <w:tc>
          <w:tcPr>
            <w:tcW w:w="3402" w:type="dxa"/>
            <w:vAlign w:val="center"/>
          </w:tcPr>
          <w:p w:rsidR="00BC6AB1" w:rsidRPr="00FD3C07" w:rsidRDefault="00BC6AB1" w:rsidP="00804473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AB1" w:rsidRPr="00FD3C07" w:rsidTr="00216457">
        <w:tc>
          <w:tcPr>
            <w:tcW w:w="5499" w:type="dxa"/>
            <w:vAlign w:val="center"/>
          </w:tcPr>
          <w:p w:rsidR="00BC6AB1" w:rsidRPr="00FD3C07" w:rsidRDefault="00BC6AB1" w:rsidP="00804473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3402" w:type="dxa"/>
            <w:vAlign w:val="center"/>
          </w:tcPr>
          <w:p w:rsidR="00BC6AB1" w:rsidRPr="00FD3C07" w:rsidRDefault="00BC6AB1" w:rsidP="00804473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AB1" w:rsidRPr="00FD3C07" w:rsidTr="00216457">
        <w:tc>
          <w:tcPr>
            <w:tcW w:w="5499" w:type="dxa"/>
            <w:vAlign w:val="center"/>
          </w:tcPr>
          <w:p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N. Fax.</w:t>
            </w:r>
          </w:p>
        </w:tc>
        <w:tc>
          <w:tcPr>
            <w:tcW w:w="3402" w:type="dxa"/>
            <w:vAlign w:val="center"/>
          </w:tcPr>
          <w:p w:rsidR="00BC6AB1" w:rsidRPr="00FD3C07" w:rsidRDefault="00BC6AB1" w:rsidP="00804473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AB1" w:rsidRPr="00FD3C07" w:rsidTr="00216457">
        <w:tc>
          <w:tcPr>
            <w:tcW w:w="5499" w:type="dxa"/>
            <w:vAlign w:val="center"/>
          </w:tcPr>
          <w:p w:rsidR="00BC6AB1" w:rsidRPr="00FD3C07" w:rsidRDefault="00BC6AB1" w:rsidP="00804473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PEC (se disponibile)</w:t>
            </w:r>
          </w:p>
        </w:tc>
        <w:tc>
          <w:tcPr>
            <w:tcW w:w="3402" w:type="dxa"/>
            <w:vAlign w:val="center"/>
          </w:tcPr>
          <w:p w:rsidR="00BC6AB1" w:rsidRPr="00FD3C07" w:rsidRDefault="00BC6AB1" w:rsidP="00804473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C6AB1" w:rsidRPr="00DF7EC5" w:rsidRDefault="00BC6AB1" w:rsidP="007A71C2">
      <w:pPr>
        <w:pStyle w:val="Paragrafoelenco"/>
        <w:numPr>
          <w:ilvl w:val="0"/>
          <w:numId w:val="64"/>
        </w:numPr>
        <w:spacing w:before="120" w:after="60" w:line="360" w:lineRule="auto"/>
        <w:ind w:left="851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INFORMAZIONI RILEVANTI AI FINI DELLA RICHIESTA DEL </w:t>
      </w:r>
      <w:r w:rsidRPr="00DF7EC5">
        <w:rPr>
          <w:rFonts w:ascii="Arial" w:hAnsi="Arial" w:cs="Arial"/>
          <w:b/>
          <w:sz w:val="20"/>
          <w:szCs w:val="20"/>
        </w:rPr>
        <w:t>DURC</w:t>
      </w:r>
    </w:p>
    <w:p w:rsidR="00BC6AB1" w:rsidRPr="00DF7EC5" w:rsidRDefault="00BC6AB1" w:rsidP="00BC6AB1">
      <w:pPr>
        <w:pStyle w:val="Paragrafoelenco"/>
        <w:numPr>
          <w:ilvl w:val="0"/>
          <w:numId w:val="66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DF7EC5">
        <w:rPr>
          <w:rFonts w:ascii="Arial" w:hAnsi="Arial" w:cs="Arial"/>
          <w:sz w:val="20"/>
          <w:szCs w:val="20"/>
        </w:rPr>
        <w:t xml:space="preserve">CCNL applicato: </w:t>
      </w:r>
      <w:r w:rsidRPr="00DF7EC5">
        <w:rPr>
          <w:rFonts w:ascii="Arial" w:hAnsi="Arial" w:cs="Arial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DF7EC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DF7EC5">
        <w:rPr>
          <w:rFonts w:ascii="Arial" w:hAnsi="Arial" w:cs="Arial"/>
          <w:b/>
          <w:sz w:val="20"/>
          <w:szCs w:val="20"/>
        </w:rPr>
      </w:r>
      <w:r w:rsidRPr="00DF7EC5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DF7EC5">
        <w:rPr>
          <w:rFonts w:ascii="Arial" w:hAnsi="Arial" w:cs="Arial"/>
          <w:b/>
          <w:sz w:val="20"/>
          <w:szCs w:val="20"/>
        </w:rPr>
        <w:fldChar w:fldCharType="end"/>
      </w:r>
    </w:p>
    <w:p w:rsidR="00BC6AB1" w:rsidRPr="00B34A20" w:rsidRDefault="00BC6AB1" w:rsidP="00BC6AB1">
      <w:pPr>
        <w:pStyle w:val="Paragrafoelenco"/>
        <w:numPr>
          <w:ilvl w:val="0"/>
          <w:numId w:val="66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B34A20">
        <w:rPr>
          <w:rFonts w:ascii="Arial" w:hAnsi="Arial" w:cs="Arial"/>
          <w:sz w:val="20"/>
          <w:szCs w:val="20"/>
        </w:rPr>
        <w:t>Posizioni assicurative e contributive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8363" w:type="dxa"/>
        <w:tblInd w:w="13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843"/>
        <w:gridCol w:w="1984"/>
        <w:gridCol w:w="1701"/>
      </w:tblGrid>
      <w:tr w:rsidR="00BC6AB1" w:rsidRPr="00182F1A" w:rsidTr="00804473">
        <w:trPr>
          <w:trHeight w:val="544"/>
        </w:trPr>
        <w:tc>
          <w:tcPr>
            <w:tcW w:w="2835" w:type="dxa"/>
            <w:vAlign w:val="center"/>
          </w:tcPr>
          <w:p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INAIL</w:t>
            </w:r>
            <w:r w:rsidRPr="00182F1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BC6AB1" w:rsidRPr="00182F1A" w:rsidRDefault="00BC6AB1" w:rsidP="00804473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ditta</w:t>
            </w:r>
          </w:p>
        </w:tc>
        <w:tc>
          <w:tcPr>
            <w:tcW w:w="1843" w:type="dxa"/>
          </w:tcPr>
          <w:p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INAIL</w:t>
            </w:r>
            <w:r w:rsidRPr="00182F1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BC6AB1" w:rsidRPr="00182F1A" w:rsidRDefault="00BC6AB1" w:rsidP="00804473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</w:tcPr>
          <w:p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C6AB1" w:rsidRPr="00182F1A" w:rsidTr="00804473">
        <w:trPr>
          <w:trHeight w:val="544"/>
        </w:trPr>
        <w:tc>
          <w:tcPr>
            <w:tcW w:w="2835" w:type="dxa"/>
            <w:vAlign w:val="center"/>
          </w:tcPr>
          <w:p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:rsidR="00BC6AB1" w:rsidRPr="00182F1A" w:rsidRDefault="00BC6AB1" w:rsidP="00804473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Matricola fiscale</w:t>
            </w:r>
          </w:p>
        </w:tc>
        <w:tc>
          <w:tcPr>
            <w:tcW w:w="1843" w:type="dxa"/>
          </w:tcPr>
          <w:p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 w:val="restart"/>
            <w:vAlign w:val="center"/>
          </w:tcPr>
          <w:p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:rsidR="00BC6AB1" w:rsidRPr="00182F1A" w:rsidRDefault="00BC6AB1" w:rsidP="00804473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  <w:vMerge w:val="restart"/>
          </w:tcPr>
          <w:p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C6AB1" w:rsidRPr="00182F1A" w:rsidTr="00804473">
        <w:trPr>
          <w:trHeight w:val="544"/>
        </w:trPr>
        <w:tc>
          <w:tcPr>
            <w:tcW w:w="2835" w:type="dxa"/>
            <w:vAlign w:val="center"/>
          </w:tcPr>
          <w:p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:rsidR="00BC6AB1" w:rsidRPr="00182F1A" w:rsidRDefault="00BC6AB1" w:rsidP="00804473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1843" w:type="dxa"/>
          </w:tcPr>
          <w:p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/>
            <w:vAlign w:val="center"/>
          </w:tcPr>
          <w:p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6AB1" w:rsidRPr="00182F1A" w:rsidTr="00804473">
        <w:trPr>
          <w:trHeight w:val="544"/>
        </w:trPr>
        <w:tc>
          <w:tcPr>
            <w:tcW w:w="2835" w:type="dxa"/>
            <w:vAlign w:val="center"/>
          </w:tcPr>
          <w:p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:rsidR="00BC6AB1" w:rsidRPr="00182F1A" w:rsidRDefault="00BC6AB1" w:rsidP="00804473">
            <w:pPr>
              <w:spacing w:before="120" w:after="120" w:line="240" w:lineRule="auto"/>
              <w:ind w:left="175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Pos. contr. individuale</w:t>
            </w:r>
          </w:p>
        </w:tc>
        <w:tc>
          <w:tcPr>
            <w:tcW w:w="1843" w:type="dxa"/>
          </w:tcPr>
          <w:p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/>
            <w:vAlign w:val="center"/>
          </w:tcPr>
          <w:p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6AB1" w:rsidRPr="00182F1A" w:rsidTr="00804473">
        <w:trPr>
          <w:trHeight w:val="544"/>
        </w:trPr>
        <w:tc>
          <w:tcPr>
            <w:tcW w:w="2835" w:type="dxa"/>
            <w:vAlign w:val="center"/>
          </w:tcPr>
          <w:p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CASSA EDILE:</w:t>
            </w:r>
          </w:p>
          <w:p w:rsidR="00BC6AB1" w:rsidRPr="00182F1A" w:rsidRDefault="00BC6AB1" w:rsidP="00804473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Codice Impresa </w:t>
            </w:r>
          </w:p>
        </w:tc>
        <w:tc>
          <w:tcPr>
            <w:tcW w:w="1843" w:type="dxa"/>
          </w:tcPr>
          <w:p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CASSA EDILE:</w:t>
            </w:r>
          </w:p>
          <w:p w:rsidR="00BC6AB1" w:rsidRPr="00182F1A" w:rsidRDefault="00BC6AB1" w:rsidP="00804473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</w:tcPr>
          <w:p w:rsidR="00BC6AB1" w:rsidRPr="00182F1A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BC6AB1" w:rsidRPr="00FD3C07" w:rsidRDefault="00BC6AB1" w:rsidP="007A71C2">
      <w:pPr>
        <w:pStyle w:val="Paragrafoelenco"/>
        <w:numPr>
          <w:ilvl w:val="0"/>
          <w:numId w:val="64"/>
        </w:numPr>
        <w:spacing w:before="120" w:after="60" w:line="360" w:lineRule="auto"/>
        <w:ind w:left="851" w:hanging="284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FD3C07">
        <w:rPr>
          <w:rFonts w:ascii="Arial" w:hAnsi="Arial" w:cs="Arial"/>
          <w:b/>
          <w:sz w:val="20"/>
          <w:szCs w:val="20"/>
        </w:rPr>
        <w:t>INFORMAZIONI RILEVANTI AI FINI DELLA RICHIESTA DELLA</w:t>
      </w:r>
      <w:r w:rsidRPr="00FD3C07">
        <w:rPr>
          <w:rFonts w:ascii="Arial" w:eastAsia="MS Mincho" w:hAnsi="Arial" w:cs="Arial"/>
          <w:b/>
          <w:sz w:val="20"/>
          <w:szCs w:val="20"/>
          <w:lang w:eastAsia="ja-JP"/>
        </w:rPr>
        <w:t xml:space="preserve"> VERIFICA DELL’OTTEMPERANZA ALLE NORME C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ONTENUTE NELLA LEGGE N. 68/1999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4328"/>
      </w:tblGrid>
      <w:tr w:rsidR="00BC6AB1" w:rsidRPr="00FD3C07" w:rsidTr="00216457">
        <w:trPr>
          <w:trHeight w:val="767"/>
        </w:trPr>
        <w:tc>
          <w:tcPr>
            <w:tcW w:w="4454" w:type="dxa"/>
            <w:vAlign w:val="center"/>
          </w:tcPr>
          <w:p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Sede della Direzione Provinciale del Lavoro</w:t>
            </w:r>
          </w:p>
        </w:tc>
        <w:tc>
          <w:tcPr>
            <w:tcW w:w="4328" w:type="dxa"/>
            <w:vAlign w:val="center"/>
          </w:tcPr>
          <w:p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AB1" w:rsidRPr="00FD3C07" w:rsidTr="00216457">
        <w:trPr>
          <w:trHeight w:val="546"/>
        </w:trPr>
        <w:tc>
          <w:tcPr>
            <w:tcW w:w="4454" w:type="dxa"/>
            <w:vAlign w:val="center"/>
          </w:tcPr>
          <w:p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4328" w:type="dxa"/>
            <w:vAlign w:val="center"/>
          </w:tcPr>
          <w:p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AB1" w:rsidRPr="00FD3C07" w:rsidTr="00216457">
        <w:trPr>
          <w:trHeight w:val="412"/>
        </w:trPr>
        <w:tc>
          <w:tcPr>
            <w:tcW w:w="4454" w:type="dxa"/>
            <w:vAlign w:val="center"/>
          </w:tcPr>
          <w:p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N. Fax</w:t>
            </w:r>
          </w:p>
        </w:tc>
        <w:tc>
          <w:tcPr>
            <w:tcW w:w="4328" w:type="dxa"/>
            <w:vAlign w:val="center"/>
          </w:tcPr>
          <w:p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AB1" w:rsidRPr="00FD3C07" w:rsidTr="00216457">
        <w:trPr>
          <w:trHeight w:val="504"/>
        </w:trPr>
        <w:tc>
          <w:tcPr>
            <w:tcW w:w="4454" w:type="dxa"/>
            <w:vAlign w:val="center"/>
          </w:tcPr>
          <w:p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PEC (se disponibile)</w:t>
            </w:r>
          </w:p>
        </w:tc>
        <w:tc>
          <w:tcPr>
            <w:tcW w:w="4328" w:type="dxa"/>
            <w:vAlign w:val="center"/>
          </w:tcPr>
          <w:p w:rsidR="00BC6AB1" w:rsidRPr="00FD3C07" w:rsidRDefault="00BC6AB1" w:rsidP="00804473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1573D" w:rsidRPr="00182F1A" w:rsidRDefault="00A6104B" w:rsidP="000574E0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l</w:t>
      </w:r>
      <w:r w:rsidR="0009323A" w:rsidRPr="00182F1A">
        <w:rPr>
          <w:rFonts w:ascii="Arial" w:hAnsi="Arial" w:cs="Arial"/>
          <w:sz w:val="20"/>
          <w:szCs w:val="20"/>
        </w:rPr>
        <w:t>’</w:t>
      </w:r>
      <w:r w:rsidRPr="00182F1A">
        <w:rPr>
          <w:rFonts w:ascii="Arial" w:hAnsi="Arial" w:cs="Arial"/>
          <w:sz w:val="20"/>
          <w:szCs w:val="20"/>
        </w:rPr>
        <w:t xml:space="preserve">offerta presentata è conforme a quanto richiesto nella </w:t>
      </w:r>
      <w:r w:rsidR="00EF5CE9" w:rsidRPr="00182F1A">
        <w:rPr>
          <w:rFonts w:ascii="Arial" w:hAnsi="Arial" w:cs="Arial"/>
          <w:sz w:val="20"/>
          <w:szCs w:val="20"/>
        </w:rPr>
        <w:t>documentazione facente parte della procedura</w:t>
      </w:r>
      <w:r w:rsidRPr="00182F1A">
        <w:rPr>
          <w:rFonts w:ascii="Arial" w:hAnsi="Arial" w:cs="Arial"/>
          <w:sz w:val="20"/>
          <w:szCs w:val="20"/>
        </w:rPr>
        <w:t>;</w:t>
      </w:r>
    </w:p>
    <w:p w:rsidR="00611C73" w:rsidRPr="00182F1A" w:rsidRDefault="00611C73" w:rsidP="000574E0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accettare i requisiti minimi obbligatori </w:t>
      </w:r>
      <w:r w:rsidR="000574E0" w:rsidRPr="00182F1A">
        <w:rPr>
          <w:rFonts w:ascii="Arial" w:hAnsi="Arial" w:cs="Arial"/>
          <w:sz w:val="20"/>
          <w:szCs w:val="20"/>
        </w:rPr>
        <w:t>della fornitura</w:t>
      </w:r>
      <w:r w:rsidRPr="00182F1A">
        <w:rPr>
          <w:rFonts w:ascii="Arial" w:hAnsi="Arial" w:cs="Arial"/>
          <w:sz w:val="20"/>
          <w:szCs w:val="20"/>
        </w:rPr>
        <w:t>;</w:t>
      </w:r>
    </w:p>
    <w:p w:rsidR="001536F5" w:rsidRDefault="001536F5" w:rsidP="000574E0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</w:t>
      </w:r>
      <w:r w:rsidRPr="00674766">
        <w:rPr>
          <w:rFonts w:ascii="Arial" w:hAnsi="Arial" w:cs="Arial"/>
          <w:sz w:val="20"/>
          <w:szCs w:val="20"/>
        </w:rPr>
        <w:t xml:space="preserve"> l’offerta economica presentata </w:t>
      </w:r>
      <w:r>
        <w:rPr>
          <w:rFonts w:ascii="Arial" w:hAnsi="Arial" w:cs="Arial"/>
          <w:sz w:val="20"/>
          <w:szCs w:val="20"/>
        </w:rPr>
        <w:t xml:space="preserve">è remunerativa </w:t>
      </w:r>
      <w:r w:rsidRPr="00674766">
        <w:rPr>
          <w:rFonts w:ascii="Arial" w:hAnsi="Arial" w:cs="Arial"/>
          <w:sz w:val="20"/>
          <w:szCs w:val="20"/>
        </w:rPr>
        <w:t>giacché per la sua formulazione ha preso atto e tenuto conto:</w:t>
      </w:r>
    </w:p>
    <w:p w:rsidR="001536F5" w:rsidRPr="00674766" w:rsidRDefault="001536F5" w:rsidP="00674766">
      <w:pPr>
        <w:pStyle w:val="Paragrafoelenco"/>
        <w:numPr>
          <w:ilvl w:val="0"/>
          <w:numId w:val="64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674766">
        <w:rPr>
          <w:rFonts w:ascii="Arial" w:hAnsi="Arial" w:cs="Arial"/>
          <w:sz w:val="20"/>
          <w:szCs w:val="20"/>
        </w:rPr>
        <w:t>delle condizioni contrattuali e degli oneri compresi quelli eventuali relativi in materia di sicurezza, di assicurazione, di condizioni di lavoro e di previdenza e assistenza in vigore nel luogo dove devono essere svolt</w:t>
      </w:r>
      <w:r>
        <w:rPr>
          <w:rFonts w:ascii="Arial" w:hAnsi="Arial" w:cs="Arial"/>
          <w:sz w:val="20"/>
          <w:szCs w:val="20"/>
        </w:rPr>
        <w:t>e le prestazioni</w:t>
      </w:r>
      <w:r w:rsidRPr="00674766">
        <w:rPr>
          <w:rFonts w:ascii="Arial" w:hAnsi="Arial" w:cs="Arial"/>
          <w:sz w:val="20"/>
          <w:szCs w:val="20"/>
        </w:rPr>
        <w:t>;</w:t>
      </w:r>
    </w:p>
    <w:p w:rsidR="00851076" w:rsidRPr="00851076" w:rsidRDefault="00851076" w:rsidP="000574E0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</w:t>
      </w:r>
      <w:r w:rsidRPr="00851076">
        <w:rPr>
          <w:rFonts w:ascii="Arial" w:hAnsi="Arial" w:cs="Arial"/>
          <w:sz w:val="20"/>
          <w:szCs w:val="20"/>
        </w:rPr>
        <w:t>accetta</w:t>
      </w:r>
      <w:r>
        <w:rPr>
          <w:rFonts w:ascii="Arial" w:hAnsi="Arial" w:cs="Arial"/>
          <w:sz w:val="20"/>
          <w:szCs w:val="20"/>
        </w:rPr>
        <w:t>re</w:t>
      </w:r>
      <w:r w:rsidRPr="00851076">
        <w:rPr>
          <w:rFonts w:ascii="Arial" w:hAnsi="Arial" w:cs="Arial"/>
          <w:sz w:val="20"/>
          <w:szCs w:val="20"/>
        </w:rPr>
        <w:t>, senza condizione o riserva alcuna, tutte le norme e disposizioni contenute nella documentazione gara</w:t>
      </w:r>
      <w:r>
        <w:rPr>
          <w:rFonts w:ascii="Arial" w:hAnsi="Arial" w:cs="Arial"/>
          <w:sz w:val="20"/>
          <w:szCs w:val="20"/>
        </w:rPr>
        <w:t xml:space="preserve"> (ivi comprese</w:t>
      </w:r>
      <w:r w:rsidRPr="00182F1A">
        <w:rPr>
          <w:rFonts w:ascii="Arial" w:hAnsi="Arial" w:cs="Arial"/>
          <w:sz w:val="20"/>
          <w:szCs w:val="20"/>
        </w:rPr>
        <w:t xml:space="preserve"> tutte le risposte agli eventuali chiarimenti richiesti </w:t>
      </w:r>
      <w:r>
        <w:rPr>
          <w:rFonts w:ascii="Arial" w:hAnsi="Arial" w:cs="Arial"/>
          <w:sz w:val="20"/>
          <w:szCs w:val="20"/>
        </w:rPr>
        <w:t>dalle</w:t>
      </w:r>
      <w:r w:rsidRPr="00182F1A">
        <w:rPr>
          <w:rFonts w:ascii="Arial" w:hAnsi="Arial" w:cs="Arial"/>
          <w:sz w:val="20"/>
          <w:szCs w:val="20"/>
        </w:rPr>
        <w:t xml:space="preserve"> Imprese </w:t>
      </w:r>
      <w:r>
        <w:rPr>
          <w:rFonts w:ascii="Arial" w:hAnsi="Arial" w:cs="Arial"/>
          <w:sz w:val="20"/>
          <w:szCs w:val="20"/>
        </w:rPr>
        <w:t>invitate e le eventuali rettifiche alla documentazione di gara</w:t>
      </w:r>
      <w:r w:rsidR="00B324F1">
        <w:rPr>
          <w:rFonts w:ascii="Arial" w:hAnsi="Arial" w:cs="Arial"/>
          <w:sz w:val="20"/>
          <w:szCs w:val="20"/>
        </w:rPr>
        <w:t>)</w:t>
      </w:r>
      <w:r w:rsidRPr="00851076">
        <w:rPr>
          <w:rFonts w:ascii="Arial" w:hAnsi="Arial" w:cs="Arial"/>
          <w:sz w:val="20"/>
          <w:szCs w:val="20"/>
        </w:rPr>
        <w:t xml:space="preserve">; </w:t>
      </w:r>
    </w:p>
    <w:p w:rsidR="00851076" w:rsidRPr="00674766" w:rsidRDefault="00851076" w:rsidP="000574E0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674766">
        <w:rPr>
          <w:rFonts w:ascii="Arial" w:hAnsi="Arial" w:cs="Arial"/>
          <w:sz w:val="20"/>
          <w:szCs w:val="20"/>
        </w:rPr>
        <w:t xml:space="preserve">di essere edotto degli obblighi derivanti dal Codice </w:t>
      </w:r>
      <w:r>
        <w:rPr>
          <w:rFonts w:ascii="Arial" w:hAnsi="Arial" w:cs="Arial"/>
          <w:sz w:val="20"/>
          <w:szCs w:val="20"/>
        </w:rPr>
        <w:t xml:space="preserve">etico </w:t>
      </w:r>
      <w:r w:rsidR="00B80D65">
        <w:rPr>
          <w:rFonts w:ascii="Arial" w:hAnsi="Arial" w:cs="Arial"/>
          <w:sz w:val="20"/>
          <w:szCs w:val="20"/>
        </w:rPr>
        <w:t>della Stazione Appaltante</w:t>
      </w:r>
      <w:r w:rsidRPr="00674766">
        <w:rPr>
          <w:rFonts w:ascii="Arial" w:hAnsi="Arial" w:cs="Arial"/>
          <w:sz w:val="20"/>
          <w:szCs w:val="20"/>
        </w:rPr>
        <w:t xml:space="preserve"> reperibile a</w:t>
      </w:r>
      <w:r>
        <w:rPr>
          <w:rFonts w:ascii="Arial" w:hAnsi="Arial" w:cs="Arial"/>
          <w:sz w:val="20"/>
          <w:szCs w:val="20"/>
        </w:rPr>
        <w:t xml:space="preserve">l seguente indirizzo </w:t>
      </w:r>
      <w:hyperlink r:id="rId8" w:history="1">
        <w:r w:rsidRPr="00B80D65">
          <w:rPr>
            <w:rFonts w:ascii="Arial" w:hAnsi="Arial" w:cs="Arial"/>
            <w:sz w:val="20"/>
            <w:szCs w:val="20"/>
          </w:rPr>
          <w:t>http://www.coni.it/images/documenti/coniservizi/codice_etico_2012.pdf</w:t>
        </w:r>
      </w:hyperlink>
      <w:r w:rsidRPr="00851076">
        <w:rPr>
          <w:rFonts w:ascii="Arial" w:hAnsi="Arial" w:cs="Arial"/>
          <w:sz w:val="20"/>
          <w:szCs w:val="20"/>
        </w:rPr>
        <w:t xml:space="preserve">, </w:t>
      </w:r>
      <w:r w:rsidRPr="00674766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 xml:space="preserve">di impegnarsi, </w:t>
      </w:r>
      <w:r w:rsidRPr="00674766">
        <w:rPr>
          <w:rFonts w:ascii="Arial" w:hAnsi="Arial" w:cs="Arial"/>
          <w:sz w:val="20"/>
          <w:szCs w:val="20"/>
        </w:rPr>
        <w:t>in caso di aggiudicazione, ad osservare e a far osservare ai propri dipendenti e collaboratori, per quanto applicabile, il suddetto codice, pena la risoluzione del contratto;</w:t>
      </w:r>
    </w:p>
    <w:p w:rsidR="000574E0" w:rsidRPr="00216457" w:rsidRDefault="00D071E4" w:rsidP="00E61676">
      <w:pPr>
        <w:spacing w:before="120" w:after="60" w:line="360" w:lineRule="auto"/>
        <w:ind w:left="555"/>
        <w:jc w:val="both"/>
        <w:rPr>
          <w:rFonts w:ascii="Arial" w:hAnsi="Arial" w:cs="Arial"/>
          <w:sz w:val="20"/>
          <w:szCs w:val="20"/>
        </w:rPr>
      </w:pPr>
      <w:bookmarkStart w:id="5" w:name="_Ref498508936"/>
      <w:r w:rsidRPr="00216457" w:rsidDel="00D071E4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bookmarkEnd w:id="5"/>
    </w:p>
    <w:p w:rsidR="00A6104B" w:rsidRPr="00182F1A" w:rsidRDefault="00A6104B" w:rsidP="000574E0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lastRenderedPageBreak/>
        <w:t>che l’Impresa applica integralmente tutte le norme contenute nel contratto collettivo nazionale di lavoro e nei relativi accordi integrativi, applicabili agli interventi oggetto dell’appalto, in vigore per il tempo e nella località in cui si svolgono le prestazioni e si impegna all’osservanza di tutte le norme anzidette;</w:t>
      </w:r>
    </w:p>
    <w:p w:rsidR="00A6104B" w:rsidRPr="00182F1A" w:rsidRDefault="00F23C95" w:rsidP="000574E0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che, </w:t>
      </w:r>
      <w:r w:rsidR="00A6104B" w:rsidRPr="00182F1A">
        <w:rPr>
          <w:rFonts w:ascii="Arial" w:hAnsi="Arial" w:cs="Arial"/>
          <w:sz w:val="20"/>
          <w:szCs w:val="20"/>
        </w:rPr>
        <w:t>in caso di</w:t>
      </w:r>
      <w:r w:rsidR="008E3C2B" w:rsidRPr="00182F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fornitura di beni, </w:t>
      </w:r>
      <w:r w:rsidR="00A6104B" w:rsidRPr="00182F1A">
        <w:rPr>
          <w:rFonts w:ascii="Arial" w:hAnsi="Arial" w:cs="Arial"/>
          <w:sz w:val="20"/>
          <w:szCs w:val="20"/>
        </w:rPr>
        <w:t>gli stessi non sono stati prodotti mediante l</w:t>
      </w:r>
      <w:r w:rsidR="00146F13" w:rsidRPr="00182F1A">
        <w:rPr>
          <w:rFonts w:ascii="Arial" w:hAnsi="Arial" w:cs="Arial"/>
          <w:sz w:val="20"/>
          <w:szCs w:val="20"/>
        </w:rPr>
        <w:t>’</w:t>
      </w:r>
      <w:r w:rsidR="00A6104B" w:rsidRPr="00182F1A">
        <w:rPr>
          <w:rFonts w:ascii="Arial" w:hAnsi="Arial" w:cs="Arial"/>
          <w:sz w:val="20"/>
          <w:szCs w:val="20"/>
        </w:rPr>
        <w:t>utilizzo di manodopera minoril</w:t>
      </w:r>
      <w:r>
        <w:rPr>
          <w:rFonts w:ascii="Arial" w:hAnsi="Arial" w:cs="Arial"/>
          <w:sz w:val="20"/>
          <w:szCs w:val="20"/>
        </w:rPr>
        <w:t>e in condizioni di sfruttamento</w:t>
      </w:r>
      <w:r w:rsidR="00A6104B" w:rsidRPr="00182F1A">
        <w:rPr>
          <w:rFonts w:ascii="Arial" w:hAnsi="Arial" w:cs="Arial"/>
          <w:sz w:val="20"/>
          <w:szCs w:val="20"/>
        </w:rPr>
        <w:t>;</w:t>
      </w:r>
    </w:p>
    <w:p w:rsidR="00AB2220" w:rsidRPr="00182F1A" w:rsidRDefault="00AB2220" w:rsidP="000574E0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aver tenuto conto, nel formulare la propria offerta, di eventuali maggiorazioni per lievitazione dei prezzi che dovessero intervenire durante l’erogazione delle </w:t>
      </w:r>
      <w:r w:rsidR="00B32D52">
        <w:rPr>
          <w:rFonts w:ascii="Arial" w:hAnsi="Arial" w:cs="Arial"/>
          <w:sz w:val="20"/>
          <w:szCs w:val="20"/>
        </w:rPr>
        <w:t>prestazioni</w:t>
      </w:r>
      <w:r w:rsidRPr="00182F1A">
        <w:rPr>
          <w:rFonts w:ascii="Arial" w:hAnsi="Arial" w:cs="Arial"/>
          <w:sz w:val="20"/>
          <w:szCs w:val="20"/>
        </w:rPr>
        <w:t xml:space="preserve"> oggetto dell’appalto, rinunciando fin d’ora a qualsiasi azione o eccezione in merito;</w:t>
      </w:r>
    </w:p>
    <w:p w:rsidR="00AB2220" w:rsidRPr="00182F1A" w:rsidRDefault="00AB2220" w:rsidP="000574E0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di essere consapevole che gli eventuali maggiori oneri derivanti dalla necessità di osservare le norme nonché le prescrizioni tecniche e di sicurezza che dovessero entrare in vigore s</w:t>
      </w:r>
      <w:r w:rsidR="00654A51" w:rsidRPr="00182F1A">
        <w:rPr>
          <w:rFonts w:ascii="Arial" w:hAnsi="Arial" w:cs="Arial"/>
          <w:sz w:val="20"/>
          <w:szCs w:val="20"/>
        </w:rPr>
        <w:t>uccessivamente alla stipula del contratto</w:t>
      </w:r>
      <w:r w:rsidRPr="00182F1A">
        <w:rPr>
          <w:rFonts w:ascii="Arial" w:hAnsi="Arial" w:cs="Arial"/>
          <w:sz w:val="20"/>
          <w:szCs w:val="20"/>
        </w:rPr>
        <w:t>, resteranno ad esclusivo carico dell’Impresa aggiudicataria - intendendosi in ogni caso remunerati con il corrispettivo contrattuale indicato nel</w:t>
      </w:r>
      <w:r w:rsidR="00654A51" w:rsidRPr="00182F1A">
        <w:rPr>
          <w:rFonts w:ascii="Arial" w:hAnsi="Arial" w:cs="Arial"/>
          <w:sz w:val="20"/>
          <w:szCs w:val="20"/>
        </w:rPr>
        <w:t xml:space="preserve"> contratto</w:t>
      </w:r>
      <w:r w:rsidRPr="00182F1A">
        <w:rPr>
          <w:rFonts w:ascii="Arial" w:hAnsi="Arial" w:cs="Arial"/>
          <w:sz w:val="20"/>
          <w:szCs w:val="20"/>
        </w:rPr>
        <w:t xml:space="preserve"> – e che non potrà, pertanto, avanzare pretesa di compensi a tal titolo nei confronti d</w:t>
      </w:r>
      <w:r w:rsidR="00B80D65">
        <w:rPr>
          <w:rFonts w:ascii="Arial" w:hAnsi="Arial" w:cs="Arial"/>
          <w:sz w:val="20"/>
          <w:szCs w:val="20"/>
        </w:rPr>
        <w:t>ella Stazione Appaltante</w:t>
      </w:r>
      <w:r w:rsidRPr="00182F1A">
        <w:rPr>
          <w:rFonts w:ascii="Arial" w:hAnsi="Arial" w:cs="Arial"/>
          <w:sz w:val="20"/>
          <w:szCs w:val="20"/>
        </w:rPr>
        <w:t>, a</w:t>
      </w:r>
      <w:r w:rsidR="004A6B80" w:rsidRPr="00182F1A">
        <w:rPr>
          <w:rFonts w:ascii="Arial" w:hAnsi="Arial" w:cs="Arial"/>
          <w:sz w:val="20"/>
          <w:szCs w:val="20"/>
        </w:rPr>
        <w:t>ssumendosene ogni relativa alea;</w:t>
      </w:r>
    </w:p>
    <w:p w:rsidR="00C213EC" w:rsidRPr="00182F1A" w:rsidRDefault="00B32D52" w:rsidP="000574E0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</w:t>
      </w:r>
      <w:r w:rsidR="00C213EC" w:rsidRPr="00182F1A">
        <w:rPr>
          <w:rFonts w:ascii="Arial" w:hAnsi="Arial" w:cs="Arial"/>
          <w:sz w:val="20"/>
          <w:szCs w:val="20"/>
        </w:rPr>
        <w:t>assume</w:t>
      </w:r>
      <w:r>
        <w:rPr>
          <w:rFonts w:ascii="Arial" w:hAnsi="Arial" w:cs="Arial"/>
          <w:sz w:val="20"/>
          <w:szCs w:val="20"/>
        </w:rPr>
        <w:t>re</w:t>
      </w:r>
      <w:r w:rsidR="00C213EC" w:rsidRPr="00182F1A">
        <w:rPr>
          <w:rFonts w:ascii="Arial" w:hAnsi="Arial" w:cs="Arial"/>
          <w:sz w:val="20"/>
          <w:szCs w:val="20"/>
        </w:rPr>
        <w:t xml:space="preserve"> l’impegno, in caso di affidamento, ad assolvere a tutti gli obblighi di tracciabilità dei flussi finanziari previsti dall’art. 3 della </w:t>
      </w:r>
      <w:r w:rsidR="00A4113C" w:rsidRPr="00182F1A">
        <w:rPr>
          <w:rFonts w:ascii="Arial" w:hAnsi="Arial" w:cs="Arial"/>
          <w:sz w:val="20"/>
          <w:szCs w:val="20"/>
        </w:rPr>
        <w:t>Legge</w:t>
      </w:r>
      <w:r w:rsidR="00C213EC" w:rsidRPr="00182F1A">
        <w:rPr>
          <w:rFonts w:ascii="Arial" w:hAnsi="Arial" w:cs="Arial"/>
          <w:sz w:val="20"/>
          <w:szCs w:val="20"/>
        </w:rPr>
        <w:t xml:space="preserve"> n. 136/2010 (“Piano straordinario contro le mafie e delega al Governo in materia di norma</w:t>
      </w:r>
      <w:r w:rsidR="00C55D00" w:rsidRPr="00182F1A">
        <w:rPr>
          <w:rFonts w:ascii="Arial" w:hAnsi="Arial" w:cs="Arial"/>
          <w:sz w:val="20"/>
          <w:szCs w:val="20"/>
        </w:rPr>
        <w:t>tiva antimafia”)</w:t>
      </w:r>
      <w:r w:rsidR="00C213EC" w:rsidRPr="00182F1A">
        <w:rPr>
          <w:rFonts w:ascii="Arial" w:hAnsi="Arial" w:cs="Arial"/>
          <w:sz w:val="20"/>
          <w:szCs w:val="20"/>
        </w:rPr>
        <w:t>;</w:t>
      </w:r>
    </w:p>
    <w:p w:rsidR="00A6104B" w:rsidRPr="00182F1A" w:rsidRDefault="00A6104B" w:rsidP="000574E0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l’</w:t>
      </w:r>
      <w:r w:rsidR="00A25AC9" w:rsidRPr="00182F1A">
        <w:rPr>
          <w:rFonts w:ascii="Arial" w:hAnsi="Arial" w:cs="Arial"/>
          <w:sz w:val="20"/>
          <w:szCs w:val="20"/>
        </w:rPr>
        <w:t>Impresa</w:t>
      </w:r>
      <w:r w:rsidRPr="00182F1A">
        <w:rPr>
          <w:rFonts w:ascii="Arial" w:hAnsi="Arial" w:cs="Arial"/>
          <w:sz w:val="20"/>
          <w:szCs w:val="20"/>
        </w:rPr>
        <w:t xml:space="preserve"> si obbliga a produrre i documenti/dichiarazioni richieste entro il termine che verrà indicato da</w:t>
      </w:r>
      <w:r w:rsidR="00B80D65">
        <w:rPr>
          <w:rFonts w:ascii="Arial" w:hAnsi="Arial" w:cs="Arial"/>
          <w:sz w:val="20"/>
          <w:szCs w:val="20"/>
        </w:rPr>
        <w:t>lla Stazione Appaltante</w:t>
      </w:r>
      <w:r w:rsidR="00640F57" w:rsidRPr="00182F1A">
        <w:rPr>
          <w:rFonts w:ascii="Arial" w:hAnsi="Arial" w:cs="Arial"/>
          <w:sz w:val="20"/>
          <w:szCs w:val="20"/>
        </w:rPr>
        <w:t>;</w:t>
      </w:r>
    </w:p>
    <w:p w:rsidR="00C55D00" w:rsidRPr="00182F1A" w:rsidRDefault="00C55D00" w:rsidP="000574E0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essere a conoscenza che </w:t>
      </w:r>
      <w:r w:rsidR="00B80D65">
        <w:rPr>
          <w:rFonts w:ascii="Arial" w:hAnsi="Arial" w:cs="Arial"/>
          <w:sz w:val="20"/>
          <w:szCs w:val="20"/>
        </w:rPr>
        <w:t>la Stazione appaltante</w:t>
      </w:r>
      <w:r w:rsidRPr="00182F1A">
        <w:rPr>
          <w:rFonts w:ascii="Arial" w:hAnsi="Arial" w:cs="Arial"/>
          <w:sz w:val="20"/>
          <w:szCs w:val="20"/>
        </w:rPr>
        <w:t xml:space="preserve"> si riserva il diritto di procedere d’ufficio a verifiche, anche a campione, in ordine alla veridicità delle dichiarazioni rese;</w:t>
      </w:r>
    </w:p>
    <w:p w:rsidR="00C55D00" w:rsidRPr="00182F1A" w:rsidRDefault="00C55D00" w:rsidP="000574E0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impegnarsi a comprovare, su richiesta </w:t>
      </w:r>
      <w:r w:rsidR="00B80D65">
        <w:rPr>
          <w:rFonts w:ascii="Arial" w:hAnsi="Arial" w:cs="Arial"/>
          <w:sz w:val="20"/>
          <w:szCs w:val="20"/>
        </w:rPr>
        <w:t>della Stazione Appaltante</w:t>
      </w:r>
      <w:r w:rsidRPr="00182F1A">
        <w:rPr>
          <w:rFonts w:ascii="Arial" w:hAnsi="Arial" w:cs="Arial"/>
          <w:sz w:val="20"/>
          <w:szCs w:val="20"/>
        </w:rPr>
        <w:t>, la veridicità di quanto sopra dichiarato;</w:t>
      </w:r>
    </w:p>
    <w:p w:rsidR="00CE4F07" w:rsidRDefault="00AB2220" w:rsidP="000574E0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essere consapevole che, qualora fosse accertata la non veridicità del contenuto della presente dichiarazione, l’Impresa non verrà ammessa e se accertata successivamente verrà esclusa dalla procedura o, se risultata </w:t>
      </w:r>
      <w:r w:rsidR="00F90DB2" w:rsidRPr="00182F1A">
        <w:rPr>
          <w:rFonts w:ascii="Arial" w:hAnsi="Arial" w:cs="Arial"/>
          <w:sz w:val="20"/>
          <w:szCs w:val="20"/>
        </w:rPr>
        <w:t>aggiudicataria, decadrà dalla aggiudicazione medesima la quale verrà annullata e/o revocata</w:t>
      </w:r>
      <w:r w:rsidR="00347148">
        <w:rPr>
          <w:rFonts w:ascii="Arial" w:hAnsi="Arial" w:cs="Arial"/>
          <w:sz w:val="20"/>
          <w:szCs w:val="20"/>
        </w:rPr>
        <w:t xml:space="preserve"> </w:t>
      </w:r>
      <w:r w:rsidR="00347148" w:rsidRPr="004D60CF">
        <w:rPr>
          <w:rFonts w:ascii="Arial" w:hAnsi="Arial" w:cs="Arial"/>
          <w:sz w:val="20"/>
          <w:szCs w:val="20"/>
        </w:rPr>
        <w:t xml:space="preserve">e </w:t>
      </w:r>
      <w:r w:rsidR="00B80D65">
        <w:rPr>
          <w:rFonts w:ascii="Arial" w:hAnsi="Arial" w:cs="Arial"/>
          <w:sz w:val="20"/>
          <w:szCs w:val="20"/>
        </w:rPr>
        <w:t>la Stazione Appaltante</w:t>
      </w:r>
      <w:r w:rsidR="00347148" w:rsidRPr="004D60CF">
        <w:rPr>
          <w:rFonts w:ascii="Arial" w:hAnsi="Arial" w:cs="Arial"/>
          <w:sz w:val="20"/>
          <w:szCs w:val="20"/>
        </w:rPr>
        <w:t xml:space="preserve"> avrà la facoltà di escutere la garanzia provvisoria</w:t>
      </w:r>
      <w:r w:rsidR="00347148">
        <w:rPr>
          <w:rFonts w:ascii="Arial" w:hAnsi="Arial" w:cs="Arial"/>
          <w:sz w:val="20"/>
          <w:szCs w:val="20"/>
        </w:rPr>
        <w:t xml:space="preserve"> (se richiesta)</w:t>
      </w:r>
      <w:r w:rsidR="00F90DB2" w:rsidRPr="00182F1A">
        <w:rPr>
          <w:rFonts w:ascii="Arial" w:hAnsi="Arial" w:cs="Arial"/>
          <w:sz w:val="20"/>
          <w:szCs w:val="20"/>
        </w:rPr>
        <w:t>;</w:t>
      </w:r>
      <w:r w:rsidRPr="00182F1A">
        <w:rPr>
          <w:rFonts w:ascii="Arial" w:hAnsi="Arial" w:cs="Arial"/>
          <w:sz w:val="20"/>
          <w:szCs w:val="20"/>
        </w:rPr>
        <w:t xml:space="preserve"> inoltre, qualora la non veridicità del contenuto della presente dichiarazione </w:t>
      </w:r>
      <w:r w:rsidR="00F90DB2" w:rsidRPr="00182F1A">
        <w:rPr>
          <w:rFonts w:ascii="Arial" w:hAnsi="Arial" w:cs="Arial"/>
          <w:sz w:val="20"/>
          <w:szCs w:val="20"/>
        </w:rPr>
        <w:t>fosse accertata dopo la stipula</w:t>
      </w:r>
      <w:r w:rsidR="00654A51" w:rsidRPr="00182F1A">
        <w:rPr>
          <w:rFonts w:ascii="Arial" w:hAnsi="Arial" w:cs="Arial"/>
          <w:sz w:val="20"/>
          <w:szCs w:val="20"/>
        </w:rPr>
        <w:t xml:space="preserve"> </w:t>
      </w:r>
      <w:r w:rsidR="00ED6149" w:rsidRPr="00182F1A">
        <w:rPr>
          <w:rFonts w:ascii="Arial" w:hAnsi="Arial" w:cs="Arial"/>
          <w:sz w:val="20"/>
          <w:szCs w:val="20"/>
        </w:rPr>
        <w:t>del</w:t>
      </w:r>
      <w:r w:rsidR="00654A51" w:rsidRPr="00182F1A">
        <w:rPr>
          <w:rFonts w:ascii="Arial" w:hAnsi="Arial" w:cs="Arial"/>
          <w:sz w:val="20"/>
          <w:szCs w:val="20"/>
        </w:rPr>
        <w:t xml:space="preserve"> contratto </w:t>
      </w:r>
      <w:r w:rsidRPr="00182F1A">
        <w:rPr>
          <w:rFonts w:ascii="Arial" w:hAnsi="Arial" w:cs="Arial"/>
          <w:sz w:val="20"/>
          <w:szCs w:val="20"/>
        </w:rPr>
        <w:t>questo potrà essere risolto di diritto da</w:t>
      </w:r>
      <w:r w:rsidR="00B80D65">
        <w:rPr>
          <w:rFonts w:ascii="Arial" w:hAnsi="Arial" w:cs="Arial"/>
          <w:sz w:val="20"/>
          <w:szCs w:val="20"/>
        </w:rPr>
        <w:t>lla Stazione Appaltante</w:t>
      </w:r>
      <w:r w:rsidRPr="00182F1A">
        <w:rPr>
          <w:rFonts w:ascii="Arial" w:hAnsi="Arial" w:cs="Arial"/>
          <w:sz w:val="20"/>
          <w:szCs w:val="20"/>
        </w:rPr>
        <w:t xml:space="preserve"> ai sensi dell’art.1456 </w:t>
      </w:r>
      <w:r w:rsidR="00654A51" w:rsidRPr="00182F1A">
        <w:rPr>
          <w:rFonts w:ascii="Arial" w:hAnsi="Arial" w:cs="Arial"/>
          <w:sz w:val="20"/>
          <w:szCs w:val="20"/>
        </w:rPr>
        <w:t>del Codice civile</w:t>
      </w:r>
      <w:r w:rsidR="00CE4F07">
        <w:rPr>
          <w:rFonts w:ascii="Arial" w:hAnsi="Arial" w:cs="Arial"/>
          <w:sz w:val="20"/>
          <w:szCs w:val="20"/>
        </w:rPr>
        <w:t>;</w:t>
      </w:r>
    </w:p>
    <w:p w:rsidR="00F90DB2" w:rsidRDefault="00CE4F07" w:rsidP="000574E0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altresì consapevole che in caso di falsa dichiarazione </w:t>
      </w:r>
      <w:r w:rsidR="00B80D65">
        <w:rPr>
          <w:rFonts w:ascii="Arial" w:hAnsi="Arial" w:cs="Arial"/>
          <w:sz w:val="20"/>
          <w:szCs w:val="20"/>
        </w:rPr>
        <w:t>la Stazione Appaltante</w:t>
      </w:r>
      <w:r>
        <w:rPr>
          <w:rFonts w:ascii="Arial" w:hAnsi="Arial" w:cs="Arial"/>
          <w:sz w:val="20"/>
          <w:szCs w:val="20"/>
        </w:rPr>
        <w:t xml:space="preserve"> procederà secondo quanto previsto all’art. 8</w:t>
      </w:r>
      <w:r w:rsidR="00216457">
        <w:rPr>
          <w:rFonts w:ascii="Arial" w:hAnsi="Arial" w:cs="Arial"/>
          <w:sz w:val="20"/>
          <w:szCs w:val="20"/>
        </w:rPr>
        <w:t>0, comma 12, del D.Lgs. 50/2016;</w:t>
      </w:r>
    </w:p>
    <w:p w:rsidR="006A139F" w:rsidRPr="00EB68E4" w:rsidRDefault="006A139F" w:rsidP="000574E0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EB68E4">
        <w:rPr>
          <w:rFonts w:ascii="Arial" w:hAnsi="Arial" w:cs="Arial"/>
          <w:sz w:val="20"/>
          <w:szCs w:val="20"/>
        </w:rPr>
        <w:t xml:space="preserve">di acconsentire, ai sensi del Regolamento (UE) 2016/679 (“GDPR”), al trattamento dei dati personali per le basi giuridiche e finalità indicate nell’informativa presente sul Portale fornitori </w:t>
      </w:r>
      <w:r w:rsidR="00A33F90">
        <w:rPr>
          <w:rFonts w:ascii="Arial" w:hAnsi="Arial" w:cs="Arial"/>
          <w:sz w:val="20"/>
          <w:szCs w:val="20"/>
        </w:rPr>
        <w:t>da me letta e conosciuta.</w:t>
      </w:r>
    </w:p>
    <w:p w:rsidR="00126249" w:rsidRPr="00182F1A" w:rsidRDefault="0042529D" w:rsidP="00B92E9F">
      <w:pPr>
        <w:spacing w:before="120" w:after="0" w:line="360" w:lineRule="auto"/>
        <w:ind w:left="-100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L’Impresa </w:t>
      </w:r>
      <w:r w:rsidR="00F8685E" w:rsidRPr="00182F1A">
        <w:rPr>
          <w:rFonts w:ascii="Arial" w:hAnsi="Arial" w:cs="Arial"/>
          <w:sz w:val="20"/>
          <w:szCs w:val="20"/>
        </w:rPr>
        <w:t>C</w:t>
      </w:r>
      <w:r w:rsidR="00E964B2" w:rsidRPr="00182F1A">
        <w:rPr>
          <w:rFonts w:ascii="Arial" w:hAnsi="Arial" w:cs="Arial"/>
          <w:sz w:val="20"/>
          <w:szCs w:val="20"/>
        </w:rPr>
        <w:t>oncorrente</w:t>
      </w:r>
      <w:r w:rsidRPr="00182F1A">
        <w:rPr>
          <w:rFonts w:ascii="Arial" w:hAnsi="Arial" w:cs="Arial"/>
          <w:sz w:val="20"/>
          <w:szCs w:val="20"/>
        </w:rPr>
        <w:t>,</w:t>
      </w:r>
    </w:p>
    <w:tbl>
      <w:tblPr>
        <w:tblW w:w="391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5447"/>
      </w:tblGrid>
      <w:tr w:rsidR="00CF4BD4" w:rsidRPr="00182F1A" w:rsidTr="00C362F9">
        <w:trPr>
          <w:trHeight w:val="570"/>
        </w:trPr>
        <w:tc>
          <w:tcPr>
            <w:tcW w:w="1441" w:type="pct"/>
            <w:vAlign w:val="center"/>
          </w:tcPr>
          <w:p w:rsidR="00CF4BD4" w:rsidRPr="00182F1A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lastRenderedPageBreak/>
              <w:t>Luogo</w:t>
            </w:r>
          </w:p>
        </w:tc>
        <w:tc>
          <w:tcPr>
            <w:tcW w:w="3559" w:type="pct"/>
            <w:vAlign w:val="center"/>
          </w:tcPr>
          <w:p w:rsidR="00CF4BD4" w:rsidRPr="00182F1A" w:rsidRDefault="00CF4BD4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CF4BD4" w:rsidRPr="00182F1A" w:rsidTr="00C362F9">
        <w:trPr>
          <w:trHeight w:val="1020"/>
        </w:trPr>
        <w:tc>
          <w:tcPr>
            <w:tcW w:w="1441" w:type="pct"/>
            <w:vAlign w:val="center"/>
          </w:tcPr>
          <w:p w:rsidR="00CF4BD4" w:rsidRPr="00182F1A" w:rsidRDefault="00163DF7" w:rsidP="00100C65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59" w:type="pct"/>
            <w:vAlign w:val="center"/>
          </w:tcPr>
          <w:p w:rsidR="00CF4BD4" w:rsidRPr="00182F1A" w:rsidRDefault="00163DF7" w:rsidP="00100C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F4BD4" w:rsidRPr="00625D37" w:rsidTr="00C362F9">
        <w:trPr>
          <w:trHeight w:val="1139"/>
        </w:trPr>
        <w:tc>
          <w:tcPr>
            <w:tcW w:w="5000" w:type="pct"/>
            <w:gridSpan w:val="2"/>
            <w:vAlign w:val="center"/>
          </w:tcPr>
          <w:p w:rsidR="00CF4BD4" w:rsidRPr="00625D37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Sottoscritto digitalmente da: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277DE6" w:rsidRPr="00625D37" w:rsidRDefault="00277DE6" w:rsidP="008F4B05">
      <w:pPr>
        <w:spacing w:before="120" w:after="120" w:line="360" w:lineRule="auto"/>
        <w:ind w:left="-142"/>
        <w:rPr>
          <w:rFonts w:ascii="Arial" w:hAnsi="Arial" w:cs="Arial"/>
          <w:b/>
          <w:sz w:val="20"/>
          <w:szCs w:val="20"/>
        </w:rPr>
      </w:pPr>
    </w:p>
    <w:sectPr w:rsidR="00277DE6" w:rsidRPr="00625D37" w:rsidSect="00EF080C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534" w:rsidRDefault="000E7534" w:rsidP="00A6104B">
      <w:pPr>
        <w:spacing w:after="0" w:line="240" w:lineRule="auto"/>
      </w:pPr>
      <w:r>
        <w:separator/>
      </w:r>
    </w:p>
  </w:endnote>
  <w:endnote w:type="continuationSeparator" w:id="0">
    <w:p w:rsidR="000E7534" w:rsidRDefault="000E7534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 55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0E7534" w:rsidRPr="00F900A4" w:rsidRDefault="000E7534" w:rsidP="00AD5105">
        <w:pPr>
          <w:pStyle w:val="Pidipagina"/>
          <w:spacing w:before="240"/>
          <w:rPr>
            <w:rFonts w:ascii="Arial" w:hAnsi="Arial" w:cs="Arial"/>
            <w:sz w:val="22"/>
            <w:szCs w:val="22"/>
          </w:rPr>
        </w:pPr>
        <w:r w:rsidRPr="002D550C">
          <w:rPr>
            <w:rFonts w:ascii="Arial" w:hAnsi="Arial" w:cs="Arial"/>
          </w:rPr>
          <w:t>V</w:t>
        </w:r>
        <w:r>
          <w:rPr>
            <w:rFonts w:ascii="Arial" w:hAnsi="Arial" w:cs="Arial"/>
          </w:rPr>
          <w:t>14</w:t>
        </w:r>
        <w:r w:rsidRPr="00F900A4">
          <w:rPr>
            <w:rFonts w:ascii="Arial" w:hAnsi="Arial" w:cs="Arial"/>
            <w:sz w:val="22"/>
            <w:szCs w:val="22"/>
          </w:rPr>
          <w:tab/>
        </w:r>
        <w:r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2D550C">
              <w:rPr>
                <w:rFonts w:ascii="Arial" w:hAnsi="Arial" w:cs="Arial"/>
              </w:rPr>
              <w:t xml:space="preserve">Pag. </w:t>
            </w:r>
            <w:r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Pr="002D550C">
              <w:rPr>
                <w:rFonts w:ascii="Arial" w:hAnsi="Arial" w:cs="Arial"/>
                <w:b/>
                <w:bCs/>
              </w:rPr>
              <w:instrText>PAGE</w:instrText>
            </w:r>
            <w:r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E420EF">
              <w:rPr>
                <w:rFonts w:ascii="Arial" w:hAnsi="Arial" w:cs="Arial"/>
                <w:b/>
                <w:bCs/>
                <w:noProof/>
              </w:rPr>
              <w:t>8</w:t>
            </w:r>
            <w:r w:rsidRPr="002D550C">
              <w:rPr>
                <w:rFonts w:ascii="Arial" w:hAnsi="Arial" w:cs="Arial"/>
                <w:b/>
                <w:bCs/>
              </w:rPr>
              <w:fldChar w:fldCharType="end"/>
            </w:r>
            <w:r w:rsidRPr="002D550C">
              <w:rPr>
                <w:rFonts w:ascii="Arial" w:hAnsi="Arial" w:cs="Arial"/>
              </w:rPr>
              <w:t xml:space="preserve"> di </w:t>
            </w:r>
            <w:r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Pr="002D550C">
              <w:rPr>
                <w:rFonts w:ascii="Arial" w:hAnsi="Arial" w:cs="Arial"/>
                <w:b/>
                <w:bCs/>
              </w:rPr>
              <w:instrText>NUMPAGES</w:instrText>
            </w:r>
            <w:r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E420EF">
              <w:rPr>
                <w:rFonts w:ascii="Arial" w:hAnsi="Arial" w:cs="Arial"/>
                <w:b/>
                <w:bCs/>
                <w:noProof/>
              </w:rPr>
              <w:t>14</w:t>
            </w:r>
            <w:r w:rsidRPr="002D550C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:rsidR="000E7534" w:rsidRPr="0074638C" w:rsidRDefault="000E7534" w:rsidP="00A1504F">
    <w:pPr>
      <w:pStyle w:val="Pidipagina"/>
      <w:tabs>
        <w:tab w:val="clear" w:pos="4819"/>
        <w:tab w:val="clear" w:pos="9638"/>
        <w:tab w:val="left" w:pos="3549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534" w:rsidRDefault="000E7534" w:rsidP="00A6104B">
      <w:pPr>
        <w:spacing w:after="0" w:line="240" w:lineRule="auto"/>
      </w:pPr>
      <w:r>
        <w:separator/>
      </w:r>
    </w:p>
  </w:footnote>
  <w:footnote w:type="continuationSeparator" w:id="0">
    <w:p w:rsidR="000E7534" w:rsidRDefault="000E7534" w:rsidP="00A6104B">
      <w:pPr>
        <w:spacing w:after="0" w:line="240" w:lineRule="auto"/>
      </w:pPr>
      <w:r>
        <w:continuationSeparator/>
      </w:r>
    </w:p>
  </w:footnote>
  <w:footnote w:id="1">
    <w:p w:rsidR="000E7534" w:rsidRPr="00E726DB" w:rsidRDefault="000E7534" w:rsidP="000C1E6D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Pr="000C1E6D">
        <w:rPr>
          <w:rFonts w:ascii="Arial" w:hAnsi="Arial" w:cs="Arial"/>
          <w:sz w:val="18"/>
          <w:szCs w:val="18"/>
        </w:rPr>
        <w:t>n caso d’Impresa con sede in uno Stato diverso dall’Italia, indicare i dati equivalenti vigenti nel relativo Stato, ai sensi di quanto previsto dall’art. 83, comma 3, del D.Lgs. 50/2016</w:t>
      </w:r>
      <w:r>
        <w:rPr>
          <w:rFonts w:ascii="Arial" w:hAnsi="Arial" w:cs="Arial"/>
          <w:sz w:val="18"/>
          <w:szCs w:val="18"/>
        </w:rPr>
        <w:t>.</w:t>
      </w:r>
    </w:p>
  </w:footnote>
  <w:footnote w:id="2">
    <w:p w:rsidR="000E7534" w:rsidRPr="00E726DB" w:rsidRDefault="000E7534" w:rsidP="0041518B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 w:rsidRPr="005A1792">
        <w:rPr>
          <w:rFonts w:ascii="Arial" w:hAnsi="Arial" w:cs="Arial"/>
          <w:sz w:val="18"/>
          <w:szCs w:val="18"/>
        </w:rPr>
        <w:t xml:space="preserve">Per la corretta </w:t>
      </w:r>
      <w:r>
        <w:rPr>
          <w:rFonts w:ascii="Arial" w:hAnsi="Arial" w:cs="Arial"/>
          <w:sz w:val="18"/>
          <w:szCs w:val="18"/>
        </w:rPr>
        <w:t>individuazione dei “</w:t>
      </w:r>
      <w:r w:rsidRPr="005A1792">
        <w:rPr>
          <w:rFonts w:ascii="Arial" w:hAnsi="Arial" w:cs="Arial"/>
          <w:sz w:val="18"/>
          <w:szCs w:val="18"/>
        </w:rPr>
        <w:t>membri del consiglio di amministrazione cui sia stata conferita la legale rappresentanza, di direzione e di vigilanza</w:t>
      </w:r>
      <w:r>
        <w:rPr>
          <w:rFonts w:ascii="Arial" w:hAnsi="Arial" w:cs="Arial"/>
          <w:sz w:val="18"/>
          <w:szCs w:val="18"/>
        </w:rPr>
        <w:t xml:space="preserve">” si rimanda </w:t>
      </w:r>
      <w:r w:rsidRPr="005A1792">
        <w:rPr>
          <w:rFonts w:ascii="Arial" w:hAnsi="Arial" w:cs="Arial"/>
          <w:sz w:val="18"/>
          <w:szCs w:val="18"/>
        </w:rPr>
        <w:t xml:space="preserve">al </w:t>
      </w:r>
      <w:r w:rsidRPr="00183942">
        <w:rPr>
          <w:rFonts w:ascii="Arial" w:hAnsi="Arial" w:cs="Arial"/>
          <w:sz w:val="18"/>
          <w:szCs w:val="18"/>
        </w:rPr>
        <w:t>Comunicato Presidente ANAC del 08/11/2017</w:t>
      </w:r>
      <w:r>
        <w:rPr>
          <w:rFonts w:ascii="Arial" w:hAnsi="Arial" w:cs="Arial"/>
          <w:sz w:val="18"/>
          <w:szCs w:val="18"/>
        </w:rPr>
        <w:t>.</w:t>
      </w:r>
    </w:p>
  </w:footnote>
  <w:footnote w:id="3">
    <w:p w:rsidR="000E7534" w:rsidRPr="00E726DB" w:rsidRDefault="000E7534" w:rsidP="0041518B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 w:rsidRPr="005A1792">
        <w:rPr>
          <w:rFonts w:ascii="Arial" w:hAnsi="Arial" w:cs="Arial"/>
          <w:sz w:val="18"/>
          <w:szCs w:val="18"/>
        </w:rPr>
        <w:t xml:space="preserve">Per la corretta </w:t>
      </w:r>
      <w:r>
        <w:rPr>
          <w:rFonts w:ascii="Arial" w:hAnsi="Arial" w:cs="Arial"/>
          <w:sz w:val="18"/>
          <w:szCs w:val="18"/>
        </w:rPr>
        <w:t>individuazione dei “</w:t>
      </w:r>
      <w:r w:rsidRPr="005A1792">
        <w:rPr>
          <w:rFonts w:ascii="Arial" w:hAnsi="Arial" w:cs="Arial"/>
          <w:sz w:val="18"/>
          <w:szCs w:val="18"/>
        </w:rPr>
        <w:t>soggetti muniti di poteri di rappresentanza, di direzione e di controllo</w:t>
      </w:r>
      <w:r>
        <w:rPr>
          <w:rFonts w:ascii="Arial" w:hAnsi="Arial" w:cs="Arial"/>
          <w:sz w:val="18"/>
          <w:szCs w:val="18"/>
        </w:rPr>
        <w:t xml:space="preserve">” si rimanda </w:t>
      </w:r>
      <w:r w:rsidRPr="005A1792">
        <w:rPr>
          <w:rFonts w:ascii="Arial" w:hAnsi="Arial" w:cs="Arial"/>
          <w:sz w:val="18"/>
          <w:szCs w:val="18"/>
        </w:rPr>
        <w:t xml:space="preserve">al </w:t>
      </w:r>
      <w:r w:rsidRPr="00183942">
        <w:rPr>
          <w:rFonts w:ascii="Arial" w:hAnsi="Arial" w:cs="Arial"/>
          <w:sz w:val="18"/>
          <w:szCs w:val="18"/>
        </w:rPr>
        <w:t>Comunicato Presidente ANAC del 08/11/2017</w:t>
      </w:r>
      <w:r>
        <w:rPr>
          <w:rFonts w:ascii="Arial" w:hAnsi="Arial" w:cs="Arial"/>
          <w:sz w:val="18"/>
          <w:szCs w:val="18"/>
        </w:rPr>
        <w:t>.</w:t>
      </w:r>
    </w:p>
  </w:footnote>
  <w:footnote w:id="4">
    <w:p w:rsidR="000E7534" w:rsidRPr="00E726DB" w:rsidRDefault="000E7534" w:rsidP="00085CD5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Procuratori dotati di poteri così ampi e riferiti ad una pluralità di oggetti così che, per sommatoria, possano configurarsi omologhi se non di spessore superiore a quelli che lo statuto assegna agli amministratori.</w:t>
      </w:r>
    </w:p>
  </w:footnote>
  <w:footnote w:id="5">
    <w:p w:rsidR="000E7534" w:rsidRPr="00E726DB" w:rsidRDefault="000E7534" w:rsidP="00085CD5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Dipendenti e/o professionisti ai quali siano stati conferiti significativi poteri di direzione e gestione dell’Impresa.</w:t>
      </w:r>
    </w:p>
  </w:footnote>
  <w:footnote w:id="6">
    <w:p w:rsidR="000E7534" w:rsidRPr="00E726DB" w:rsidRDefault="000E7534" w:rsidP="00085CD5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Revisore contabile e Organismo di vigilanza di cui all’art. 6 del D.Lgs. n. 231/2001 cui sia affidato il compito di vigilare sul funzionamento e sull’osservanza dei modelli di organizzazione e di gestione idonei a prevenire reati.</w:t>
      </w:r>
    </w:p>
  </w:footnote>
  <w:footnote w:id="7">
    <w:p w:rsidR="000E7534" w:rsidRPr="002618E4" w:rsidRDefault="000E7534" w:rsidP="00E61676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P</w:t>
      </w:r>
      <w:r w:rsidRPr="002618E4">
        <w:rPr>
          <w:rFonts w:ascii="Arial" w:hAnsi="Arial" w:cs="Arial"/>
          <w:sz w:val="18"/>
          <w:szCs w:val="18"/>
        </w:rPr>
        <w:t>ersone fisiche che occupano o hanno cessato di occupare da meno di un anno importanti cariche pubbliche, nonché i loro familiari e coloro che con i predetti soggetti intrattengono notoriamente stretti legami, come elencate dall’art. 1, comma 2, lettera dd), del D.lgs. 231/2007.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534" w:rsidRPr="00625D37" w:rsidRDefault="000E7534">
    <w:pPr>
      <w:pStyle w:val="Intestazione"/>
      <w:rPr>
        <w:rFonts w:ascii="Arial" w:hAnsi="Arial" w:cs="Arial"/>
        <w:b/>
      </w:rPr>
    </w:pPr>
    <w:r w:rsidRPr="00625D37">
      <w:rPr>
        <w:rFonts w:ascii="Arial" w:hAnsi="Arial" w:cs="Arial"/>
        <w:b/>
        <w:noProof/>
      </w:rPr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4DB8"/>
      </v:shape>
    </w:pict>
  </w:numPicBullet>
  <w:abstractNum w:abstractNumId="0" w15:restartNumberingAfterBreak="0">
    <w:nsid w:val="00C52BB9"/>
    <w:multiLevelType w:val="hybridMultilevel"/>
    <w:tmpl w:val="34AE64EA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05E6F"/>
    <w:multiLevelType w:val="hybridMultilevel"/>
    <w:tmpl w:val="8BF855BE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1733FFD"/>
    <w:multiLevelType w:val="multilevel"/>
    <w:tmpl w:val="F27C30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021D3E01"/>
    <w:multiLevelType w:val="hybridMultilevel"/>
    <w:tmpl w:val="DEAE7BF2"/>
    <w:lvl w:ilvl="0" w:tplc="2C0A0A4C">
      <w:numFmt w:val="bullet"/>
      <w:lvlText w:val="-"/>
      <w:lvlJc w:val="left"/>
      <w:pPr>
        <w:ind w:left="257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4" w15:restartNumberingAfterBreak="0">
    <w:nsid w:val="03015BFA"/>
    <w:multiLevelType w:val="hybridMultilevel"/>
    <w:tmpl w:val="915E5FF6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E3E97"/>
    <w:multiLevelType w:val="hybridMultilevel"/>
    <w:tmpl w:val="BA168368"/>
    <w:lvl w:ilvl="0" w:tplc="2C0A0A4C">
      <w:numFmt w:val="bullet"/>
      <w:lvlText w:val="-"/>
      <w:lvlJc w:val="left"/>
      <w:pPr>
        <w:ind w:left="2022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2742" w:hanging="360"/>
      </w:pPr>
    </w:lvl>
    <w:lvl w:ilvl="2" w:tplc="0410001B" w:tentative="1">
      <w:start w:val="1"/>
      <w:numFmt w:val="lowerRoman"/>
      <w:lvlText w:val="%3."/>
      <w:lvlJc w:val="right"/>
      <w:pPr>
        <w:ind w:left="3462" w:hanging="180"/>
      </w:pPr>
    </w:lvl>
    <w:lvl w:ilvl="3" w:tplc="0410000F" w:tentative="1">
      <w:start w:val="1"/>
      <w:numFmt w:val="decimal"/>
      <w:lvlText w:val="%4."/>
      <w:lvlJc w:val="left"/>
      <w:pPr>
        <w:ind w:left="4182" w:hanging="360"/>
      </w:pPr>
    </w:lvl>
    <w:lvl w:ilvl="4" w:tplc="04100019" w:tentative="1">
      <w:start w:val="1"/>
      <w:numFmt w:val="lowerLetter"/>
      <w:lvlText w:val="%5."/>
      <w:lvlJc w:val="left"/>
      <w:pPr>
        <w:ind w:left="4902" w:hanging="360"/>
      </w:pPr>
    </w:lvl>
    <w:lvl w:ilvl="5" w:tplc="0410001B" w:tentative="1">
      <w:start w:val="1"/>
      <w:numFmt w:val="lowerRoman"/>
      <w:lvlText w:val="%6."/>
      <w:lvlJc w:val="right"/>
      <w:pPr>
        <w:ind w:left="5622" w:hanging="180"/>
      </w:pPr>
    </w:lvl>
    <w:lvl w:ilvl="6" w:tplc="0410000F" w:tentative="1">
      <w:start w:val="1"/>
      <w:numFmt w:val="decimal"/>
      <w:lvlText w:val="%7."/>
      <w:lvlJc w:val="left"/>
      <w:pPr>
        <w:ind w:left="6342" w:hanging="360"/>
      </w:pPr>
    </w:lvl>
    <w:lvl w:ilvl="7" w:tplc="04100019" w:tentative="1">
      <w:start w:val="1"/>
      <w:numFmt w:val="lowerLetter"/>
      <w:lvlText w:val="%8."/>
      <w:lvlJc w:val="left"/>
      <w:pPr>
        <w:ind w:left="7062" w:hanging="360"/>
      </w:pPr>
    </w:lvl>
    <w:lvl w:ilvl="8" w:tplc="0410001B" w:tentative="1">
      <w:start w:val="1"/>
      <w:numFmt w:val="lowerRoman"/>
      <w:lvlText w:val="%9."/>
      <w:lvlJc w:val="right"/>
      <w:pPr>
        <w:ind w:left="7782" w:hanging="180"/>
      </w:pPr>
    </w:lvl>
  </w:abstractNum>
  <w:abstractNum w:abstractNumId="6" w15:restartNumberingAfterBreak="0">
    <w:nsid w:val="076B48B7"/>
    <w:multiLevelType w:val="multilevel"/>
    <w:tmpl w:val="3D008E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 w15:restartNumberingAfterBreak="0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 w15:restartNumberingAfterBreak="0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11" w15:restartNumberingAfterBreak="0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C203565"/>
    <w:multiLevelType w:val="multilevel"/>
    <w:tmpl w:val="09F2D3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13" w15:restartNumberingAfterBreak="0">
    <w:nsid w:val="1CAC1FF5"/>
    <w:multiLevelType w:val="multilevel"/>
    <w:tmpl w:val="D4A6A2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 w15:restartNumberingAfterBreak="0">
    <w:nsid w:val="1CBD324C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229E42A1"/>
    <w:multiLevelType w:val="multilevel"/>
    <w:tmpl w:val="F78A08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22CF24F5"/>
    <w:multiLevelType w:val="hybridMultilevel"/>
    <w:tmpl w:val="2418FCDE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9" w15:restartNumberingAfterBreak="0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BDF53C1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F260518"/>
    <w:multiLevelType w:val="hybridMultilevel"/>
    <w:tmpl w:val="37341C62"/>
    <w:lvl w:ilvl="0" w:tplc="04100005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3" w15:restartNumberingAfterBreak="0">
    <w:nsid w:val="2FD65C1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4" w15:restartNumberingAfterBreak="0">
    <w:nsid w:val="31832DAB"/>
    <w:multiLevelType w:val="hybridMultilevel"/>
    <w:tmpl w:val="7FB6D26E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 w15:restartNumberingAfterBreak="0">
    <w:nsid w:val="32232EC7"/>
    <w:multiLevelType w:val="hybridMultilevel"/>
    <w:tmpl w:val="6D7EEE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0C5098"/>
    <w:multiLevelType w:val="hybridMultilevel"/>
    <w:tmpl w:val="2DC8B2FC"/>
    <w:lvl w:ilvl="0" w:tplc="04100011">
      <w:start w:val="1"/>
      <w:numFmt w:val="decimal"/>
      <w:lvlText w:val="%1)"/>
      <w:lvlJc w:val="left"/>
      <w:pPr>
        <w:ind w:left="2022" w:hanging="360"/>
      </w:pPr>
    </w:lvl>
    <w:lvl w:ilvl="1" w:tplc="04100019" w:tentative="1">
      <w:start w:val="1"/>
      <w:numFmt w:val="lowerLetter"/>
      <w:lvlText w:val="%2."/>
      <w:lvlJc w:val="left"/>
      <w:pPr>
        <w:ind w:left="2742" w:hanging="360"/>
      </w:pPr>
    </w:lvl>
    <w:lvl w:ilvl="2" w:tplc="0410001B" w:tentative="1">
      <w:start w:val="1"/>
      <w:numFmt w:val="lowerRoman"/>
      <w:lvlText w:val="%3."/>
      <w:lvlJc w:val="right"/>
      <w:pPr>
        <w:ind w:left="3462" w:hanging="180"/>
      </w:pPr>
    </w:lvl>
    <w:lvl w:ilvl="3" w:tplc="0410000F" w:tentative="1">
      <w:start w:val="1"/>
      <w:numFmt w:val="decimal"/>
      <w:lvlText w:val="%4."/>
      <w:lvlJc w:val="left"/>
      <w:pPr>
        <w:ind w:left="4182" w:hanging="360"/>
      </w:pPr>
    </w:lvl>
    <w:lvl w:ilvl="4" w:tplc="04100019" w:tentative="1">
      <w:start w:val="1"/>
      <w:numFmt w:val="lowerLetter"/>
      <w:lvlText w:val="%5."/>
      <w:lvlJc w:val="left"/>
      <w:pPr>
        <w:ind w:left="4902" w:hanging="360"/>
      </w:pPr>
    </w:lvl>
    <w:lvl w:ilvl="5" w:tplc="0410001B" w:tentative="1">
      <w:start w:val="1"/>
      <w:numFmt w:val="lowerRoman"/>
      <w:lvlText w:val="%6."/>
      <w:lvlJc w:val="right"/>
      <w:pPr>
        <w:ind w:left="5622" w:hanging="180"/>
      </w:pPr>
    </w:lvl>
    <w:lvl w:ilvl="6" w:tplc="0410000F" w:tentative="1">
      <w:start w:val="1"/>
      <w:numFmt w:val="decimal"/>
      <w:lvlText w:val="%7."/>
      <w:lvlJc w:val="left"/>
      <w:pPr>
        <w:ind w:left="6342" w:hanging="360"/>
      </w:pPr>
    </w:lvl>
    <w:lvl w:ilvl="7" w:tplc="04100019" w:tentative="1">
      <w:start w:val="1"/>
      <w:numFmt w:val="lowerLetter"/>
      <w:lvlText w:val="%8."/>
      <w:lvlJc w:val="left"/>
      <w:pPr>
        <w:ind w:left="7062" w:hanging="360"/>
      </w:pPr>
    </w:lvl>
    <w:lvl w:ilvl="8" w:tplc="0410001B" w:tentative="1">
      <w:start w:val="1"/>
      <w:numFmt w:val="lowerRoman"/>
      <w:lvlText w:val="%9."/>
      <w:lvlJc w:val="right"/>
      <w:pPr>
        <w:ind w:left="7782" w:hanging="180"/>
      </w:pPr>
    </w:lvl>
  </w:abstractNum>
  <w:abstractNum w:abstractNumId="27" w15:restartNumberingAfterBreak="0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E07574A"/>
    <w:multiLevelType w:val="hybridMultilevel"/>
    <w:tmpl w:val="52609ED4"/>
    <w:lvl w:ilvl="0" w:tplc="0410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3E5629C8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D4668C"/>
    <w:multiLevelType w:val="multilevel"/>
    <w:tmpl w:val="34449C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3" w15:restartNumberingAfterBreak="0">
    <w:nsid w:val="447C0032"/>
    <w:multiLevelType w:val="hybridMultilevel"/>
    <w:tmpl w:val="BD9828AA"/>
    <w:lvl w:ilvl="0" w:tplc="04100005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4" w15:restartNumberingAfterBreak="0">
    <w:nsid w:val="45C4438B"/>
    <w:multiLevelType w:val="multilevel"/>
    <w:tmpl w:val="3D2076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6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35" w15:restartNumberingAfterBreak="0">
    <w:nsid w:val="4605675B"/>
    <w:multiLevelType w:val="hybridMultilevel"/>
    <w:tmpl w:val="D21AB95C"/>
    <w:lvl w:ilvl="0" w:tplc="0410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 w15:restartNumberingAfterBreak="0">
    <w:nsid w:val="463A65C2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46A45514"/>
    <w:multiLevelType w:val="hybridMultilevel"/>
    <w:tmpl w:val="3BA45B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7A2D8F"/>
    <w:multiLevelType w:val="hybridMultilevel"/>
    <w:tmpl w:val="0FB4BE96"/>
    <w:lvl w:ilvl="0" w:tplc="7F7E8C8E">
      <w:start w:val="14"/>
      <w:numFmt w:val="bullet"/>
      <w:lvlText w:val="-"/>
      <w:lvlJc w:val="left"/>
      <w:pPr>
        <w:ind w:left="1571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253EEC"/>
    <w:multiLevelType w:val="multilevel"/>
    <w:tmpl w:val="4CBE68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1" w15:restartNumberingAfterBreak="0">
    <w:nsid w:val="51365449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4" w15:restartNumberingAfterBreak="0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965826"/>
    <w:multiLevelType w:val="hybridMultilevel"/>
    <w:tmpl w:val="D7849DD4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 w15:restartNumberingAfterBreak="0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7" w15:restartNumberingAfterBreak="0">
    <w:nsid w:val="5FFF7EE4"/>
    <w:multiLevelType w:val="hybridMultilevel"/>
    <w:tmpl w:val="AA9C94AE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8" w15:restartNumberingAfterBreak="0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155" w:hanging="360"/>
      </w:pPr>
      <w:rPr>
        <w:rFonts w:ascii="Wingdings" w:hAnsi="Wingdings" w:hint="default"/>
      </w:rPr>
    </w:lvl>
  </w:abstractNum>
  <w:abstractNum w:abstractNumId="50" w15:restartNumberingAfterBreak="0">
    <w:nsid w:val="636A35D4"/>
    <w:multiLevelType w:val="hybridMultilevel"/>
    <w:tmpl w:val="A05EA2E2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FF44D2"/>
    <w:multiLevelType w:val="hybridMultilevel"/>
    <w:tmpl w:val="D5A01AA2"/>
    <w:lvl w:ilvl="0" w:tplc="04100005">
      <w:start w:val="1"/>
      <w:numFmt w:val="bullet"/>
      <w:lvlText w:val=""/>
      <w:lvlJc w:val="left"/>
      <w:pPr>
        <w:ind w:left="8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52" w15:restartNumberingAfterBreak="0">
    <w:nsid w:val="66743F06"/>
    <w:multiLevelType w:val="multilevel"/>
    <w:tmpl w:val="790646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3" w15:restartNumberingAfterBreak="0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4" w15:restartNumberingAfterBreak="0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5" w15:restartNumberingAfterBreak="0">
    <w:nsid w:val="6AD70C60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6AEA5392"/>
    <w:multiLevelType w:val="hybridMultilevel"/>
    <w:tmpl w:val="2572CB0C"/>
    <w:lvl w:ilvl="0" w:tplc="6BFC15E4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  <w:strike w:val="0"/>
      </w:rPr>
    </w:lvl>
    <w:lvl w:ilvl="1" w:tplc="0410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7" w15:restartNumberingAfterBreak="0">
    <w:nsid w:val="6C250516"/>
    <w:multiLevelType w:val="multilevel"/>
    <w:tmpl w:val="9A38D1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58" w15:restartNumberingAfterBreak="0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59" w15:restartNumberingAfterBreak="0">
    <w:nsid w:val="6FD8000C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72E80319"/>
    <w:multiLevelType w:val="multilevel"/>
    <w:tmpl w:val="B5B8C5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62" w15:restartNumberingAfterBreak="0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3" w15:restartNumberingAfterBreak="0">
    <w:nsid w:val="790B6C9A"/>
    <w:multiLevelType w:val="multilevel"/>
    <w:tmpl w:val="5A06F5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6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64" w15:restartNumberingAfterBreak="0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5" w15:restartNumberingAfterBreak="0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67" w15:restartNumberingAfterBreak="0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44"/>
  </w:num>
  <w:num w:numId="4">
    <w:abstractNumId w:val="43"/>
  </w:num>
  <w:num w:numId="5">
    <w:abstractNumId w:val="1"/>
  </w:num>
  <w:num w:numId="6">
    <w:abstractNumId w:val="54"/>
  </w:num>
  <w:num w:numId="7">
    <w:abstractNumId w:val="18"/>
  </w:num>
  <w:num w:numId="8">
    <w:abstractNumId w:val="58"/>
  </w:num>
  <w:num w:numId="9">
    <w:abstractNumId w:val="10"/>
  </w:num>
  <w:num w:numId="10">
    <w:abstractNumId w:val="8"/>
  </w:num>
  <w:num w:numId="11">
    <w:abstractNumId w:val="49"/>
  </w:num>
  <w:num w:numId="12">
    <w:abstractNumId w:val="48"/>
  </w:num>
  <w:num w:numId="13">
    <w:abstractNumId w:val="46"/>
  </w:num>
  <w:num w:numId="14">
    <w:abstractNumId w:val="9"/>
  </w:num>
  <w:num w:numId="15">
    <w:abstractNumId w:val="19"/>
  </w:num>
  <w:num w:numId="16">
    <w:abstractNumId w:val="31"/>
  </w:num>
  <w:num w:numId="17">
    <w:abstractNumId w:val="60"/>
  </w:num>
  <w:num w:numId="18">
    <w:abstractNumId w:val="7"/>
  </w:num>
  <w:num w:numId="19">
    <w:abstractNumId w:val="53"/>
  </w:num>
  <w:num w:numId="20">
    <w:abstractNumId w:val="27"/>
  </w:num>
  <w:num w:numId="21">
    <w:abstractNumId w:val="39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4"/>
  </w:num>
  <w:num w:numId="24">
    <w:abstractNumId w:val="8"/>
  </w:num>
  <w:num w:numId="25">
    <w:abstractNumId w:val="28"/>
  </w:num>
  <w:num w:numId="26">
    <w:abstractNumId w:val="11"/>
  </w:num>
  <w:num w:numId="27">
    <w:abstractNumId w:val="66"/>
  </w:num>
  <w:num w:numId="28">
    <w:abstractNumId w:val="65"/>
  </w:num>
  <w:num w:numId="29">
    <w:abstractNumId w:val="64"/>
  </w:num>
  <w:num w:numId="30">
    <w:abstractNumId w:val="20"/>
  </w:num>
  <w:num w:numId="31">
    <w:abstractNumId w:val="67"/>
  </w:num>
  <w:num w:numId="32">
    <w:abstractNumId w:val="62"/>
  </w:num>
  <w:num w:numId="33">
    <w:abstractNumId w:val="42"/>
  </w:num>
  <w:num w:numId="34">
    <w:abstractNumId w:val="32"/>
  </w:num>
  <w:num w:numId="35">
    <w:abstractNumId w:val="23"/>
  </w:num>
  <w:num w:numId="36">
    <w:abstractNumId w:val="13"/>
  </w:num>
  <w:num w:numId="37">
    <w:abstractNumId w:val="36"/>
  </w:num>
  <w:num w:numId="38">
    <w:abstractNumId w:val="40"/>
  </w:num>
  <w:num w:numId="39">
    <w:abstractNumId w:val="6"/>
  </w:num>
  <w:num w:numId="40">
    <w:abstractNumId w:val="17"/>
  </w:num>
  <w:num w:numId="41">
    <w:abstractNumId w:val="29"/>
  </w:num>
  <w:num w:numId="42">
    <w:abstractNumId w:val="3"/>
  </w:num>
  <w:num w:numId="43">
    <w:abstractNumId w:val="14"/>
  </w:num>
  <w:num w:numId="44">
    <w:abstractNumId w:val="2"/>
  </w:num>
  <w:num w:numId="45">
    <w:abstractNumId w:val="61"/>
  </w:num>
  <w:num w:numId="46">
    <w:abstractNumId w:val="63"/>
  </w:num>
  <w:num w:numId="47">
    <w:abstractNumId w:val="34"/>
  </w:num>
  <w:num w:numId="48">
    <w:abstractNumId w:val="52"/>
  </w:num>
  <w:num w:numId="49">
    <w:abstractNumId w:val="4"/>
  </w:num>
  <w:num w:numId="50">
    <w:abstractNumId w:val="26"/>
  </w:num>
  <w:num w:numId="51">
    <w:abstractNumId w:val="5"/>
  </w:num>
  <w:num w:numId="52">
    <w:abstractNumId w:val="0"/>
  </w:num>
  <w:num w:numId="53">
    <w:abstractNumId w:val="50"/>
  </w:num>
  <w:num w:numId="54">
    <w:abstractNumId w:val="45"/>
  </w:num>
  <w:num w:numId="55">
    <w:abstractNumId w:val="24"/>
  </w:num>
  <w:num w:numId="56">
    <w:abstractNumId w:val="25"/>
  </w:num>
  <w:num w:numId="57">
    <w:abstractNumId w:val="41"/>
  </w:num>
  <w:num w:numId="58">
    <w:abstractNumId w:val="37"/>
  </w:num>
  <w:num w:numId="59">
    <w:abstractNumId w:val="35"/>
  </w:num>
  <w:num w:numId="60">
    <w:abstractNumId w:val="51"/>
  </w:num>
  <w:num w:numId="61">
    <w:abstractNumId w:val="47"/>
  </w:num>
  <w:num w:numId="62">
    <w:abstractNumId w:val="55"/>
  </w:num>
  <w:num w:numId="63">
    <w:abstractNumId w:val="22"/>
  </w:num>
  <w:num w:numId="64">
    <w:abstractNumId w:val="33"/>
  </w:num>
  <w:num w:numId="65">
    <w:abstractNumId w:val="12"/>
  </w:num>
  <w:num w:numId="66">
    <w:abstractNumId w:val="56"/>
  </w:num>
  <w:num w:numId="67">
    <w:abstractNumId w:val="21"/>
  </w:num>
  <w:num w:numId="68">
    <w:abstractNumId w:val="38"/>
  </w:num>
  <w:num w:numId="69">
    <w:abstractNumId w:val="16"/>
  </w:num>
  <w:num w:numId="70">
    <w:abstractNumId w:val="57"/>
  </w:num>
  <w:num w:numId="71">
    <w:abstractNumId w:val="59"/>
  </w:num>
  <w:num w:numId="72">
    <w:abstractNumId w:val="3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cumentProtection w:edit="forms" w:enforcement="1" w:cryptProviderType="rsaAES" w:cryptAlgorithmClass="hash" w:cryptAlgorithmType="typeAny" w:cryptAlgorithmSid="14" w:cryptSpinCount="100000" w:hash="AeL08KJRMww658ZuqW/4BjyHxeC4mU/l7+PGFNPsKVK2E2NflbkBXAmixctx5trrp7seFMMBP88D8asy2zXkMw==" w:salt="wMfhb2xtf1efhKRCzycUf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72"/>
    <w:rsid w:val="000031FE"/>
    <w:rsid w:val="00010FFD"/>
    <w:rsid w:val="00012FC8"/>
    <w:rsid w:val="000204CF"/>
    <w:rsid w:val="000212C3"/>
    <w:rsid w:val="00021495"/>
    <w:rsid w:val="00021D83"/>
    <w:rsid w:val="000248EC"/>
    <w:rsid w:val="00026C9E"/>
    <w:rsid w:val="00026CB3"/>
    <w:rsid w:val="00026DFC"/>
    <w:rsid w:val="00032395"/>
    <w:rsid w:val="00035EB3"/>
    <w:rsid w:val="0003707C"/>
    <w:rsid w:val="000374D2"/>
    <w:rsid w:val="0004285A"/>
    <w:rsid w:val="000436EF"/>
    <w:rsid w:val="00047637"/>
    <w:rsid w:val="00050A0D"/>
    <w:rsid w:val="00053FEB"/>
    <w:rsid w:val="00054844"/>
    <w:rsid w:val="00055145"/>
    <w:rsid w:val="000554AE"/>
    <w:rsid w:val="000569EF"/>
    <w:rsid w:val="000574E0"/>
    <w:rsid w:val="00057E46"/>
    <w:rsid w:val="000645DD"/>
    <w:rsid w:val="0006590D"/>
    <w:rsid w:val="000675E0"/>
    <w:rsid w:val="00071079"/>
    <w:rsid w:val="00074764"/>
    <w:rsid w:val="000843E3"/>
    <w:rsid w:val="000844BE"/>
    <w:rsid w:val="000850DA"/>
    <w:rsid w:val="00085CD5"/>
    <w:rsid w:val="00086713"/>
    <w:rsid w:val="0009323A"/>
    <w:rsid w:val="00094BF9"/>
    <w:rsid w:val="000969EE"/>
    <w:rsid w:val="000974BA"/>
    <w:rsid w:val="000A3404"/>
    <w:rsid w:val="000A567F"/>
    <w:rsid w:val="000A64E4"/>
    <w:rsid w:val="000A6DBB"/>
    <w:rsid w:val="000A6F73"/>
    <w:rsid w:val="000B29F6"/>
    <w:rsid w:val="000B3A5B"/>
    <w:rsid w:val="000B43B6"/>
    <w:rsid w:val="000B7231"/>
    <w:rsid w:val="000C1E6D"/>
    <w:rsid w:val="000C21A8"/>
    <w:rsid w:val="000C2DDC"/>
    <w:rsid w:val="000C36D8"/>
    <w:rsid w:val="000D05D3"/>
    <w:rsid w:val="000D13AE"/>
    <w:rsid w:val="000D27D6"/>
    <w:rsid w:val="000D293D"/>
    <w:rsid w:val="000D4878"/>
    <w:rsid w:val="000D4D8A"/>
    <w:rsid w:val="000D55CC"/>
    <w:rsid w:val="000D6A2F"/>
    <w:rsid w:val="000E18A7"/>
    <w:rsid w:val="000E4200"/>
    <w:rsid w:val="000E43F8"/>
    <w:rsid w:val="000E459A"/>
    <w:rsid w:val="000E59DA"/>
    <w:rsid w:val="000E7534"/>
    <w:rsid w:val="000E7732"/>
    <w:rsid w:val="000E7F59"/>
    <w:rsid w:val="000F0582"/>
    <w:rsid w:val="000F0B70"/>
    <w:rsid w:val="000F1BBC"/>
    <w:rsid w:val="000F1CE9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E8D"/>
    <w:rsid w:val="00115152"/>
    <w:rsid w:val="00117A3D"/>
    <w:rsid w:val="001226E6"/>
    <w:rsid w:val="00124E24"/>
    <w:rsid w:val="00125315"/>
    <w:rsid w:val="00126249"/>
    <w:rsid w:val="00126CFE"/>
    <w:rsid w:val="00135895"/>
    <w:rsid w:val="0013724E"/>
    <w:rsid w:val="00140DF4"/>
    <w:rsid w:val="0014331E"/>
    <w:rsid w:val="00146F13"/>
    <w:rsid w:val="001536F5"/>
    <w:rsid w:val="00162406"/>
    <w:rsid w:val="00163150"/>
    <w:rsid w:val="00163DF7"/>
    <w:rsid w:val="00164778"/>
    <w:rsid w:val="001664E5"/>
    <w:rsid w:val="001765A2"/>
    <w:rsid w:val="00177F4A"/>
    <w:rsid w:val="00182826"/>
    <w:rsid w:val="00182F1A"/>
    <w:rsid w:val="00183942"/>
    <w:rsid w:val="00185724"/>
    <w:rsid w:val="00186126"/>
    <w:rsid w:val="0019345D"/>
    <w:rsid w:val="001943A7"/>
    <w:rsid w:val="0019720E"/>
    <w:rsid w:val="001A2788"/>
    <w:rsid w:val="001A4190"/>
    <w:rsid w:val="001A68C6"/>
    <w:rsid w:val="001A7257"/>
    <w:rsid w:val="001C1DFA"/>
    <w:rsid w:val="001C7D0E"/>
    <w:rsid w:val="001D0188"/>
    <w:rsid w:val="001D3303"/>
    <w:rsid w:val="001D3EE0"/>
    <w:rsid w:val="001D4629"/>
    <w:rsid w:val="001D4B0D"/>
    <w:rsid w:val="001D6AE2"/>
    <w:rsid w:val="001E0B29"/>
    <w:rsid w:val="001E427B"/>
    <w:rsid w:val="001E7200"/>
    <w:rsid w:val="001F495B"/>
    <w:rsid w:val="00200D12"/>
    <w:rsid w:val="00202148"/>
    <w:rsid w:val="00202FF1"/>
    <w:rsid w:val="00203777"/>
    <w:rsid w:val="002079DC"/>
    <w:rsid w:val="00210E4B"/>
    <w:rsid w:val="00214521"/>
    <w:rsid w:val="002161A6"/>
    <w:rsid w:val="00216457"/>
    <w:rsid w:val="00221ED3"/>
    <w:rsid w:val="00227227"/>
    <w:rsid w:val="002275CD"/>
    <w:rsid w:val="00230E31"/>
    <w:rsid w:val="0023106C"/>
    <w:rsid w:val="002337FF"/>
    <w:rsid w:val="00235499"/>
    <w:rsid w:val="002360F7"/>
    <w:rsid w:val="00257C71"/>
    <w:rsid w:val="00265ABC"/>
    <w:rsid w:val="00272F85"/>
    <w:rsid w:val="0027350C"/>
    <w:rsid w:val="00273C77"/>
    <w:rsid w:val="00276D94"/>
    <w:rsid w:val="00277DE6"/>
    <w:rsid w:val="002803F4"/>
    <w:rsid w:val="00280F2D"/>
    <w:rsid w:val="00280F4F"/>
    <w:rsid w:val="00281D7C"/>
    <w:rsid w:val="002826AF"/>
    <w:rsid w:val="00282A49"/>
    <w:rsid w:val="00283024"/>
    <w:rsid w:val="00283925"/>
    <w:rsid w:val="00284403"/>
    <w:rsid w:val="00284D3C"/>
    <w:rsid w:val="002850CC"/>
    <w:rsid w:val="0028558E"/>
    <w:rsid w:val="00287085"/>
    <w:rsid w:val="00287347"/>
    <w:rsid w:val="00287B95"/>
    <w:rsid w:val="00290ECD"/>
    <w:rsid w:val="0029733A"/>
    <w:rsid w:val="00297C11"/>
    <w:rsid w:val="002A0D87"/>
    <w:rsid w:val="002A1A61"/>
    <w:rsid w:val="002A1B29"/>
    <w:rsid w:val="002A4C7B"/>
    <w:rsid w:val="002B2B8B"/>
    <w:rsid w:val="002B3DA2"/>
    <w:rsid w:val="002B56BC"/>
    <w:rsid w:val="002D003D"/>
    <w:rsid w:val="002D0231"/>
    <w:rsid w:val="002D276F"/>
    <w:rsid w:val="002D550C"/>
    <w:rsid w:val="002E381E"/>
    <w:rsid w:val="002E3972"/>
    <w:rsid w:val="002E4DC0"/>
    <w:rsid w:val="002E6942"/>
    <w:rsid w:val="002E7874"/>
    <w:rsid w:val="002F097C"/>
    <w:rsid w:val="002F0C2B"/>
    <w:rsid w:val="002F61BB"/>
    <w:rsid w:val="002F68B2"/>
    <w:rsid w:val="002F7C78"/>
    <w:rsid w:val="002F7F9F"/>
    <w:rsid w:val="00300CAC"/>
    <w:rsid w:val="003012C9"/>
    <w:rsid w:val="00304A60"/>
    <w:rsid w:val="00305DCE"/>
    <w:rsid w:val="00306B04"/>
    <w:rsid w:val="00310F38"/>
    <w:rsid w:val="00321758"/>
    <w:rsid w:val="00324991"/>
    <w:rsid w:val="00326856"/>
    <w:rsid w:val="00327CCD"/>
    <w:rsid w:val="003310B9"/>
    <w:rsid w:val="00332430"/>
    <w:rsid w:val="003328CA"/>
    <w:rsid w:val="003362D7"/>
    <w:rsid w:val="003372F1"/>
    <w:rsid w:val="0034102E"/>
    <w:rsid w:val="00343415"/>
    <w:rsid w:val="00345239"/>
    <w:rsid w:val="0034670A"/>
    <w:rsid w:val="00347148"/>
    <w:rsid w:val="00351EFF"/>
    <w:rsid w:val="0035438F"/>
    <w:rsid w:val="0035614E"/>
    <w:rsid w:val="00357C27"/>
    <w:rsid w:val="00360455"/>
    <w:rsid w:val="00361328"/>
    <w:rsid w:val="00364BCB"/>
    <w:rsid w:val="00365293"/>
    <w:rsid w:val="00366432"/>
    <w:rsid w:val="00371C6F"/>
    <w:rsid w:val="003731E1"/>
    <w:rsid w:val="00373DC6"/>
    <w:rsid w:val="00373FF6"/>
    <w:rsid w:val="00375F9D"/>
    <w:rsid w:val="0037679E"/>
    <w:rsid w:val="00377A64"/>
    <w:rsid w:val="00380ABD"/>
    <w:rsid w:val="003816BD"/>
    <w:rsid w:val="003819A6"/>
    <w:rsid w:val="00385ED1"/>
    <w:rsid w:val="00386DB0"/>
    <w:rsid w:val="00390348"/>
    <w:rsid w:val="00395113"/>
    <w:rsid w:val="003953B3"/>
    <w:rsid w:val="00395AF0"/>
    <w:rsid w:val="0039701B"/>
    <w:rsid w:val="003A06FD"/>
    <w:rsid w:val="003A28FD"/>
    <w:rsid w:val="003A30F0"/>
    <w:rsid w:val="003A4ED5"/>
    <w:rsid w:val="003A576C"/>
    <w:rsid w:val="003A5C20"/>
    <w:rsid w:val="003A6CD7"/>
    <w:rsid w:val="003B0CBF"/>
    <w:rsid w:val="003B2973"/>
    <w:rsid w:val="003B6DFD"/>
    <w:rsid w:val="003C1FCB"/>
    <w:rsid w:val="003C260D"/>
    <w:rsid w:val="003C41DC"/>
    <w:rsid w:val="003C44A5"/>
    <w:rsid w:val="003C45E7"/>
    <w:rsid w:val="003C6B7F"/>
    <w:rsid w:val="003C7025"/>
    <w:rsid w:val="003C706E"/>
    <w:rsid w:val="003D070D"/>
    <w:rsid w:val="003D4315"/>
    <w:rsid w:val="003D4D0D"/>
    <w:rsid w:val="003D6774"/>
    <w:rsid w:val="003E1BA5"/>
    <w:rsid w:val="003E29A8"/>
    <w:rsid w:val="003E5DAD"/>
    <w:rsid w:val="003F0A76"/>
    <w:rsid w:val="003F1C4D"/>
    <w:rsid w:val="003F2755"/>
    <w:rsid w:val="003F3540"/>
    <w:rsid w:val="003F3E94"/>
    <w:rsid w:val="003F4450"/>
    <w:rsid w:val="003F7743"/>
    <w:rsid w:val="00400313"/>
    <w:rsid w:val="0040100F"/>
    <w:rsid w:val="004010B9"/>
    <w:rsid w:val="00402234"/>
    <w:rsid w:val="004067CD"/>
    <w:rsid w:val="0041518B"/>
    <w:rsid w:val="00415229"/>
    <w:rsid w:val="004153AD"/>
    <w:rsid w:val="00423FBC"/>
    <w:rsid w:val="0042529D"/>
    <w:rsid w:val="00425F65"/>
    <w:rsid w:val="004305A9"/>
    <w:rsid w:val="004310F8"/>
    <w:rsid w:val="004318CA"/>
    <w:rsid w:val="00431940"/>
    <w:rsid w:val="0043377F"/>
    <w:rsid w:val="00434357"/>
    <w:rsid w:val="00437C6D"/>
    <w:rsid w:val="00437DC1"/>
    <w:rsid w:val="00445352"/>
    <w:rsid w:val="00445437"/>
    <w:rsid w:val="00446654"/>
    <w:rsid w:val="004502E4"/>
    <w:rsid w:val="00450609"/>
    <w:rsid w:val="00451360"/>
    <w:rsid w:val="00452BBC"/>
    <w:rsid w:val="004549B8"/>
    <w:rsid w:val="0045687F"/>
    <w:rsid w:val="00460A6C"/>
    <w:rsid w:val="0046321D"/>
    <w:rsid w:val="0046347A"/>
    <w:rsid w:val="004647C6"/>
    <w:rsid w:val="00466604"/>
    <w:rsid w:val="004729FD"/>
    <w:rsid w:val="004753F9"/>
    <w:rsid w:val="00481EF4"/>
    <w:rsid w:val="004821D7"/>
    <w:rsid w:val="00491AF6"/>
    <w:rsid w:val="00496E81"/>
    <w:rsid w:val="00497E69"/>
    <w:rsid w:val="004A0160"/>
    <w:rsid w:val="004A6B80"/>
    <w:rsid w:val="004A6E25"/>
    <w:rsid w:val="004A7383"/>
    <w:rsid w:val="004B12DD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170C"/>
    <w:rsid w:val="004F2E73"/>
    <w:rsid w:val="004F2F4D"/>
    <w:rsid w:val="004F3343"/>
    <w:rsid w:val="004F6DCB"/>
    <w:rsid w:val="0050013B"/>
    <w:rsid w:val="005072B5"/>
    <w:rsid w:val="00511131"/>
    <w:rsid w:val="005123EE"/>
    <w:rsid w:val="00512B31"/>
    <w:rsid w:val="00520DEF"/>
    <w:rsid w:val="005212D9"/>
    <w:rsid w:val="00522312"/>
    <w:rsid w:val="005233C1"/>
    <w:rsid w:val="00524CB3"/>
    <w:rsid w:val="005252B6"/>
    <w:rsid w:val="00527B9E"/>
    <w:rsid w:val="005307F1"/>
    <w:rsid w:val="00530ACF"/>
    <w:rsid w:val="00530F13"/>
    <w:rsid w:val="00533FDF"/>
    <w:rsid w:val="005354D9"/>
    <w:rsid w:val="00536090"/>
    <w:rsid w:val="00536E45"/>
    <w:rsid w:val="005419E6"/>
    <w:rsid w:val="005428B6"/>
    <w:rsid w:val="00542A0B"/>
    <w:rsid w:val="00543C38"/>
    <w:rsid w:val="00544674"/>
    <w:rsid w:val="005449CB"/>
    <w:rsid w:val="00546D13"/>
    <w:rsid w:val="00550663"/>
    <w:rsid w:val="00556140"/>
    <w:rsid w:val="00556720"/>
    <w:rsid w:val="00556A23"/>
    <w:rsid w:val="005612AA"/>
    <w:rsid w:val="005627D2"/>
    <w:rsid w:val="0056510A"/>
    <w:rsid w:val="00573B9F"/>
    <w:rsid w:val="00573E0C"/>
    <w:rsid w:val="00575721"/>
    <w:rsid w:val="00576E4E"/>
    <w:rsid w:val="0058031D"/>
    <w:rsid w:val="00581EE0"/>
    <w:rsid w:val="005833DB"/>
    <w:rsid w:val="00583B44"/>
    <w:rsid w:val="00584C3E"/>
    <w:rsid w:val="0059174E"/>
    <w:rsid w:val="00593897"/>
    <w:rsid w:val="00596CF4"/>
    <w:rsid w:val="0059704B"/>
    <w:rsid w:val="005A2045"/>
    <w:rsid w:val="005A42CC"/>
    <w:rsid w:val="005B024E"/>
    <w:rsid w:val="005B0D3E"/>
    <w:rsid w:val="005B208D"/>
    <w:rsid w:val="005B4EFE"/>
    <w:rsid w:val="005B5D72"/>
    <w:rsid w:val="005B6F21"/>
    <w:rsid w:val="005C0867"/>
    <w:rsid w:val="005C2091"/>
    <w:rsid w:val="005C36ED"/>
    <w:rsid w:val="005D0C6E"/>
    <w:rsid w:val="005D2B12"/>
    <w:rsid w:val="005D37E4"/>
    <w:rsid w:val="005D3C45"/>
    <w:rsid w:val="005D5B55"/>
    <w:rsid w:val="005D6882"/>
    <w:rsid w:val="005E27CE"/>
    <w:rsid w:val="005E38E0"/>
    <w:rsid w:val="005E50BD"/>
    <w:rsid w:val="005E66B0"/>
    <w:rsid w:val="005E7BAB"/>
    <w:rsid w:val="005F5148"/>
    <w:rsid w:val="006039A3"/>
    <w:rsid w:val="006046C6"/>
    <w:rsid w:val="00605AC4"/>
    <w:rsid w:val="00611C73"/>
    <w:rsid w:val="00614762"/>
    <w:rsid w:val="00623D22"/>
    <w:rsid w:val="006247DD"/>
    <w:rsid w:val="00625D37"/>
    <w:rsid w:val="00631511"/>
    <w:rsid w:val="006320D6"/>
    <w:rsid w:val="00640F57"/>
    <w:rsid w:val="00642057"/>
    <w:rsid w:val="0064228D"/>
    <w:rsid w:val="00644BB9"/>
    <w:rsid w:val="00644F17"/>
    <w:rsid w:val="00645515"/>
    <w:rsid w:val="006506D0"/>
    <w:rsid w:val="006525CC"/>
    <w:rsid w:val="0065344A"/>
    <w:rsid w:val="00654A51"/>
    <w:rsid w:val="00656980"/>
    <w:rsid w:val="00656ABC"/>
    <w:rsid w:val="00656B02"/>
    <w:rsid w:val="006616C5"/>
    <w:rsid w:val="00662912"/>
    <w:rsid w:val="00665990"/>
    <w:rsid w:val="00673B4E"/>
    <w:rsid w:val="00674766"/>
    <w:rsid w:val="00675B5C"/>
    <w:rsid w:val="006762BD"/>
    <w:rsid w:val="00677F9B"/>
    <w:rsid w:val="00681BAD"/>
    <w:rsid w:val="006865DB"/>
    <w:rsid w:val="0069119B"/>
    <w:rsid w:val="00692787"/>
    <w:rsid w:val="006936A5"/>
    <w:rsid w:val="00693DC4"/>
    <w:rsid w:val="00694D0E"/>
    <w:rsid w:val="00695F21"/>
    <w:rsid w:val="00696656"/>
    <w:rsid w:val="006A139F"/>
    <w:rsid w:val="006A2A9E"/>
    <w:rsid w:val="006A3D78"/>
    <w:rsid w:val="006A47A3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248D"/>
    <w:rsid w:val="006F3DBD"/>
    <w:rsid w:val="006F5DDA"/>
    <w:rsid w:val="006F6212"/>
    <w:rsid w:val="006F6B6D"/>
    <w:rsid w:val="007047D4"/>
    <w:rsid w:val="00705C7E"/>
    <w:rsid w:val="007068C1"/>
    <w:rsid w:val="00707CB1"/>
    <w:rsid w:val="00713CE4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14D5"/>
    <w:rsid w:val="00733F40"/>
    <w:rsid w:val="00740F41"/>
    <w:rsid w:val="00741375"/>
    <w:rsid w:val="00741471"/>
    <w:rsid w:val="0074638C"/>
    <w:rsid w:val="007509CD"/>
    <w:rsid w:val="00752EC2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815"/>
    <w:rsid w:val="007832B6"/>
    <w:rsid w:val="0078371D"/>
    <w:rsid w:val="007942F4"/>
    <w:rsid w:val="00794B0D"/>
    <w:rsid w:val="007961F1"/>
    <w:rsid w:val="007A0382"/>
    <w:rsid w:val="007A3751"/>
    <w:rsid w:val="007A71C2"/>
    <w:rsid w:val="007A78D8"/>
    <w:rsid w:val="007B1F0C"/>
    <w:rsid w:val="007B339D"/>
    <w:rsid w:val="007B790E"/>
    <w:rsid w:val="007C0529"/>
    <w:rsid w:val="007C3C94"/>
    <w:rsid w:val="007D442B"/>
    <w:rsid w:val="007D64FD"/>
    <w:rsid w:val="007E211F"/>
    <w:rsid w:val="007E2DF1"/>
    <w:rsid w:val="007E5613"/>
    <w:rsid w:val="007E65FD"/>
    <w:rsid w:val="007E7155"/>
    <w:rsid w:val="007E724D"/>
    <w:rsid w:val="007F3787"/>
    <w:rsid w:val="007F3BE1"/>
    <w:rsid w:val="007F4ABD"/>
    <w:rsid w:val="00800A87"/>
    <w:rsid w:val="00800F93"/>
    <w:rsid w:val="008010AC"/>
    <w:rsid w:val="00802389"/>
    <w:rsid w:val="00803982"/>
    <w:rsid w:val="00804473"/>
    <w:rsid w:val="008074AD"/>
    <w:rsid w:val="0081562F"/>
    <w:rsid w:val="00815772"/>
    <w:rsid w:val="00816B59"/>
    <w:rsid w:val="00823519"/>
    <w:rsid w:val="00824160"/>
    <w:rsid w:val="008257AD"/>
    <w:rsid w:val="00830804"/>
    <w:rsid w:val="008328C1"/>
    <w:rsid w:val="00835783"/>
    <w:rsid w:val="008362AB"/>
    <w:rsid w:val="00836D5D"/>
    <w:rsid w:val="00845DA5"/>
    <w:rsid w:val="00850209"/>
    <w:rsid w:val="00850CD6"/>
    <w:rsid w:val="00851076"/>
    <w:rsid w:val="00855968"/>
    <w:rsid w:val="00861B05"/>
    <w:rsid w:val="00865E8C"/>
    <w:rsid w:val="00867230"/>
    <w:rsid w:val="0087211B"/>
    <w:rsid w:val="0087672A"/>
    <w:rsid w:val="00877C01"/>
    <w:rsid w:val="00880A55"/>
    <w:rsid w:val="00891334"/>
    <w:rsid w:val="00893076"/>
    <w:rsid w:val="00897734"/>
    <w:rsid w:val="00897BBE"/>
    <w:rsid w:val="008A0E41"/>
    <w:rsid w:val="008B18C5"/>
    <w:rsid w:val="008B46C2"/>
    <w:rsid w:val="008B526A"/>
    <w:rsid w:val="008B6A68"/>
    <w:rsid w:val="008B6C15"/>
    <w:rsid w:val="008B792B"/>
    <w:rsid w:val="008C2AA5"/>
    <w:rsid w:val="008C3A1B"/>
    <w:rsid w:val="008C62E0"/>
    <w:rsid w:val="008D030E"/>
    <w:rsid w:val="008D3799"/>
    <w:rsid w:val="008D3E5B"/>
    <w:rsid w:val="008D4720"/>
    <w:rsid w:val="008D75BA"/>
    <w:rsid w:val="008D7B4F"/>
    <w:rsid w:val="008D7E1F"/>
    <w:rsid w:val="008E01A1"/>
    <w:rsid w:val="008E16CC"/>
    <w:rsid w:val="008E2E72"/>
    <w:rsid w:val="008E3C2B"/>
    <w:rsid w:val="008E523F"/>
    <w:rsid w:val="008E578D"/>
    <w:rsid w:val="008E616B"/>
    <w:rsid w:val="008E623F"/>
    <w:rsid w:val="008E756E"/>
    <w:rsid w:val="008E77BB"/>
    <w:rsid w:val="008F0C8D"/>
    <w:rsid w:val="008F4B05"/>
    <w:rsid w:val="00900657"/>
    <w:rsid w:val="0090163B"/>
    <w:rsid w:val="00902560"/>
    <w:rsid w:val="009165B5"/>
    <w:rsid w:val="0092154C"/>
    <w:rsid w:val="00923D8E"/>
    <w:rsid w:val="009250D7"/>
    <w:rsid w:val="009253C7"/>
    <w:rsid w:val="00925845"/>
    <w:rsid w:val="00930D01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86A"/>
    <w:rsid w:val="009472A3"/>
    <w:rsid w:val="00951E1B"/>
    <w:rsid w:val="00953F7B"/>
    <w:rsid w:val="00956388"/>
    <w:rsid w:val="00957E1A"/>
    <w:rsid w:val="00957E1C"/>
    <w:rsid w:val="00962DF9"/>
    <w:rsid w:val="009653B4"/>
    <w:rsid w:val="00972F11"/>
    <w:rsid w:val="00974F7A"/>
    <w:rsid w:val="00977E24"/>
    <w:rsid w:val="009813D2"/>
    <w:rsid w:val="00981AE2"/>
    <w:rsid w:val="0098253C"/>
    <w:rsid w:val="00986039"/>
    <w:rsid w:val="009862A9"/>
    <w:rsid w:val="0099467A"/>
    <w:rsid w:val="009952F6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7493"/>
    <w:rsid w:val="009C22EF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D7A2E"/>
    <w:rsid w:val="009E4D8F"/>
    <w:rsid w:val="009F59F5"/>
    <w:rsid w:val="00A012E4"/>
    <w:rsid w:val="00A0357B"/>
    <w:rsid w:val="00A04E0B"/>
    <w:rsid w:val="00A054AF"/>
    <w:rsid w:val="00A058FD"/>
    <w:rsid w:val="00A05DF8"/>
    <w:rsid w:val="00A062BC"/>
    <w:rsid w:val="00A07FC1"/>
    <w:rsid w:val="00A1504F"/>
    <w:rsid w:val="00A2079C"/>
    <w:rsid w:val="00A21523"/>
    <w:rsid w:val="00A217A1"/>
    <w:rsid w:val="00A25554"/>
    <w:rsid w:val="00A25AC9"/>
    <w:rsid w:val="00A300F1"/>
    <w:rsid w:val="00A30946"/>
    <w:rsid w:val="00A31847"/>
    <w:rsid w:val="00A33F90"/>
    <w:rsid w:val="00A35061"/>
    <w:rsid w:val="00A35B1B"/>
    <w:rsid w:val="00A37597"/>
    <w:rsid w:val="00A37C20"/>
    <w:rsid w:val="00A37D89"/>
    <w:rsid w:val="00A4113C"/>
    <w:rsid w:val="00A42879"/>
    <w:rsid w:val="00A55080"/>
    <w:rsid w:val="00A57D31"/>
    <w:rsid w:val="00A6104B"/>
    <w:rsid w:val="00A61729"/>
    <w:rsid w:val="00A71955"/>
    <w:rsid w:val="00A72EC9"/>
    <w:rsid w:val="00A751AD"/>
    <w:rsid w:val="00A7594D"/>
    <w:rsid w:val="00A82CF5"/>
    <w:rsid w:val="00A83C1F"/>
    <w:rsid w:val="00A85322"/>
    <w:rsid w:val="00A86990"/>
    <w:rsid w:val="00A872D5"/>
    <w:rsid w:val="00A940CC"/>
    <w:rsid w:val="00A94F5C"/>
    <w:rsid w:val="00A95A3F"/>
    <w:rsid w:val="00A95E1D"/>
    <w:rsid w:val="00A9663B"/>
    <w:rsid w:val="00A97D03"/>
    <w:rsid w:val="00A97F14"/>
    <w:rsid w:val="00AA533E"/>
    <w:rsid w:val="00AA6082"/>
    <w:rsid w:val="00AA776E"/>
    <w:rsid w:val="00AA78C2"/>
    <w:rsid w:val="00AB0097"/>
    <w:rsid w:val="00AB2220"/>
    <w:rsid w:val="00AB535C"/>
    <w:rsid w:val="00AB5853"/>
    <w:rsid w:val="00AB5B03"/>
    <w:rsid w:val="00AB5F60"/>
    <w:rsid w:val="00AC2C35"/>
    <w:rsid w:val="00AC37ED"/>
    <w:rsid w:val="00AC4208"/>
    <w:rsid w:val="00AC4582"/>
    <w:rsid w:val="00AC5CF7"/>
    <w:rsid w:val="00AC709F"/>
    <w:rsid w:val="00AC7834"/>
    <w:rsid w:val="00AC7BD4"/>
    <w:rsid w:val="00AD285E"/>
    <w:rsid w:val="00AD5105"/>
    <w:rsid w:val="00AD5930"/>
    <w:rsid w:val="00AD662A"/>
    <w:rsid w:val="00AD7B05"/>
    <w:rsid w:val="00AE09C4"/>
    <w:rsid w:val="00AE2639"/>
    <w:rsid w:val="00AE2F42"/>
    <w:rsid w:val="00AE48AE"/>
    <w:rsid w:val="00AE78C0"/>
    <w:rsid w:val="00B005BE"/>
    <w:rsid w:val="00B02E15"/>
    <w:rsid w:val="00B0459D"/>
    <w:rsid w:val="00B04A8E"/>
    <w:rsid w:val="00B142C3"/>
    <w:rsid w:val="00B14CC7"/>
    <w:rsid w:val="00B16992"/>
    <w:rsid w:val="00B22A52"/>
    <w:rsid w:val="00B23FB8"/>
    <w:rsid w:val="00B24C75"/>
    <w:rsid w:val="00B25DFA"/>
    <w:rsid w:val="00B324F1"/>
    <w:rsid w:val="00B327FB"/>
    <w:rsid w:val="00B32D52"/>
    <w:rsid w:val="00B32EA6"/>
    <w:rsid w:val="00B34273"/>
    <w:rsid w:val="00B41718"/>
    <w:rsid w:val="00B41AE5"/>
    <w:rsid w:val="00B4283A"/>
    <w:rsid w:val="00B459BB"/>
    <w:rsid w:val="00B46C13"/>
    <w:rsid w:val="00B60E88"/>
    <w:rsid w:val="00B62AD6"/>
    <w:rsid w:val="00B6555E"/>
    <w:rsid w:val="00B67D3C"/>
    <w:rsid w:val="00B702E1"/>
    <w:rsid w:val="00B712CF"/>
    <w:rsid w:val="00B71623"/>
    <w:rsid w:val="00B72D9F"/>
    <w:rsid w:val="00B73194"/>
    <w:rsid w:val="00B74013"/>
    <w:rsid w:val="00B800AD"/>
    <w:rsid w:val="00B80D65"/>
    <w:rsid w:val="00B82414"/>
    <w:rsid w:val="00B83F77"/>
    <w:rsid w:val="00B911B2"/>
    <w:rsid w:val="00B92E9F"/>
    <w:rsid w:val="00BA1669"/>
    <w:rsid w:val="00BA77B9"/>
    <w:rsid w:val="00BB55B1"/>
    <w:rsid w:val="00BC077F"/>
    <w:rsid w:val="00BC3AE6"/>
    <w:rsid w:val="00BC45B8"/>
    <w:rsid w:val="00BC6AB1"/>
    <w:rsid w:val="00BD14AC"/>
    <w:rsid w:val="00BD4E48"/>
    <w:rsid w:val="00BE3297"/>
    <w:rsid w:val="00BE6E81"/>
    <w:rsid w:val="00BE76AE"/>
    <w:rsid w:val="00BF0192"/>
    <w:rsid w:val="00BF326C"/>
    <w:rsid w:val="00BF54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072F2"/>
    <w:rsid w:val="00C11485"/>
    <w:rsid w:val="00C1175D"/>
    <w:rsid w:val="00C15998"/>
    <w:rsid w:val="00C15D83"/>
    <w:rsid w:val="00C16274"/>
    <w:rsid w:val="00C213EC"/>
    <w:rsid w:val="00C21A83"/>
    <w:rsid w:val="00C22824"/>
    <w:rsid w:val="00C22EA8"/>
    <w:rsid w:val="00C242A9"/>
    <w:rsid w:val="00C265AB"/>
    <w:rsid w:val="00C31187"/>
    <w:rsid w:val="00C34156"/>
    <w:rsid w:val="00C34494"/>
    <w:rsid w:val="00C3501E"/>
    <w:rsid w:val="00C362F9"/>
    <w:rsid w:val="00C36A56"/>
    <w:rsid w:val="00C42953"/>
    <w:rsid w:val="00C42980"/>
    <w:rsid w:val="00C43891"/>
    <w:rsid w:val="00C505A8"/>
    <w:rsid w:val="00C52497"/>
    <w:rsid w:val="00C54790"/>
    <w:rsid w:val="00C55D00"/>
    <w:rsid w:val="00C60F92"/>
    <w:rsid w:val="00C63C47"/>
    <w:rsid w:val="00C643FC"/>
    <w:rsid w:val="00C7727D"/>
    <w:rsid w:val="00C83AAF"/>
    <w:rsid w:val="00C84C17"/>
    <w:rsid w:val="00C84F9A"/>
    <w:rsid w:val="00C86B44"/>
    <w:rsid w:val="00C87237"/>
    <w:rsid w:val="00C8795A"/>
    <w:rsid w:val="00C87A06"/>
    <w:rsid w:val="00C9001F"/>
    <w:rsid w:val="00C902E9"/>
    <w:rsid w:val="00C92417"/>
    <w:rsid w:val="00C9599F"/>
    <w:rsid w:val="00C95D98"/>
    <w:rsid w:val="00C97788"/>
    <w:rsid w:val="00CA06B6"/>
    <w:rsid w:val="00CA5469"/>
    <w:rsid w:val="00CA5FBA"/>
    <w:rsid w:val="00CB0675"/>
    <w:rsid w:val="00CB336E"/>
    <w:rsid w:val="00CB42A0"/>
    <w:rsid w:val="00CB437F"/>
    <w:rsid w:val="00CC2A7D"/>
    <w:rsid w:val="00CC6687"/>
    <w:rsid w:val="00CC7512"/>
    <w:rsid w:val="00CD0628"/>
    <w:rsid w:val="00CD3258"/>
    <w:rsid w:val="00CD499F"/>
    <w:rsid w:val="00CD5EBA"/>
    <w:rsid w:val="00CD735E"/>
    <w:rsid w:val="00CE0295"/>
    <w:rsid w:val="00CE3B45"/>
    <w:rsid w:val="00CE4F07"/>
    <w:rsid w:val="00CF4BD4"/>
    <w:rsid w:val="00CF4C02"/>
    <w:rsid w:val="00CF5679"/>
    <w:rsid w:val="00CF7CC6"/>
    <w:rsid w:val="00D027F0"/>
    <w:rsid w:val="00D05F35"/>
    <w:rsid w:val="00D071E4"/>
    <w:rsid w:val="00D11EAF"/>
    <w:rsid w:val="00D1573D"/>
    <w:rsid w:val="00D2155F"/>
    <w:rsid w:val="00D23AF7"/>
    <w:rsid w:val="00D2690D"/>
    <w:rsid w:val="00D36014"/>
    <w:rsid w:val="00D3604C"/>
    <w:rsid w:val="00D36470"/>
    <w:rsid w:val="00D40059"/>
    <w:rsid w:val="00D42546"/>
    <w:rsid w:val="00D45600"/>
    <w:rsid w:val="00D46132"/>
    <w:rsid w:val="00D53DB8"/>
    <w:rsid w:val="00D55999"/>
    <w:rsid w:val="00D56B60"/>
    <w:rsid w:val="00D56D18"/>
    <w:rsid w:val="00D61645"/>
    <w:rsid w:val="00D62E2C"/>
    <w:rsid w:val="00D639E7"/>
    <w:rsid w:val="00D641DC"/>
    <w:rsid w:val="00D64E99"/>
    <w:rsid w:val="00D67585"/>
    <w:rsid w:val="00D700D4"/>
    <w:rsid w:val="00D702C9"/>
    <w:rsid w:val="00D71612"/>
    <w:rsid w:val="00D72306"/>
    <w:rsid w:val="00D75119"/>
    <w:rsid w:val="00D76C2E"/>
    <w:rsid w:val="00D8119A"/>
    <w:rsid w:val="00D833C4"/>
    <w:rsid w:val="00D864F0"/>
    <w:rsid w:val="00D87D92"/>
    <w:rsid w:val="00D87F8B"/>
    <w:rsid w:val="00D90621"/>
    <w:rsid w:val="00D96105"/>
    <w:rsid w:val="00DA19CC"/>
    <w:rsid w:val="00DA1B7B"/>
    <w:rsid w:val="00DA24BD"/>
    <w:rsid w:val="00DA30DF"/>
    <w:rsid w:val="00DA4EE6"/>
    <w:rsid w:val="00DA7616"/>
    <w:rsid w:val="00DB066A"/>
    <w:rsid w:val="00DB3016"/>
    <w:rsid w:val="00DB5994"/>
    <w:rsid w:val="00DC128C"/>
    <w:rsid w:val="00DC2111"/>
    <w:rsid w:val="00DC34D7"/>
    <w:rsid w:val="00DC3BA5"/>
    <w:rsid w:val="00DC5BE7"/>
    <w:rsid w:val="00DD0056"/>
    <w:rsid w:val="00DD1338"/>
    <w:rsid w:val="00DD21FF"/>
    <w:rsid w:val="00DD7A74"/>
    <w:rsid w:val="00DE0E73"/>
    <w:rsid w:val="00DE111A"/>
    <w:rsid w:val="00DE1BF5"/>
    <w:rsid w:val="00DE3343"/>
    <w:rsid w:val="00DE3534"/>
    <w:rsid w:val="00DE3BEB"/>
    <w:rsid w:val="00DF60E9"/>
    <w:rsid w:val="00E047D4"/>
    <w:rsid w:val="00E06DE0"/>
    <w:rsid w:val="00E10FE1"/>
    <w:rsid w:val="00E12445"/>
    <w:rsid w:val="00E1270A"/>
    <w:rsid w:val="00E132C2"/>
    <w:rsid w:val="00E14827"/>
    <w:rsid w:val="00E1686E"/>
    <w:rsid w:val="00E21672"/>
    <w:rsid w:val="00E22752"/>
    <w:rsid w:val="00E228F4"/>
    <w:rsid w:val="00E24163"/>
    <w:rsid w:val="00E2760F"/>
    <w:rsid w:val="00E3069D"/>
    <w:rsid w:val="00E312A4"/>
    <w:rsid w:val="00E3338E"/>
    <w:rsid w:val="00E342CB"/>
    <w:rsid w:val="00E40E7D"/>
    <w:rsid w:val="00E420EF"/>
    <w:rsid w:val="00E43E53"/>
    <w:rsid w:val="00E4468E"/>
    <w:rsid w:val="00E451D2"/>
    <w:rsid w:val="00E5594F"/>
    <w:rsid w:val="00E55A31"/>
    <w:rsid w:val="00E56DFB"/>
    <w:rsid w:val="00E57F1C"/>
    <w:rsid w:val="00E61605"/>
    <w:rsid w:val="00E61676"/>
    <w:rsid w:val="00E63D3E"/>
    <w:rsid w:val="00E643B9"/>
    <w:rsid w:val="00E64935"/>
    <w:rsid w:val="00E64B90"/>
    <w:rsid w:val="00E67235"/>
    <w:rsid w:val="00E726DB"/>
    <w:rsid w:val="00E72F9A"/>
    <w:rsid w:val="00E75934"/>
    <w:rsid w:val="00E8155F"/>
    <w:rsid w:val="00E828CA"/>
    <w:rsid w:val="00E84110"/>
    <w:rsid w:val="00E84155"/>
    <w:rsid w:val="00E84962"/>
    <w:rsid w:val="00E84E86"/>
    <w:rsid w:val="00E90388"/>
    <w:rsid w:val="00E90E65"/>
    <w:rsid w:val="00E93077"/>
    <w:rsid w:val="00E9477B"/>
    <w:rsid w:val="00E964B2"/>
    <w:rsid w:val="00E96CEA"/>
    <w:rsid w:val="00E96FE7"/>
    <w:rsid w:val="00EA38E7"/>
    <w:rsid w:val="00EA6FC0"/>
    <w:rsid w:val="00EB00B9"/>
    <w:rsid w:val="00EB146B"/>
    <w:rsid w:val="00EB3A20"/>
    <w:rsid w:val="00EB4293"/>
    <w:rsid w:val="00EC40BC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69C5"/>
    <w:rsid w:val="00EF080C"/>
    <w:rsid w:val="00EF1D09"/>
    <w:rsid w:val="00EF3B6E"/>
    <w:rsid w:val="00EF5CE9"/>
    <w:rsid w:val="00EF6C5A"/>
    <w:rsid w:val="00EF6D1B"/>
    <w:rsid w:val="00EF6E8E"/>
    <w:rsid w:val="00EF7A79"/>
    <w:rsid w:val="00F023F3"/>
    <w:rsid w:val="00F0345E"/>
    <w:rsid w:val="00F10150"/>
    <w:rsid w:val="00F125F8"/>
    <w:rsid w:val="00F12C7E"/>
    <w:rsid w:val="00F1650A"/>
    <w:rsid w:val="00F21838"/>
    <w:rsid w:val="00F21E86"/>
    <w:rsid w:val="00F222AC"/>
    <w:rsid w:val="00F22522"/>
    <w:rsid w:val="00F238A7"/>
    <w:rsid w:val="00F23C95"/>
    <w:rsid w:val="00F253D3"/>
    <w:rsid w:val="00F255D7"/>
    <w:rsid w:val="00F25E77"/>
    <w:rsid w:val="00F26821"/>
    <w:rsid w:val="00F30D70"/>
    <w:rsid w:val="00F31981"/>
    <w:rsid w:val="00F32687"/>
    <w:rsid w:val="00F370F6"/>
    <w:rsid w:val="00F40FB6"/>
    <w:rsid w:val="00F41DEB"/>
    <w:rsid w:val="00F42982"/>
    <w:rsid w:val="00F439DD"/>
    <w:rsid w:val="00F43D48"/>
    <w:rsid w:val="00F4404F"/>
    <w:rsid w:val="00F44089"/>
    <w:rsid w:val="00F44622"/>
    <w:rsid w:val="00F45D21"/>
    <w:rsid w:val="00F46F4D"/>
    <w:rsid w:val="00F50D6A"/>
    <w:rsid w:val="00F52804"/>
    <w:rsid w:val="00F54103"/>
    <w:rsid w:val="00F55CBE"/>
    <w:rsid w:val="00F56526"/>
    <w:rsid w:val="00F57498"/>
    <w:rsid w:val="00F64E0C"/>
    <w:rsid w:val="00F66A08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A034E"/>
    <w:rsid w:val="00FA0A0F"/>
    <w:rsid w:val="00FA496F"/>
    <w:rsid w:val="00FB0EED"/>
    <w:rsid w:val="00FB5D87"/>
    <w:rsid w:val="00FB7BA4"/>
    <w:rsid w:val="00FC1DDD"/>
    <w:rsid w:val="00FC2D06"/>
    <w:rsid w:val="00FC37D5"/>
    <w:rsid w:val="00FC491A"/>
    <w:rsid w:val="00FC4C9D"/>
    <w:rsid w:val="00FD19C3"/>
    <w:rsid w:val="00FD26F2"/>
    <w:rsid w:val="00FD4A14"/>
    <w:rsid w:val="00FD55F1"/>
    <w:rsid w:val="00FD5BB2"/>
    <w:rsid w:val="00FD736A"/>
    <w:rsid w:val="00FE11E8"/>
    <w:rsid w:val="00FE13E2"/>
    <w:rsid w:val="00FE3570"/>
    <w:rsid w:val="00FE3DAB"/>
    <w:rsid w:val="00FE4BB2"/>
    <w:rsid w:val="00FE5BBB"/>
    <w:rsid w:val="00FE65B4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FCECBA7-D7CD-4616-817A-205B1D87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92154C"/>
    <w:pPr>
      <w:ind w:left="708"/>
    </w:pPr>
  </w:style>
  <w:style w:type="character" w:customStyle="1" w:styleId="ParagrafoelencoCarattere">
    <w:name w:val="Paragrafo elenco Carattere"/>
    <w:link w:val="Paragrafoelenco"/>
    <w:uiPriority w:val="34"/>
    <w:locked/>
    <w:rsid w:val="00DB30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97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i.it/images/documenti/coniservizi/codice_etico_201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8BD17-ED36-440B-9431-308A7CC8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14</Pages>
  <Words>3860</Words>
  <Characters>22007</Characters>
  <Application>Microsoft Office Word</Application>
  <DocSecurity>0</DocSecurity>
  <Lines>183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Coppola Mario</dc:creator>
  <cp:lastModifiedBy>Coppola Mario</cp:lastModifiedBy>
  <cp:revision>31</cp:revision>
  <cp:lastPrinted>2016-05-25T07:51:00Z</cp:lastPrinted>
  <dcterms:created xsi:type="dcterms:W3CDTF">2018-01-08T17:19:00Z</dcterms:created>
  <dcterms:modified xsi:type="dcterms:W3CDTF">2019-05-02T08:19:00Z</dcterms:modified>
</cp:coreProperties>
</file>