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4E2962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D6A9F" w:rsidRDefault="003D6A9F" w:rsidP="003D6A9F">
      <w:pPr>
        <w:widowControl w:val="0"/>
        <w:tabs>
          <w:tab w:val="left" w:pos="8647"/>
        </w:tabs>
        <w:autoSpaceDE w:val="0"/>
        <w:autoSpaceDN w:val="0"/>
        <w:adjustRightInd w:val="0"/>
        <w:ind w:right="-89"/>
        <w:rPr>
          <w:rFonts w:ascii="Arial" w:hAnsi="Arial" w:cs="Arial"/>
          <w:b/>
          <w:bCs/>
        </w:rPr>
      </w:pPr>
    </w:p>
    <w:p w:rsidR="003D6A9F" w:rsidRDefault="003D6A9F" w:rsidP="003D6A9F">
      <w:pPr>
        <w:widowControl w:val="0"/>
        <w:tabs>
          <w:tab w:val="left" w:pos="8647"/>
        </w:tabs>
        <w:autoSpaceDE w:val="0"/>
        <w:autoSpaceDN w:val="0"/>
        <w:adjustRightInd w:val="0"/>
        <w:ind w:left="993" w:right="-89" w:hanging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 procedura negoziata, in modalità telematica, per l’affidamento del servizio di pulizia, smaltimento rifiuti, presso la sede del Comitato Regionale Veneto e le sedi dei vari Coni Point regionali.</w:t>
      </w:r>
    </w:p>
    <w:p w:rsidR="003D6A9F" w:rsidRDefault="003D6A9F" w:rsidP="003D6A9F">
      <w:pPr>
        <w:ind w:left="285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CIG 79911043A2 - R.A.049/19/PN </w:t>
      </w:r>
    </w:p>
    <w:p w:rsidR="00287085" w:rsidRPr="00182F1A" w:rsidRDefault="00FC491A" w:rsidP="004E2962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4E2962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E2962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</w:r>
            <w:r w:rsidR="00DC41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4E296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4E296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E2962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E2962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E2962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E2962">
        <w:rPr>
          <w:rFonts w:ascii="Arial" w:hAnsi="Arial" w:cs="Arial"/>
          <w:sz w:val="20"/>
          <w:szCs w:val="20"/>
        </w:rPr>
        <w:t>, di direzione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E2962">
        <w:rPr>
          <w:rFonts w:ascii="Arial" w:hAnsi="Arial" w:cs="Arial"/>
          <w:sz w:val="20"/>
          <w:szCs w:val="20"/>
        </w:rPr>
        <w:t xml:space="preserve"> e di controllo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E296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4E2962">
        <w:rPr>
          <w:rFonts w:ascii="Arial" w:hAnsi="Arial" w:cs="Arial"/>
          <w:sz w:val="20"/>
          <w:szCs w:val="20"/>
        </w:rPr>
        <w:t xml:space="preserve">persona fisica </w:t>
      </w:r>
      <w:r w:rsidRPr="004E2962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4E2962">
        <w:rPr>
          <w:rFonts w:ascii="Arial" w:hAnsi="Arial" w:cs="Arial"/>
          <w:sz w:val="20"/>
          <w:szCs w:val="20"/>
        </w:rPr>
        <w:t>numero di socie pari o inferiore a</w:t>
      </w:r>
      <w:r w:rsidRPr="004E2962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2E7B07">
        <w:trPr>
          <w:trHeight w:val="516"/>
        </w:trPr>
        <w:tc>
          <w:tcPr>
            <w:tcW w:w="181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4E2962" w:rsidRDefault="00EE3F54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4E2962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</w:r>
            <w:r w:rsidR="00DC41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4E2962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DA RENDERE IN CASO DI PARTECIPAZIONE COME  </w:t>
      </w:r>
      <w:r w:rsidR="002E7B07">
        <w:rPr>
          <w:rFonts w:ascii="Arial" w:hAnsi="Arial" w:cs="Arial"/>
          <w:b/>
          <w:sz w:val="20"/>
          <w:szCs w:val="20"/>
          <w:u w:val="single"/>
        </w:rPr>
        <w:t xml:space="preserve">COOPERATIVA O </w:t>
      </w:r>
      <w:r>
        <w:rPr>
          <w:rFonts w:ascii="Arial" w:hAnsi="Arial" w:cs="Arial"/>
          <w:b/>
          <w:sz w:val="20"/>
          <w:szCs w:val="20"/>
          <w:u w:val="single"/>
        </w:rPr>
        <w:t>CONSORZIO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</w:t>
      </w:r>
      <w:r w:rsidR="002E7B07">
        <w:rPr>
          <w:rFonts w:ascii="Arial" w:hAnsi="Arial" w:cs="Arial"/>
          <w:b/>
          <w:i/>
          <w:sz w:val="20"/>
          <w:szCs w:val="20"/>
        </w:rPr>
        <w:t xml:space="preserve">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4E2962">
        <w:rPr>
          <w:rFonts w:ascii="Arial" w:hAnsi="Arial" w:cs="Arial"/>
          <w:b/>
          <w:i/>
          <w:sz w:val="20"/>
          <w:szCs w:val="20"/>
          <w:u w:val="single"/>
        </w:rPr>
        <w:t xml:space="preserve"> dal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 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4E296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4E2962">
        <w:rPr>
          <w:rFonts w:ascii="Arial" w:hAnsi="Arial" w:cs="Arial"/>
          <w:i/>
          <w:sz w:val="20"/>
          <w:szCs w:val="20"/>
          <w:u w:val="single"/>
        </w:rPr>
        <w:t>[</w:t>
      </w:r>
      <w:r w:rsidRPr="004E2962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4E2962">
        <w:rPr>
          <w:rFonts w:ascii="Arial" w:hAnsi="Arial" w:cs="Arial"/>
          <w:i/>
          <w:sz w:val="20"/>
          <w:szCs w:val="20"/>
        </w:rPr>
        <w:t>]</w:t>
      </w:r>
      <w:r w:rsidRPr="004E2962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4E2962">
        <w:rPr>
          <w:rFonts w:ascii="Arial" w:hAnsi="Arial" w:cs="Arial"/>
          <w:i/>
          <w:iCs/>
          <w:sz w:val="20"/>
          <w:szCs w:val="20"/>
        </w:rPr>
        <w:t>(</w:t>
      </w:r>
      <w:r w:rsidRPr="004E2962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4E2962">
        <w:rPr>
          <w:rFonts w:ascii="Arial" w:hAnsi="Arial" w:cs="Arial"/>
          <w:sz w:val="20"/>
          <w:szCs w:val="20"/>
        </w:rPr>
        <w:t>)</w:t>
      </w:r>
      <w:r w:rsidRPr="004E2962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4E2962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C41F0">
        <w:rPr>
          <w:rFonts w:ascii="Arial" w:hAnsi="Arial" w:cs="Arial"/>
          <w:sz w:val="20"/>
          <w:szCs w:val="20"/>
        </w:rPr>
      </w:r>
      <w:r w:rsidR="00DC41F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4E2962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C41F0">
        <w:rPr>
          <w:rFonts w:ascii="Arial" w:hAnsi="Arial" w:cs="Arial"/>
          <w:sz w:val="20"/>
          <w:szCs w:val="20"/>
        </w:rPr>
      </w:r>
      <w:r w:rsidR="00DC41F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2E7B07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4E2962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4E296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4E296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327123" w:rsidRDefault="00327123" w:rsidP="00327123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74E0" w:rsidRPr="00F1015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 w:rsidR="00A6104B" w:rsidRPr="00327123">
        <w:rPr>
          <w:rFonts w:ascii="Arial" w:hAnsi="Arial" w:cs="Arial"/>
          <w:sz w:val="20"/>
          <w:szCs w:val="20"/>
        </w:rPr>
        <w:t>l</w:t>
      </w:r>
      <w:r w:rsidR="0009323A" w:rsidRPr="00327123">
        <w:rPr>
          <w:rFonts w:ascii="Arial" w:hAnsi="Arial" w:cs="Arial"/>
          <w:sz w:val="20"/>
          <w:szCs w:val="20"/>
        </w:rPr>
        <w:t>’</w:t>
      </w:r>
      <w:r w:rsidR="00A6104B" w:rsidRPr="00327123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327123">
        <w:rPr>
          <w:rFonts w:ascii="Arial" w:hAnsi="Arial" w:cs="Arial"/>
          <w:sz w:val="20"/>
          <w:szCs w:val="20"/>
        </w:rPr>
        <w:t>documentazione facente parte della procedura</w:t>
      </w:r>
      <w:r w:rsidR="00A6104B" w:rsidRPr="00327123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327123" w:rsidRDefault="00A6104B" w:rsidP="0032712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327123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</w:t>
      </w:r>
      <w:r w:rsidR="00347148">
        <w:rPr>
          <w:rFonts w:ascii="Arial" w:hAnsi="Arial" w:cs="Arial"/>
          <w:sz w:val="20"/>
          <w:szCs w:val="20"/>
        </w:rPr>
        <w:lastRenderedPageBreak/>
        <w:t>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Default="0042529D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:rsidR="00327123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p w:rsidR="00327123" w:rsidRPr="00182F1A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E2962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07" w:rsidRDefault="002E7B07" w:rsidP="00A6104B">
      <w:pPr>
        <w:spacing w:after="0" w:line="240" w:lineRule="auto"/>
      </w:pPr>
      <w:r>
        <w:separator/>
      </w:r>
    </w:p>
  </w:endnote>
  <w:end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7B07" w:rsidRPr="00F900A4" w:rsidRDefault="002E7B0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C41F0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C41F0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E7B07" w:rsidRPr="0074638C" w:rsidRDefault="002E7B0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07" w:rsidRDefault="002E7B07" w:rsidP="00A6104B">
      <w:pPr>
        <w:spacing w:after="0" w:line="240" w:lineRule="auto"/>
      </w:pPr>
      <w:r>
        <w:separator/>
      </w:r>
    </w:p>
  </w:footnote>
  <w:foot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footnote>
  <w:footnote w:id="1">
    <w:p w:rsidR="002E7B07" w:rsidRPr="00E726DB" w:rsidRDefault="002E7B0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2E7B07" w:rsidRPr="002618E4" w:rsidRDefault="002E7B0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07" w:rsidRPr="00625D37" w:rsidRDefault="002E7B0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378"/>
        </w:tabs>
        <w:ind w:left="2378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Znp4oxKwucMtkKkIzfM2aGMmhnA=" w:salt="AlFiNGy1tV9anXkM0EoF4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E7B07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123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D6A9F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962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370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6708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41F0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7A12-941A-45AB-8621-3B0DDE59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17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35</cp:revision>
  <cp:lastPrinted>2016-05-25T07:51:00Z</cp:lastPrinted>
  <dcterms:created xsi:type="dcterms:W3CDTF">2018-01-08T17:19:00Z</dcterms:created>
  <dcterms:modified xsi:type="dcterms:W3CDTF">2019-08-09T09:58:00Z</dcterms:modified>
</cp:coreProperties>
</file>