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B6" w:rsidRPr="00625D37" w:rsidRDefault="00F40FB6" w:rsidP="004D26EE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4D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4D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257B1B" w:rsidRPr="00257B1B" w:rsidRDefault="00A6104B" w:rsidP="00257B1B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257B1B">
        <w:rPr>
          <w:rFonts w:ascii="Arial" w:hAnsi="Arial" w:cs="Arial"/>
          <w:b/>
          <w:bCs/>
        </w:rPr>
        <w:tab/>
      </w:r>
      <w:r w:rsidR="00257B1B" w:rsidRPr="00257B1B">
        <w:rPr>
          <w:rFonts w:ascii="Arial" w:hAnsi="Arial" w:cs="Arial"/>
          <w:b/>
          <w:bCs/>
        </w:rPr>
        <w:t>Procedura negoziata per l’affidamento, in regime di Accordo quadro, del servizio finalizzato all’espletamento della fase istruttoria delle domande presentate ai sensi dell’art.96 del decreto legge 17 marzo 2020, n. 18</w:t>
      </w:r>
    </w:p>
    <w:p w:rsidR="00257B1B" w:rsidRPr="00257B1B" w:rsidRDefault="00257B1B" w:rsidP="00257B1B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57B1B">
        <w:rPr>
          <w:rFonts w:ascii="Arial" w:hAnsi="Arial" w:cs="Arial"/>
          <w:b/>
          <w:bCs/>
        </w:rPr>
        <w:t xml:space="preserve">CIG </w:t>
      </w:r>
      <w:r w:rsidR="004D26EE" w:rsidRPr="00EE726D">
        <w:rPr>
          <w:rFonts w:ascii="Arial" w:hAnsi="Arial" w:cs="Arial"/>
          <w:b/>
          <w:bCs/>
        </w:rPr>
        <w:t>8278322F69</w:t>
      </w:r>
    </w:p>
    <w:p w:rsidR="00287085" w:rsidRDefault="00257B1B" w:rsidP="004D26EE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57B1B">
        <w:rPr>
          <w:rFonts w:ascii="Arial" w:hAnsi="Arial" w:cs="Arial"/>
          <w:b/>
          <w:bCs/>
        </w:rPr>
        <w:t>R.A. 037/20/PN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D26EE" w:rsidRPr="00182F1A" w:rsidRDefault="004D26EE" w:rsidP="004D26EE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D26E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D26E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4D26E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D26E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D26E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4D26E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4D26E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4D26E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4D26E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4D26E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D26E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4D26E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4D26E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4D26E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D26E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4D26E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4D26E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4D26E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4D26E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4D26E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D26E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4D26E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4D26E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D26E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D26E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4D26E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4D26E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D26E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4D26E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3159AC" w:rsidRDefault="003159AC" w:rsidP="004D26E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>di partecipare alla procedura</w:t>
      </w:r>
      <w:r>
        <w:rPr>
          <w:rFonts w:ascii="Arial" w:hAnsi="Arial" w:cs="Arial"/>
          <w:bCs/>
          <w:color w:val="000000"/>
        </w:rPr>
        <w:t xml:space="preserve"> in oggetto</w:t>
      </w:r>
    </w:p>
    <w:p w:rsidR="003159AC" w:rsidRDefault="003159AC" w:rsidP="004D26E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41518B" w:rsidRPr="006B7D7B" w:rsidRDefault="0041518B" w:rsidP="004D26E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4D26E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4D26E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D26E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D26EE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D26E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D26EE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D26E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D26E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D26E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D26E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D26E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4D26E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D26E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D26E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4D26E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D26E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4D26E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4D26E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</w:r>
            <w:r w:rsidR="004D26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4D26E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4D26E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4D26EE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4D26EE">
        <w:trPr>
          <w:trHeight w:val="516"/>
        </w:trPr>
        <w:tc>
          <w:tcPr>
            <w:tcW w:w="1701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D26EE">
        <w:trPr>
          <w:trHeight w:val="516"/>
        </w:trPr>
        <w:tc>
          <w:tcPr>
            <w:tcW w:w="1701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D26EE">
        <w:trPr>
          <w:trHeight w:val="516"/>
        </w:trPr>
        <w:tc>
          <w:tcPr>
            <w:tcW w:w="1701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D26EE">
        <w:trPr>
          <w:trHeight w:val="516"/>
        </w:trPr>
        <w:tc>
          <w:tcPr>
            <w:tcW w:w="1701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D26EE">
        <w:trPr>
          <w:trHeight w:val="516"/>
        </w:trPr>
        <w:tc>
          <w:tcPr>
            <w:tcW w:w="1701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D26EE">
        <w:trPr>
          <w:trHeight w:val="516"/>
        </w:trPr>
        <w:tc>
          <w:tcPr>
            <w:tcW w:w="1701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D26EE">
        <w:trPr>
          <w:trHeight w:val="516"/>
        </w:trPr>
        <w:tc>
          <w:tcPr>
            <w:tcW w:w="1701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D26EE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4D26EE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D26E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D26E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4D26EE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4D26EE" w:rsidRDefault="00AA6082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D26EE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D26EE" w:rsidRDefault="00AA6082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D26EE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D26EE" w:rsidRDefault="00AA6082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D26EE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D26EE" w:rsidRDefault="00AA6082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D26EE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D26EE" w:rsidRDefault="00AA6082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D26EE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D26EE" w:rsidRDefault="00AA6082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D26EE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D26EE" w:rsidRDefault="00AA6082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D26EE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4D26EE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D26EE">
        <w:rPr>
          <w:rFonts w:ascii="Arial" w:hAnsi="Arial" w:cs="Arial"/>
          <w:sz w:val="20"/>
          <w:szCs w:val="20"/>
        </w:rPr>
        <w:t>, di direzione</w:t>
      </w:r>
      <w:r w:rsidR="00085CD5" w:rsidRPr="004D26EE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D26EE">
        <w:rPr>
          <w:rFonts w:ascii="Arial" w:hAnsi="Arial" w:cs="Arial"/>
          <w:sz w:val="20"/>
          <w:szCs w:val="20"/>
        </w:rPr>
        <w:t xml:space="preserve"> e di controllo</w:t>
      </w:r>
      <w:r w:rsidR="00085CD5" w:rsidRPr="004D26EE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D26EE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D26EE" w:rsidRDefault="00AA6082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D26EE">
        <w:rPr>
          <w:rFonts w:ascii="Arial" w:hAnsi="Arial" w:cs="Arial"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4D26EE" w:rsidRDefault="00AA6082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4D26EE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4D26EE">
        <w:rPr>
          <w:rFonts w:ascii="Arial" w:hAnsi="Arial" w:cs="Arial"/>
          <w:sz w:val="20"/>
          <w:szCs w:val="20"/>
        </w:rPr>
        <w:t xml:space="preserve">persona fisica </w:t>
      </w:r>
      <w:r w:rsidRPr="004D26EE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4D26EE">
        <w:rPr>
          <w:rFonts w:ascii="Arial" w:hAnsi="Arial" w:cs="Arial"/>
          <w:sz w:val="20"/>
          <w:szCs w:val="20"/>
        </w:rPr>
        <w:t>numero di soci pari o inferiore a</w:t>
      </w:r>
      <w:r w:rsidRPr="004D26EE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4D26EE" w:rsidRDefault="00EE3F54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4D26EE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4D26EE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4D26E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4D26E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4D26E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4D26EE">
        <w:trPr>
          <w:trHeight w:val="516"/>
        </w:trPr>
        <w:tc>
          <w:tcPr>
            <w:tcW w:w="1842" w:type="dxa"/>
          </w:tcPr>
          <w:p w:rsidR="00EE3F54" w:rsidRPr="00182F1A" w:rsidRDefault="00EE3F54" w:rsidP="004D26E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D26E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D26E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4D26EE">
        <w:trPr>
          <w:trHeight w:val="516"/>
        </w:trPr>
        <w:tc>
          <w:tcPr>
            <w:tcW w:w="1842" w:type="dxa"/>
          </w:tcPr>
          <w:p w:rsidR="00EE3F54" w:rsidRPr="00182F1A" w:rsidRDefault="00EE3F54" w:rsidP="004D26E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D26E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D26E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4D26EE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</w:r>
            <w:r w:rsidR="004D26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D26E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4D26E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D26EE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4D26E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D26EE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4D26E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4D26EE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4D26EE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4D26E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D26E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Default="0046321D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4D26E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4D26EE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4D26EE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4D26EE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D26E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D26E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D26E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D26E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D26E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D26E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4D26E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D26E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D26E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D26E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D26E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D26E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D26EE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D26E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D26E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D26E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D26E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D26E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4D26EE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D26E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4D26E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4D26E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257B1B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5" w:name="_Ref498508936"/>
      <w:r w:rsidRPr="00216457" w:rsidDel="00257B1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5"/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4D26E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4D26E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D26E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D26E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D26E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D26E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D26E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D26EE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D26EE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D26EE">
              <w:rPr>
                <w:rFonts w:ascii="Arial" w:hAnsi="Arial" w:cs="Arial"/>
                <w:b/>
                <w:bCs/>
                <w:noProof/>
              </w:rPr>
              <w:t>14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4g7KMaPLj7RDF/EldaL8R0N4VCW/a8OWYDxmcWYm0+6Uo8cD8tVCR/BfE22Cd7ldJj/1hhRG/MAtBmuFAEFTA==" w:salt="kSpnLdiHp4u88d02Gj1I1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B1B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26EE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D04FE3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2BEE-CF8A-4CCE-A4D7-6D561673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34</cp:revision>
  <cp:lastPrinted>2016-05-25T07:51:00Z</cp:lastPrinted>
  <dcterms:created xsi:type="dcterms:W3CDTF">2018-01-08T17:19:00Z</dcterms:created>
  <dcterms:modified xsi:type="dcterms:W3CDTF">2020-04-20T14:40:00Z</dcterms:modified>
</cp:coreProperties>
</file>