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520DB900" w:rsidR="00A23B3E" w:rsidRPr="003C5818" w:rsidRDefault="00601B09" w:rsidP="007976F8">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 xml:space="preserve"> </w:t>
      </w:r>
      <w:r w:rsidR="00A23B3E"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B2A72A1" w:rsidR="00C45C4C" w:rsidRPr="003C5818" w:rsidRDefault="00C45C4C" w:rsidP="00722ACB">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r w:rsidR="00722ACB">
              <w:rPr>
                <w:rFonts w:ascii="Arial" w:hAnsi="Arial" w:cs="Arial"/>
                <w:b/>
                <w:color w:val="auto"/>
                <w:sz w:val="12"/>
                <w:szCs w:val="12"/>
              </w:rPr>
              <w:t xml:space="preserve"> </w:t>
            </w:r>
            <w:r w:rsidR="00722ACB" w:rsidRPr="00722ACB">
              <w:rPr>
                <w:rFonts w:ascii="Arial" w:hAnsi="Arial" w:cs="Arial"/>
                <w:b/>
                <w:color w:val="auto"/>
                <w:sz w:val="12"/>
                <w:szCs w:val="12"/>
              </w:rPr>
              <w:t xml:space="preserve">procedura </w:t>
            </w:r>
            <w:r w:rsidR="002865C9" w:rsidRPr="002865C9">
              <w:rPr>
                <w:rFonts w:ascii="Arial" w:hAnsi="Arial" w:cs="Arial"/>
                <w:b/>
                <w:color w:val="auto"/>
                <w:sz w:val="12"/>
                <w:szCs w:val="12"/>
              </w:rPr>
              <w:t>negoziata per l’affidamento del servizio di noleggio di gruppi elettrogeni da utilizzare nel corso degli eventi e delle manifestazioni organizzate dalla Sport e Salute S.p.A., anche in collaborazione con altri soggetti. CIG 8236439C78 - R.A. 022/20/PN</w:t>
            </w:r>
            <w:r w:rsidR="002865C9">
              <w:rPr>
                <w:rFonts w:ascii="Arial" w:hAnsi="Arial" w:cs="Arial"/>
                <w:b/>
                <w:color w:val="auto"/>
                <w:sz w:val="12"/>
                <w:szCs w:val="12"/>
              </w:rPr>
              <w:t>.</w:t>
            </w:r>
          </w:p>
          <w:p w14:paraId="4623F8DA" w14:textId="5F7FBBCF"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EC48D0">
              <w:rPr>
                <w:rFonts w:ascii="Arial" w:hAnsi="Arial" w:cs="Arial"/>
                <w:b/>
                <w:color w:val="auto"/>
                <w:sz w:val="12"/>
                <w:szCs w:val="12"/>
              </w:rPr>
              <w:t>……</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7713EEE4" w:rsidR="00A23B3E" w:rsidRPr="003C5818" w:rsidRDefault="00722ACB" w:rsidP="002865C9">
            <w:pPr>
              <w:rPr>
                <w:rFonts w:ascii="Arial" w:hAnsi="Arial" w:cs="Arial"/>
                <w:color w:val="auto"/>
                <w:sz w:val="12"/>
                <w:szCs w:val="12"/>
              </w:rPr>
            </w:pPr>
            <w:r>
              <w:rPr>
                <w:rFonts w:ascii="Arial" w:hAnsi="Arial" w:cs="Arial"/>
                <w:b/>
                <w:color w:val="auto"/>
                <w:sz w:val="12"/>
                <w:szCs w:val="12"/>
              </w:rPr>
              <w:t>P</w:t>
            </w:r>
            <w:r w:rsidRPr="00722ACB">
              <w:rPr>
                <w:rFonts w:ascii="Arial" w:hAnsi="Arial" w:cs="Arial"/>
                <w:b/>
                <w:color w:val="auto"/>
                <w:sz w:val="12"/>
                <w:szCs w:val="12"/>
              </w:rPr>
              <w:t xml:space="preserve">rocedura </w:t>
            </w:r>
            <w:r w:rsidR="002865C9" w:rsidRPr="002865C9">
              <w:rPr>
                <w:rFonts w:ascii="Arial" w:hAnsi="Arial" w:cs="Arial"/>
                <w:b/>
                <w:color w:val="auto"/>
                <w:sz w:val="12"/>
                <w:szCs w:val="12"/>
              </w:rPr>
              <w:t>negoziata per l’affidamento del servizio di noleggio di gruppi elettrogeni da utilizzare nel corso degli eventi e delle manifestazioni organizzate dalla Sport e Salute S.p.A., anche in collaborazione con altri soggetti.</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313965ED" w:rsidR="00A23B3E" w:rsidRPr="003C5818" w:rsidRDefault="00722ACB" w:rsidP="002865C9">
            <w:pPr>
              <w:rPr>
                <w:rFonts w:ascii="Arial" w:hAnsi="Arial" w:cs="Arial"/>
                <w:color w:val="auto"/>
                <w:sz w:val="12"/>
                <w:szCs w:val="12"/>
              </w:rPr>
            </w:pPr>
            <w:r w:rsidRPr="00722ACB">
              <w:rPr>
                <w:rFonts w:ascii="Arial" w:hAnsi="Arial" w:cs="Arial"/>
                <w:b/>
                <w:color w:val="auto"/>
                <w:sz w:val="12"/>
                <w:szCs w:val="12"/>
              </w:rPr>
              <w:t>R.A. 02</w:t>
            </w:r>
            <w:r w:rsidR="002865C9">
              <w:rPr>
                <w:rFonts w:ascii="Arial" w:hAnsi="Arial" w:cs="Arial"/>
                <w:b/>
                <w:color w:val="auto"/>
                <w:sz w:val="12"/>
                <w:szCs w:val="12"/>
              </w:rPr>
              <w:t>2</w:t>
            </w:r>
            <w:r w:rsidRPr="00722ACB">
              <w:rPr>
                <w:rFonts w:ascii="Arial" w:hAnsi="Arial" w:cs="Arial"/>
                <w:b/>
                <w:color w:val="auto"/>
                <w:sz w:val="12"/>
                <w:szCs w:val="12"/>
              </w:rPr>
              <w:t>/20/PN</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15CEB2A0" w:rsidR="00A23B3E" w:rsidRPr="003C5818" w:rsidRDefault="002865C9">
            <w:pPr>
              <w:rPr>
                <w:rFonts w:ascii="Arial" w:hAnsi="Arial" w:cs="Arial"/>
                <w:color w:val="auto"/>
                <w:sz w:val="12"/>
                <w:szCs w:val="12"/>
              </w:rPr>
            </w:pPr>
            <w:r w:rsidRPr="002865C9">
              <w:rPr>
                <w:rFonts w:ascii="Arial" w:hAnsi="Arial" w:cs="Arial"/>
                <w:b/>
                <w:color w:val="auto"/>
                <w:sz w:val="12"/>
                <w:szCs w:val="12"/>
              </w:rPr>
              <w:t>8236439C78</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722ACB">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722ACB">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722ACB">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722ACB">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722ACB">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722ACB">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722ACB">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722ACB">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722ACB">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722ACB">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722ACB">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722ACB">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722ACB">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722ACB">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722ACB">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722ACB">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722ACB">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722ACB">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722ACB">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722ACB">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722ACB">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722ACB">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722ACB">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722ACB">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722ACB">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722ACB">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722ACB">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722ACB">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722ACB">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722ACB">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722ACB">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722ACB">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722ACB">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722ACB">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722ACB">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722ACB">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722ACB">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722ACB">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722ACB">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D356167"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3E657CD" w:rsidR="00270DA2" w:rsidRPr="003C5818" w:rsidRDefault="00805372" w:rsidP="00722ACB">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618BC">
              <w:rPr>
                <w:rFonts w:ascii="Arial" w:hAnsi="Arial" w:cs="Arial"/>
                <w:color w:val="auto"/>
                <w:sz w:val="12"/>
                <w:szCs w:val="12"/>
              </w:rPr>
            </w:r>
            <w:r w:rsidR="005618B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722ACB">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46C333D5"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56252D2C"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6B42DFCD"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618BC">
              <w:rPr>
                <w:rFonts w:ascii="Arial" w:hAnsi="Arial" w:cs="Arial"/>
                <w:b/>
                <w:color w:val="auto"/>
                <w:sz w:val="12"/>
                <w:szCs w:val="12"/>
              </w:rPr>
            </w:r>
            <w:r w:rsidR="005618B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4323B3A4" w14:textId="7C55CDDB"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2865C9" w:rsidRPr="00E63E08">
        <w:rPr>
          <w:rFonts w:ascii="Arial" w:hAnsi="Arial" w:cs="Arial"/>
          <w:color w:val="auto"/>
          <w:sz w:val="12"/>
          <w:szCs w:val="12"/>
        </w:rPr>
        <w:t>procedura negoziata per l’affidamento del servizio di noleggio di gruppi elettrogeni da utilizzare nel corso degli eventi e delle manifestazioni organizzate dalla Sport e Salute S.p.A., anche in collaborazione con altri soggetti. CIG 8236439C78 - R.A. 022/20/PN.</w:t>
      </w: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4B7924E5"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618BC">
      <w:rPr>
        <w:rFonts w:ascii="Calibri" w:hAnsi="Calibri"/>
        <w:noProof/>
        <w:sz w:val="20"/>
        <w:szCs w:val="20"/>
      </w:rPr>
      <w:t>1</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F82D84" w:rsidRPr="00722ACB" w:rsidRDefault="00F82D84">
    <w:pPr>
      <w:pStyle w:val="Intestazione"/>
      <w:rPr>
        <w:sz w:val="18"/>
        <w:szCs w:val="18"/>
      </w:rPr>
    </w:pPr>
    <w:r w:rsidRPr="00722ACB">
      <w:rPr>
        <w:sz w:val="18"/>
        <w:szCs w:val="18"/>
      </w:rPr>
      <w:t>V.</w:t>
    </w:r>
    <w:r w:rsidR="00C61937">
      <w:rPr>
        <w:sz w:val="18"/>
        <w:szCs w:val="18"/>
      </w:rPr>
      <w:t>8</w:t>
    </w:r>
    <w:r w:rsidRPr="00722ACB">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HpmXKhqN0SeFRatCqAcaj87dxCmBmaOIBU7SeYd38CpTDiLdZXRjf05gg8zGf63kvw+SFL73b+5pg5GcryASQ==" w:salt="2zcFn5ulfrDmJkKr9JCLe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865C9"/>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618BC"/>
    <w:rsid w:val="00574701"/>
    <w:rsid w:val="0058406C"/>
    <w:rsid w:val="005A6274"/>
    <w:rsid w:val="005B3B08"/>
    <w:rsid w:val="005C49E6"/>
    <w:rsid w:val="005C6A4A"/>
    <w:rsid w:val="005E2955"/>
    <w:rsid w:val="00601B09"/>
    <w:rsid w:val="00625142"/>
    <w:rsid w:val="00635C8F"/>
    <w:rsid w:val="0064014A"/>
    <w:rsid w:val="006403B7"/>
    <w:rsid w:val="006422EA"/>
    <w:rsid w:val="006458F8"/>
    <w:rsid w:val="00661E5A"/>
    <w:rsid w:val="006879D2"/>
    <w:rsid w:val="006A157A"/>
    <w:rsid w:val="006A5E21"/>
    <w:rsid w:val="006B430C"/>
    <w:rsid w:val="006B4D39"/>
    <w:rsid w:val="006F3D34"/>
    <w:rsid w:val="00722ACB"/>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63E08"/>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44349-1477-462B-9B52-3FA09DBB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234</TotalTime>
  <Pages>19</Pages>
  <Words>10644</Words>
  <Characters>60671</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71173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Strianese Anna Maria</cp:lastModifiedBy>
  <cp:revision>26</cp:revision>
  <cp:lastPrinted>2016-08-31T08:45:00Z</cp:lastPrinted>
  <dcterms:created xsi:type="dcterms:W3CDTF">2017-09-26T16:54:00Z</dcterms:created>
  <dcterms:modified xsi:type="dcterms:W3CDTF">2020-04-02T10:30:00Z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