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A45806C" w14:textId="77777777" w:rsidR="001316C4" w:rsidRPr="008B45EE" w:rsidRDefault="001316C4" w:rsidP="002022E5">
      <w:pPr>
        <w:tabs>
          <w:tab w:val="left" w:pos="426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8B45EE">
        <w:rPr>
          <w:rFonts w:ascii="Arial" w:hAnsi="Arial" w:cs="Arial"/>
          <w:b/>
          <w:bCs/>
          <w:sz w:val="20"/>
          <w:szCs w:val="20"/>
        </w:rPr>
        <w:t xml:space="preserve">Oggetto: Procedura negoziata per Procedura negoziata per l’affidamento del servizio di ideazione e realizzazione di una strategia di comunicazione per Sport e salute S.p.A. ed una campagna di comunicazione cross-mediale sui corretti stili di vita, nonché supporto sui progetti in cui la Direzione Marketing </w:t>
      </w:r>
      <w:proofErr w:type="gramStart"/>
      <w:r w:rsidRPr="008B45EE">
        <w:rPr>
          <w:rFonts w:ascii="Arial" w:hAnsi="Arial" w:cs="Arial"/>
          <w:b/>
          <w:bCs/>
          <w:sz w:val="20"/>
          <w:szCs w:val="20"/>
        </w:rPr>
        <w:t>e Business</w:t>
      </w:r>
      <w:proofErr w:type="gramEnd"/>
      <w:r w:rsidRPr="008B45EE">
        <w:rPr>
          <w:rFonts w:ascii="Arial" w:hAnsi="Arial" w:cs="Arial"/>
          <w:b/>
          <w:bCs/>
          <w:sz w:val="20"/>
          <w:szCs w:val="20"/>
        </w:rPr>
        <w:t xml:space="preserve"> Development di Sport e salute è coinvolta.</w:t>
      </w:r>
    </w:p>
    <w:p w14:paraId="575CB069" w14:textId="77777777" w:rsidR="001316C4" w:rsidRPr="008B45EE" w:rsidRDefault="001316C4" w:rsidP="008B45EE">
      <w:pPr>
        <w:tabs>
          <w:tab w:val="left" w:pos="426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8B45EE">
        <w:rPr>
          <w:rFonts w:ascii="Arial" w:hAnsi="Arial" w:cs="Arial"/>
          <w:b/>
          <w:bCs/>
          <w:sz w:val="20"/>
          <w:szCs w:val="20"/>
        </w:rPr>
        <w:t>CIG 8620336E4B - R.A. 008/21/PN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7E50CD7F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8B45EE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8B45EE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8B45EE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8B45EE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8B45EE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8B45EE">
        <w:trPr>
          <w:trHeight w:val="414"/>
        </w:trPr>
        <w:tc>
          <w:tcPr>
            <w:tcW w:w="9923" w:type="dxa"/>
            <w:gridSpan w:val="12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1814DD34" w14:textId="77777777" w:rsidTr="008B45EE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8B45EE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8B45EE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8B45EE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8B45EE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8B45EE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8B45EE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8B45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8B45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243B5D0E" w14:textId="77777777" w:rsidR="00BD06D2" w:rsidRDefault="00BD06D2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</w:r>
            <w:r w:rsidR="008B45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1476613A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</w:t>
            </w:r>
            <w:r w:rsidRPr="00740FA6">
              <w:rPr>
                <w:rFonts w:ascii="Arial" w:hAnsi="Arial" w:cs="Arial"/>
                <w:sz w:val="16"/>
                <w:szCs w:val="16"/>
              </w:rPr>
              <w:lastRenderedPageBreak/>
              <w:t xml:space="preserve">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</w:r>
            <w:r w:rsidR="008B45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5DEE1FC2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13453CF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5393C892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0040BEC4" w:rsidR="00785D93" w:rsidRPr="00E504F2" w:rsidRDefault="003A060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6D2" w:rsidDel="003A060B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77849069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46F327CA" w:rsidR="00785D93" w:rsidRPr="005036E4" w:rsidRDefault="003A060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3A060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B45EE">
        <w:rPr>
          <w:rFonts w:ascii="Arial" w:hAnsi="Arial" w:cs="Arial"/>
          <w:sz w:val="20"/>
          <w:szCs w:val="20"/>
        </w:rPr>
      </w:r>
      <w:r w:rsidR="008B45E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B45EE">
        <w:rPr>
          <w:rFonts w:ascii="Arial" w:hAnsi="Arial" w:cs="Arial"/>
          <w:sz w:val="20"/>
          <w:szCs w:val="20"/>
        </w:rPr>
      </w:r>
      <w:r w:rsidR="008B45E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3C7AE49C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</w:t>
      </w:r>
      <w:r w:rsidR="003A060B">
        <w:rPr>
          <w:rFonts w:ascii="Arial" w:hAnsi="Arial" w:cs="Arial"/>
          <w:sz w:val="20"/>
          <w:szCs w:val="20"/>
        </w:rPr>
        <w:t>le prestazioni in appalto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49763ED7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F722" w14:textId="77777777" w:rsidR="00525B4B" w:rsidRDefault="00525B4B" w:rsidP="00A6104B">
      <w:pPr>
        <w:spacing w:after="0" w:line="240" w:lineRule="auto"/>
      </w:pPr>
      <w:r>
        <w:separator/>
      </w:r>
    </w:p>
  </w:endnote>
  <w:endnote w:type="continuationSeparator" w:id="0">
    <w:p w14:paraId="7C0C7A99" w14:textId="77777777" w:rsidR="00525B4B" w:rsidRDefault="00525B4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3C2B" w14:textId="77777777" w:rsidR="00660BE3" w:rsidRDefault="00660B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5071FED9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60BE3">
          <w:rPr>
            <w:rFonts w:ascii="Arial" w:hAnsi="Arial" w:cs="Arial"/>
          </w:rPr>
          <w:t>8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5131F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5131F">
              <w:rPr>
                <w:rFonts w:ascii="Arial" w:hAnsi="Arial" w:cs="Arial"/>
                <w:b/>
                <w:bCs/>
                <w:noProof/>
              </w:rPr>
              <w:t>17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7868" w14:textId="77777777" w:rsidR="00660BE3" w:rsidRDefault="00660B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B1CD" w14:textId="77777777" w:rsidR="00525B4B" w:rsidRDefault="00525B4B" w:rsidP="00A6104B">
      <w:pPr>
        <w:spacing w:after="0" w:line="240" w:lineRule="auto"/>
      </w:pPr>
      <w:r>
        <w:separator/>
      </w:r>
    </w:p>
  </w:footnote>
  <w:footnote w:type="continuationSeparator" w:id="0">
    <w:p w14:paraId="6351E555" w14:textId="77777777" w:rsidR="00525B4B" w:rsidRDefault="00525B4B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1720" w14:textId="77777777" w:rsidR="00660BE3" w:rsidRDefault="00660B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36C1" w14:textId="77777777" w:rsidR="00660BE3" w:rsidRDefault="00660B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grammar="clean"/>
  <w:documentProtection w:edit="forms" w:enforcement="1" w:cryptProviderType="rsaAES" w:cryptAlgorithmClass="hash" w:cryptAlgorithmType="typeAny" w:cryptAlgorithmSid="14" w:cryptSpinCount="100000" w:hash="Whf8B312L3xTbR0w4JGhfLUoxVKEWbXQ9FkUWCqCVI1Qoj1KI7S9tD5fzLIOBW0UKRt66Mdk1J9j0J3fMS/kzg==" w:salt="uTrkiHB6JhDgefWS32juB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6C4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131F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0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B4B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5EE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417A-1171-4341-B1B1-7CDFE04B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4818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43</cp:revision>
  <cp:lastPrinted>2016-05-25T07:51:00Z</cp:lastPrinted>
  <dcterms:created xsi:type="dcterms:W3CDTF">2018-01-08T17:19:00Z</dcterms:created>
  <dcterms:modified xsi:type="dcterms:W3CDTF">2021-02-23T11:25:00Z</dcterms:modified>
</cp:coreProperties>
</file>