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FB6" w:rsidRPr="00625D37" w:rsidRDefault="00F40FB6" w:rsidP="00A01D65">
      <w:pPr>
        <w:spacing w:before="120" w:after="0" w:line="280" w:lineRule="exact"/>
        <w:ind w:right="11"/>
        <w:jc w:val="both"/>
        <w:rPr>
          <w:rFonts w:ascii="Arial" w:hAnsi="Arial" w:cs="Arial"/>
          <w:b/>
          <w:i/>
          <w:sz w:val="20"/>
          <w:szCs w:val="20"/>
        </w:rPr>
      </w:pPr>
    </w:p>
    <w:p w:rsidR="00A6104B" w:rsidRPr="00182F1A" w:rsidRDefault="00CC7512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DOMANDA DI PARTECIPAZIONE ALLA GARA</w:t>
      </w:r>
    </w:p>
    <w:p w:rsidR="00A6104B" w:rsidRPr="00182F1A" w:rsidRDefault="00C83AAF" w:rsidP="00A01D6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resa</w:t>
      </w:r>
      <w:r w:rsidR="00A6104B" w:rsidRPr="00182F1A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:rsidR="00F947A6" w:rsidRPr="00F947A6" w:rsidRDefault="001A11C4" w:rsidP="00F947A6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</w:rPr>
      </w:pPr>
      <w:r w:rsidRPr="001A11C4">
        <w:rPr>
          <w:rFonts w:ascii="Arial" w:hAnsi="Arial" w:cs="Arial"/>
          <w:b/>
          <w:bCs/>
        </w:rPr>
        <w:t>PROCEDURA NEGOZIATA PER L’AFFIDAMENTO DEI LAVORI DI ADEGUAMENTO SISMICO DELLA PARATIA A MONTE DELLA “PALAZZINA BONIFATI” NELL’AMBITO DELLA TRIBUNA MONTE MARIO DELLO STADIO OLIMPICO DI ROMA.</w:t>
      </w:r>
      <w:r>
        <w:rPr>
          <w:rFonts w:ascii="Arial" w:hAnsi="Arial" w:cs="Arial"/>
          <w:b/>
          <w:bCs/>
        </w:rPr>
        <w:t xml:space="preserve">   </w:t>
      </w:r>
      <w:r w:rsidRPr="001A11C4">
        <w:rPr>
          <w:rFonts w:ascii="Arial" w:hAnsi="Arial" w:cs="Arial"/>
          <w:b/>
          <w:bCs/>
        </w:rPr>
        <w:t xml:space="preserve">R.A.025/21/PN -- </w:t>
      </w:r>
      <w:r w:rsidR="00F947A6" w:rsidRPr="00F947A6">
        <w:rPr>
          <w:rFonts w:ascii="Arial" w:hAnsi="Arial" w:cs="Arial"/>
          <w:b/>
          <w:bCs/>
        </w:rPr>
        <w:t xml:space="preserve">R.A.025/21/PN - CIG: 8997171C60 - CUP: J81B21012400005 </w:t>
      </w:r>
    </w:p>
    <w:p w:rsidR="001A11C4" w:rsidRPr="001A11C4" w:rsidRDefault="001A11C4" w:rsidP="00F947A6">
      <w:pPr>
        <w:tabs>
          <w:tab w:val="left" w:pos="2835"/>
        </w:tabs>
        <w:spacing w:before="120" w:after="0" w:line="280" w:lineRule="exact"/>
        <w:ind w:right="11"/>
        <w:jc w:val="both"/>
        <w:rPr>
          <w:rFonts w:ascii="Arial" w:hAnsi="Arial" w:cs="Arial"/>
          <w:b/>
          <w:bCs/>
          <w:color w:val="FF0000"/>
        </w:rPr>
      </w:pPr>
    </w:p>
    <w:tbl>
      <w:tblPr>
        <w:tblW w:w="989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287085" w:rsidRPr="00182F1A" w:rsidTr="00F0345E">
        <w:tc>
          <w:tcPr>
            <w:tcW w:w="2523" w:type="dxa"/>
            <w:gridSpan w:val="5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531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436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182F1A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7A71C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t xml:space="preserve">e Legale rappresentante </w:t>
            </w:r>
          </w:p>
        </w:tc>
      </w:tr>
      <w:tr w:rsidR="00287085" w:rsidRPr="00182F1A" w:rsidTr="00F0345E">
        <w:trPr>
          <w:trHeight w:val="327"/>
        </w:trPr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287085" w:rsidRPr="00182F1A" w:rsidTr="00F0345E">
        <w:trPr>
          <w:trHeight w:val="502"/>
        </w:trPr>
        <w:tc>
          <w:tcPr>
            <w:tcW w:w="822" w:type="dxa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182F1A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</w:t>
            </w:r>
            <w:r w:rsidR="00CC7512" w:rsidRPr="00182F1A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e inserire nel sistema copia della stessa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rPr>
          <w:trHeight w:val="502"/>
        </w:trPr>
        <w:tc>
          <w:tcPr>
            <w:tcW w:w="2948" w:type="dxa"/>
            <w:gridSpan w:val="6"/>
            <w:vAlign w:val="center"/>
          </w:tcPr>
          <w:p w:rsidR="00287085" w:rsidRPr="00182F1A" w:rsidRDefault="00287085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Dell’Impres</w:t>
            </w:r>
            <w:r w:rsidR="00785D93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:rsidR="00287085" w:rsidRPr="00182F1A" w:rsidRDefault="00163DF7" w:rsidP="00A01D65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9894" w:type="dxa"/>
            <w:gridSpan w:val="19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n</w:t>
            </w:r>
            <w:r w:rsidR="006762BD" w:rsidRPr="00182F1A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2344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287085" w:rsidRPr="00182F1A" w:rsidTr="00F0345E">
        <w:tc>
          <w:tcPr>
            <w:tcW w:w="1106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:rsidR="00287085" w:rsidRPr="00182F1A" w:rsidRDefault="00163DF7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:rsidR="00287085" w:rsidRPr="00182F1A" w:rsidRDefault="00287085" w:rsidP="00A01D65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287085" w:rsidRPr="00182F1A" w:rsidTr="00F0345E">
        <w:trPr>
          <w:trHeight w:val="591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287085" w:rsidRPr="00182F1A" w:rsidTr="00F0345E">
        <w:trPr>
          <w:trHeight w:val="939"/>
        </w:trPr>
        <w:tc>
          <w:tcPr>
            <w:tcW w:w="1814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:rsidR="00287085" w:rsidRPr="00182F1A" w:rsidRDefault="00287085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:rsidR="00287085" w:rsidRPr="00182F1A" w:rsidRDefault="00163DF7" w:rsidP="00A01D65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182F1A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="00287085" w:rsidRPr="00182F1A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</w:rPr>
            </w:r>
            <w:r w:rsidRPr="00182F1A">
              <w:rPr>
                <w:rFonts w:ascii="Arial" w:hAnsi="Arial" w:cs="Arial"/>
                <w:b/>
                <w:sz w:val="20"/>
              </w:rPr>
              <w:fldChar w:fldCharType="separate"/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="00287085" w:rsidRPr="00182F1A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64228D" w:rsidRPr="00182F1A" w:rsidRDefault="0064228D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CHIEDE</w:t>
      </w:r>
    </w:p>
    <w:p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</w:rPr>
      </w:pPr>
      <w:r w:rsidRPr="00182F1A">
        <w:rPr>
          <w:rFonts w:ascii="Arial" w:hAnsi="Arial" w:cs="Arial"/>
          <w:bCs/>
          <w:color w:val="000000"/>
        </w:rPr>
        <w:t xml:space="preserve">di partecipare alla procedura in oggetto </w:t>
      </w:r>
      <w:r w:rsidRPr="00182F1A">
        <w:rPr>
          <w:rFonts w:ascii="Arial" w:hAnsi="Arial" w:cs="Arial"/>
        </w:rPr>
        <w:t>come (</w:t>
      </w:r>
      <w:r w:rsidRPr="00182F1A">
        <w:rPr>
          <w:rFonts w:ascii="Arial" w:hAnsi="Arial" w:cs="Arial"/>
          <w:i/>
        </w:rPr>
        <w:t>selezionare la casella corrispondente e fornire le eventuali informazioni richieste</w:t>
      </w:r>
      <w:r w:rsidRPr="00182F1A">
        <w:rPr>
          <w:rFonts w:ascii="Arial" w:hAnsi="Arial" w:cs="Arial"/>
        </w:rPr>
        <w:t>):</w:t>
      </w:r>
    </w:p>
    <w:p w:rsidR="001A11C4" w:rsidRDefault="001A11C4" w:rsidP="001A11C4">
      <w:pPr>
        <w:autoSpaceDE w:val="0"/>
        <w:autoSpaceDN w:val="0"/>
        <w:adjustRightInd w:val="0"/>
        <w:spacing w:before="120" w:after="0" w:line="240" w:lineRule="auto"/>
        <w:ind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9847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"/>
        <w:gridCol w:w="403"/>
        <w:gridCol w:w="28"/>
        <w:gridCol w:w="29"/>
        <w:gridCol w:w="567"/>
        <w:gridCol w:w="1588"/>
        <w:gridCol w:w="285"/>
        <w:gridCol w:w="567"/>
        <w:gridCol w:w="1417"/>
        <w:gridCol w:w="1191"/>
        <w:gridCol w:w="227"/>
        <w:gridCol w:w="208"/>
        <w:gridCol w:w="1634"/>
        <w:gridCol w:w="1280"/>
      </w:tblGrid>
      <w:tr w:rsidR="003159AC" w:rsidRPr="00182F1A" w:rsidTr="003159AC">
        <w:trPr>
          <w:trHeight w:val="512"/>
        </w:trPr>
        <w:tc>
          <w:tcPr>
            <w:tcW w:w="423" w:type="dxa"/>
            <w:vMerge w:val="restart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403" w:type="dxa"/>
            <w:vMerge w:val="restart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481" w:type="dxa"/>
            <w:gridSpan w:val="7"/>
            <w:vMerge w:val="restart"/>
            <w:vAlign w:val="center"/>
          </w:tcPr>
          <w:p w:rsidR="003159AC" w:rsidRPr="00182F1A" w:rsidRDefault="00785D93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Impresa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 xml:space="preserve"> singol</w:t>
            </w:r>
            <w:r w:rsidR="003159AC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3159AC" w:rsidRPr="00182F1A">
              <w:rPr>
                <w:rFonts w:ascii="Arial" w:hAnsi="Arial" w:cs="Arial"/>
                <w:b/>
                <w:sz w:val="20"/>
                <w:szCs w:val="20"/>
              </w:rPr>
              <w:t>, e in particolare come</w:t>
            </w:r>
          </w:p>
        </w:tc>
        <w:tc>
          <w:tcPr>
            <w:tcW w:w="4540" w:type="dxa"/>
            <w:gridSpan w:val="5"/>
            <w:vAlign w:val="center"/>
          </w:tcPr>
          <w:p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Impresa individuale</w:t>
            </w:r>
          </w:p>
        </w:tc>
      </w:tr>
      <w:tr w:rsidR="003159AC" w:rsidRPr="00182F1A" w:rsidTr="003159AC">
        <w:trPr>
          <w:trHeight w:val="531"/>
        </w:trPr>
        <w:tc>
          <w:tcPr>
            <w:tcW w:w="423" w:type="dxa"/>
            <w:vMerge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commerciale</w:t>
            </w:r>
          </w:p>
        </w:tc>
      </w:tr>
      <w:tr w:rsidR="003159AC" w:rsidRPr="00182F1A" w:rsidTr="003159AC">
        <w:trPr>
          <w:trHeight w:val="531"/>
        </w:trPr>
        <w:tc>
          <w:tcPr>
            <w:tcW w:w="423" w:type="dxa"/>
            <w:vMerge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403" w:type="dxa"/>
            <w:vMerge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481" w:type="dxa"/>
            <w:gridSpan w:val="7"/>
            <w:vMerge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540" w:type="dxa"/>
            <w:gridSpan w:val="5"/>
            <w:vAlign w:val="center"/>
          </w:tcPr>
          <w:p w:rsidR="003159AC" w:rsidRPr="00182F1A" w:rsidRDefault="003159AC" w:rsidP="00A01D65">
            <w:pPr>
              <w:tabs>
                <w:tab w:val="left" w:pos="459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182F1A">
              <w:rPr>
                <w:rFonts w:ascii="Arial" w:hAnsi="Arial" w:cs="Arial"/>
                <w:sz w:val="20"/>
                <w:szCs w:val="20"/>
              </w:rPr>
              <w:t>Società cooperativa</w:t>
            </w:r>
          </w:p>
        </w:tc>
      </w:tr>
      <w:tr w:rsidR="003159AC" w:rsidRPr="00182F1A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:rsidTr="003159AC">
        <w:trPr>
          <w:trHeight w:val="531"/>
        </w:trPr>
        <w:tc>
          <w:tcPr>
            <w:tcW w:w="423" w:type="dxa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t>B</w:t>
            </w:r>
          </w:p>
        </w:tc>
        <w:tc>
          <w:tcPr>
            <w:tcW w:w="431" w:type="dxa"/>
            <w:gridSpan w:val="2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</w:t>
            </w:r>
            <w:r>
              <w:rPr>
                <w:rFonts w:ascii="Arial" w:hAnsi="Arial" w:cs="Arial"/>
                <w:b/>
                <w:sz w:val="20"/>
                <w:szCs w:val="20"/>
              </w:rPr>
              <w:t>ordinario</w:t>
            </w:r>
          </w:p>
        </w:tc>
      </w:tr>
      <w:tr w:rsidR="003159AC" w:rsidRPr="00182F1A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:rsidTr="003159AC">
        <w:trPr>
          <w:trHeight w:val="531"/>
        </w:trPr>
        <w:tc>
          <w:tcPr>
            <w:tcW w:w="423" w:type="dxa"/>
            <w:vAlign w:val="center"/>
          </w:tcPr>
          <w:p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431" w:type="dxa"/>
            <w:gridSpan w:val="2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182F1A" w:rsidTr="003159AC">
        <w:trPr>
          <w:trHeight w:val="531"/>
        </w:trPr>
        <w:tc>
          <w:tcPr>
            <w:tcW w:w="423" w:type="dxa"/>
            <w:vAlign w:val="center"/>
          </w:tcPr>
          <w:p w:rsidR="003159AC" w:rsidRPr="00182F1A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431" w:type="dxa"/>
            <w:gridSpan w:val="2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993" w:type="dxa"/>
            <w:gridSpan w:val="11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b/>
                <w:sz w:val="20"/>
                <w:szCs w:val="20"/>
              </w:rPr>
              <w:t>45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b/>
                <w:sz w:val="20"/>
                <w:szCs w:val="20"/>
              </w:rPr>
              <w:t>50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/20</w:t>
            </w: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</w:tc>
      </w:tr>
      <w:tr w:rsidR="003159AC" w:rsidRPr="00182F1A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RPr="003142E7" w:rsidTr="003159AC">
        <w:trPr>
          <w:trHeight w:val="531"/>
        </w:trPr>
        <w:tc>
          <w:tcPr>
            <w:tcW w:w="423" w:type="dxa"/>
            <w:vMerge w:val="restart"/>
            <w:vAlign w:val="center"/>
          </w:tcPr>
          <w:p w:rsidR="003159AC" w:rsidRPr="003142E7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431" w:type="dxa"/>
            <w:gridSpan w:val="2"/>
            <w:vMerge w:val="restart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69" w:type="dxa"/>
            <w:gridSpan w:val="4"/>
            <w:vMerge w:val="restart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t xml:space="preserve">Consorziata per conto della quale il seguente Consorzio </w:t>
            </w:r>
            <w:r w:rsidRPr="003142E7">
              <w:rPr>
                <w:rFonts w:ascii="Arial" w:hAnsi="Arial" w:cs="Arial"/>
                <w:sz w:val="20"/>
                <w:szCs w:val="20"/>
              </w:rPr>
              <w:t>(</w:t>
            </w:r>
            <w:r w:rsidRPr="003142E7">
              <w:rPr>
                <w:rFonts w:ascii="Arial" w:hAnsi="Arial" w:cs="Arial"/>
                <w:b/>
                <w:i/>
                <w:sz w:val="20"/>
                <w:szCs w:val="20"/>
              </w:rPr>
              <w:t>selezionare tipologia e indicare la Ragione sociale del Consorzio</w:t>
            </w:r>
            <w:r w:rsidRPr="003142E7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  <w:vMerge w:val="restart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b)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 w:val="restart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>partecipa</w:t>
            </w:r>
          </w:p>
        </w:tc>
      </w:tr>
      <w:tr w:rsidR="003159AC" w:rsidRPr="003142E7" w:rsidTr="003159AC">
        <w:trPr>
          <w:trHeight w:val="447"/>
        </w:trPr>
        <w:tc>
          <w:tcPr>
            <w:tcW w:w="423" w:type="dxa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:rsidTr="003159AC">
        <w:trPr>
          <w:trHeight w:val="599"/>
        </w:trPr>
        <w:tc>
          <w:tcPr>
            <w:tcW w:w="423" w:type="dxa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142E7">
              <w:rPr>
                <w:rFonts w:ascii="Arial" w:hAnsi="Arial" w:cs="Arial"/>
                <w:sz w:val="20"/>
                <w:szCs w:val="20"/>
              </w:rPr>
              <w:t xml:space="preserve">Consorzio di cui all’art. </w:t>
            </w:r>
            <w:r>
              <w:rPr>
                <w:rFonts w:ascii="Arial" w:hAnsi="Arial" w:cs="Arial"/>
                <w:sz w:val="20"/>
                <w:szCs w:val="20"/>
              </w:rPr>
              <w:t>45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comma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3142E7">
              <w:rPr>
                <w:rFonts w:ascii="Arial" w:hAnsi="Arial" w:cs="Arial"/>
                <w:sz w:val="20"/>
                <w:szCs w:val="20"/>
              </w:rPr>
              <w:t xml:space="preserve">, lettera c) del D.Lgs. </w:t>
            </w: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3142E7">
              <w:rPr>
                <w:rFonts w:ascii="Arial" w:hAnsi="Arial" w:cs="Arial"/>
                <w:sz w:val="20"/>
                <w:szCs w:val="20"/>
              </w:rPr>
              <w:t>/20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3142E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:rsidTr="003159AC">
        <w:trPr>
          <w:trHeight w:val="607"/>
        </w:trPr>
        <w:tc>
          <w:tcPr>
            <w:tcW w:w="423" w:type="dxa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:rsidTr="003159AC">
        <w:trPr>
          <w:trHeight w:val="380"/>
        </w:trPr>
        <w:tc>
          <w:tcPr>
            <w:tcW w:w="423" w:type="dxa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1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3159AC">
              <w:rPr>
                <w:rFonts w:ascii="Arial" w:hAnsi="Arial" w:cs="Arial"/>
                <w:sz w:val="20"/>
                <w:szCs w:val="20"/>
              </w:rPr>
              <w:t>Consorzio ordinario</w:t>
            </w:r>
          </w:p>
        </w:tc>
        <w:tc>
          <w:tcPr>
            <w:tcW w:w="1842" w:type="dxa"/>
            <w:gridSpan w:val="2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sz w:val="20"/>
                <w:szCs w:val="20"/>
                <w:u w:val="single"/>
              </w:rPr>
              <w:t>Ragione sociale</w:t>
            </w:r>
          </w:p>
        </w:tc>
        <w:tc>
          <w:tcPr>
            <w:tcW w:w="1280" w:type="dxa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3142E7" w:rsidTr="003159AC">
        <w:trPr>
          <w:trHeight w:val="145"/>
        </w:trPr>
        <w:tc>
          <w:tcPr>
            <w:tcW w:w="423" w:type="dxa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1" w:type="dxa"/>
            <w:gridSpan w:val="2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9" w:type="dxa"/>
            <w:gridSpan w:val="4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3159AC" w:rsidRP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73"/>
                  <w:enabled/>
                  <w:calcOnExit w:val="0"/>
                  <w:textInput/>
                </w:ffData>
              </w:fldCha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142E7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vMerge/>
            <w:vAlign w:val="center"/>
          </w:tcPr>
          <w:p w:rsidR="003159AC" w:rsidRPr="003142E7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3159AC" w:rsidRPr="00182F1A" w:rsidTr="003159AC">
        <w:trPr>
          <w:trHeight w:val="414"/>
        </w:trPr>
        <w:tc>
          <w:tcPr>
            <w:tcW w:w="9847" w:type="dxa"/>
            <w:gridSpan w:val="14"/>
            <w:vAlign w:val="center"/>
          </w:tcPr>
          <w:p w:rsidR="003159AC" w:rsidRPr="00182F1A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----------------------------</w:t>
            </w:r>
          </w:p>
        </w:tc>
      </w:tr>
      <w:tr w:rsidR="003159AC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809"/>
        </w:trPr>
        <w:tc>
          <w:tcPr>
            <w:tcW w:w="883" w:type="dxa"/>
            <w:gridSpan w:val="4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9AC" w:rsidRDefault="00672B95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Mandataria</w:t>
            </w:r>
          </w:p>
        </w:tc>
        <w:tc>
          <w:tcPr>
            <w:tcW w:w="3460" w:type="dxa"/>
            <w:gridSpan w:val="4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vAlign w:val="center"/>
            <w:hideMark/>
          </w:tcPr>
          <w:p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 un Raggruppamento temporaneo </w:t>
            </w:r>
          </w:p>
        </w:tc>
        <w:tc>
          <w:tcPr>
            <w:tcW w:w="435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già costituito</w:t>
            </w:r>
          </w:p>
        </w:tc>
      </w:tr>
      <w:tr w:rsidR="003159AC" w:rsidTr="003159AC">
        <w:tblPrEx>
          <w:tblBorders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  <w:insideH w:val="single" w:sz="2" w:space="0" w:color="auto"/>
            <w:insideV w:val="single" w:sz="2" w:space="0" w:color="auto"/>
          </w:tblBorders>
        </w:tblPrEx>
        <w:trPr>
          <w:trHeight w:val="674"/>
        </w:trPr>
        <w:tc>
          <w:tcPr>
            <w:tcW w:w="883" w:type="dxa"/>
            <w:gridSpan w:val="4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3159AC" w:rsidRDefault="003159AC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fldChar w:fldCharType="end"/>
            </w:r>
          </w:p>
        </w:tc>
        <w:tc>
          <w:tcPr>
            <w:tcW w:w="158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Mandante</w:t>
            </w:r>
          </w:p>
        </w:tc>
        <w:tc>
          <w:tcPr>
            <w:tcW w:w="3460" w:type="dxa"/>
            <w:gridSpan w:val="4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914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159AC" w:rsidRDefault="003159AC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 costituirsi</w:t>
            </w:r>
          </w:p>
        </w:tc>
      </w:tr>
    </w:tbl>
    <w:p w:rsidR="003159AC" w:rsidRDefault="003159AC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p w:rsidR="0041518B" w:rsidRPr="006B7D7B" w:rsidRDefault="0041518B" w:rsidP="00A01D65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e, a tal fine, </w:t>
      </w:r>
      <w:r w:rsidRPr="006B7D7B">
        <w:rPr>
          <w:rFonts w:ascii="Arial" w:hAnsi="Arial" w:cs="Arial"/>
          <w:sz w:val="20"/>
          <w:szCs w:val="20"/>
        </w:rPr>
        <w:t>ai sensi e</w:t>
      </w:r>
      <w:r>
        <w:rPr>
          <w:rFonts w:ascii="Arial" w:hAnsi="Arial" w:cs="Arial"/>
          <w:sz w:val="20"/>
          <w:szCs w:val="20"/>
        </w:rPr>
        <w:t xml:space="preserve"> per gli effetti dell’art. 76 DP</w:t>
      </w:r>
      <w:r w:rsidRPr="006B7D7B">
        <w:rPr>
          <w:rFonts w:ascii="Arial" w:hAnsi="Arial" w:cs="Arial"/>
          <w:sz w:val="20"/>
          <w:szCs w:val="20"/>
        </w:rPr>
        <w:t>R 445/2000 consapevole della responsabilità e delle conseguenze civili e penali previste in caso di dichiarazioni mendaci e/o formazione od uso di atti falsi,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e/o in caso di esibizione</w:t>
      </w:r>
      <w:r>
        <w:rPr>
          <w:rFonts w:ascii="Arial" w:hAnsi="Arial" w:cs="Arial"/>
          <w:sz w:val="20"/>
          <w:szCs w:val="20"/>
        </w:rPr>
        <w:t xml:space="preserve"> di atti contenenti dati non più</w:t>
      </w:r>
      <w:r w:rsidRPr="006B7D7B">
        <w:rPr>
          <w:rFonts w:ascii="Arial" w:hAnsi="Arial" w:cs="Arial"/>
          <w:sz w:val="20"/>
          <w:szCs w:val="20"/>
        </w:rPr>
        <w:t xml:space="preserve"> corrispondenti a verit</w:t>
      </w:r>
      <w:r>
        <w:rPr>
          <w:rFonts w:ascii="Arial" w:hAnsi="Arial" w:cs="Arial"/>
          <w:sz w:val="20"/>
          <w:szCs w:val="20"/>
        </w:rPr>
        <w:t xml:space="preserve">à e consapevole altresì </w:t>
      </w:r>
      <w:r w:rsidRPr="006B7D7B">
        <w:rPr>
          <w:rFonts w:ascii="Arial" w:hAnsi="Arial" w:cs="Arial"/>
          <w:sz w:val="20"/>
          <w:szCs w:val="20"/>
        </w:rPr>
        <w:t>che qualora emerga la non veridicit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del contenuto della presente dichiarazione la scrivente Impresa</w:t>
      </w:r>
      <w:r>
        <w:rPr>
          <w:rFonts w:ascii="Arial" w:hAnsi="Arial" w:cs="Arial"/>
          <w:sz w:val="20"/>
          <w:szCs w:val="20"/>
        </w:rPr>
        <w:t xml:space="preserve"> </w:t>
      </w:r>
      <w:r w:rsidRPr="006B7D7B">
        <w:rPr>
          <w:rFonts w:ascii="Arial" w:hAnsi="Arial" w:cs="Arial"/>
          <w:sz w:val="20"/>
          <w:szCs w:val="20"/>
        </w:rPr>
        <w:t>decadr</w:t>
      </w:r>
      <w:r>
        <w:rPr>
          <w:rFonts w:ascii="Arial" w:hAnsi="Arial" w:cs="Arial"/>
          <w:sz w:val="20"/>
          <w:szCs w:val="20"/>
        </w:rPr>
        <w:t>à</w:t>
      </w:r>
      <w:r w:rsidRPr="006B7D7B">
        <w:rPr>
          <w:rFonts w:ascii="Arial" w:hAnsi="Arial" w:cs="Arial"/>
          <w:sz w:val="20"/>
          <w:szCs w:val="20"/>
        </w:rPr>
        <w:t xml:space="preserve"> dai benefici per</w:t>
      </w:r>
      <w:r>
        <w:rPr>
          <w:rFonts w:ascii="Arial" w:hAnsi="Arial" w:cs="Arial"/>
          <w:sz w:val="20"/>
          <w:szCs w:val="20"/>
        </w:rPr>
        <w:t xml:space="preserve"> i quali la stessa </w:t>
      </w:r>
      <w:r w:rsidR="0006590D">
        <w:rPr>
          <w:rFonts w:ascii="Arial" w:hAnsi="Arial" w:cs="Arial"/>
          <w:sz w:val="20"/>
          <w:szCs w:val="20"/>
        </w:rPr>
        <w:t>è</w:t>
      </w:r>
      <w:r>
        <w:rPr>
          <w:rFonts w:ascii="Arial" w:hAnsi="Arial" w:cs="Arial"/>
          <w:sz w:val="20"/>
          <w:szCs w:val="20"/>
        </w:rPr>
        <w:t xml:space="preserve"> rilasciata,</w:t>
      </w:r>
    </w:p>
    <w:p w:rsidR="00A6104B" w:rsidRPr="00182F1A" w:rsidRDefault="00A6104B" w:rsidP="00A01D65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182F1A">
        <w:rPr>
          <w:rFonts w:ascii="Arial" w:hAnsi="Arial" w:cs="Arial"/>
          <w:b/>
          <w:sz w:val="20"/>
          <w:szCs w:val="20"/>
        </w:rPr>
        <w:t>DICHIARA</w:t>
      </w:r>
      <w:r w:rsidR="004A7383" w:rsidRPr="00182F1A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:rsidR="00A6104B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EE3F54">
        <w:rPr>
          <w:rFonts w:ascii="Arial" w:hAnsi="Arial" w:cs="Arial"/>
          <w:i/>
          <w:sz w:val="20"/>
          <w:szCs w:val="20"/>
        </w:rPr>
        <w:t>da compilare nel caso in cui la presente dichiarazione sia resa da Impresa iscritta nel Registro delle Imprese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A6104B" w:rsidRPr="00182F1A">
        <w:rPr>
          <w:rFonts w:ascii="Arial" w:hAnsi="Arial" w:cs="Arial"/>
          <w:sz w:val="20"/>
          <w:szCs w:val="20"/>
        </w:rPr>
        <w:t xml:space="preserve">che l’Impresa è iscritta nel Registro delle Imprese della Camera di commercio di 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begin">
          <w:ffData>
            <w:name w:val="Testo15"/>
            <w:enabled/>
            <w:calcOnExit w:val="0"/>
            <w:textInput/>
          </w:ffData>
        </w:fldChar>
      </w:r>
      <w:bookmarkStart w:id="2" w:name="Testo15"/>
      <w:r w:rsidR="00A6104B" w:rsidRPr="00182F1A">
        <w:rPr>
          <w:rFonts w:ascii="Arial" w:hAnsi="Arial" w:cs="Arial"/>
          <w:b/>
          <w:sz w:val="20"/>
          <w:szCs w:val="20"/>
        </w:rPr>
        <w:instrText xml:space="preserve"> FORMTEXT </w:instrText>
      </w:r>
      <w:r w:rsidR="00163DF7" w:rsidRPr="00182F1A">
        <w:rPr>
          <w:rFonts w:ascii="Arial" w:hAnsi="Arial" w:cs="Arial"/>
          <w:b/>
          <w:sz w:val="20"/>
          <w:szCs w:val="20"/>
        </w:rPr>
      </w:r>
      <w:r w:rsidR="00163DF7" w:rsidRPr="00182F1A">
        <w:rPr>
          <w:rFonts w:ascii="Arial" w:hAnsi="Arial" w:cs="Arial"/>
          <w:b/>
          <w:sz w:val="20"/>
          <w:szCs w:val="20"/>
        </w:rPr>
        <w:fldChar w:fldCharType="separate"/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A6104B" w:rsidRPr="00182F1A">
        <w:rPr>
          <w:rFonts w:ascii="Arial" w:hAnsi="Arial" w:cs="Arial"/>
          <w:b/>
          <w:noProof/>
          <w:sz w:val="20"/>
          <w:szCs w:val="20"/>
        </w:rPr>
        <w:t> </w:t>
      </w:r>
      <w:r w:rsidR="00163DF7" w:rsidRPr="00182F1A">
        <w:rPr>
          <w:rFonts w:ascii="Arial" w:hAnsi="Arial" w:cs="Arial"/>
          <w:b/>
          <w:sz w:val="20"/>
          <w:szCs w:val="20"/>
        </w:rPr>
        <w:fldChar w:fldCharType="end"/>
      </w:r>
      <w:bookmarkEnd w:id="2"/>
      <w:r w:rsidR="00A6104B" w:rsidRPr="00182F1A">
        <w:rPr>
          <w:rFonts w:ascii="Arial" w:hAnsi="Arial" w:cs="Arial"/>
          <w:sz w:val="20"/>
          <w:szCs w:val="20"/>
        </w:rPr>
        <w:t>, per le attività oggetto della presente procedura e che i dati dell’iscrizione sono i seguenti (</w:t>
      </w:r>
      <w:r w:rsidR="00A6104B" w:rsidRPr="00182F1A">
        <w:rPr>
          <w:rFonts w:ascii="Arial" w:hAnsi="Arial" w:cs="Arial"/>
          <w:i/>
          <w:sz w:val="20"/>
          <w:szCs w:val="20"/>
        </w:rPr>
        <w:t>riportare gli estremi di iscrizione</w:t>
      </w:r>
      <w:r w:rsidR="000C1E6D" w:rsidRPr="00182F1A">
        <w:rPr>
          <w:rStyle w:val="Rimandonotaapidipagina"/>
          <w:rFonts w:ascii="Arial" w:hAnsi="Arial" w:cs="Arial"/>
          <w:iCs/>
          <w:sz w:val="20"/>
          <w:szCs w:val="20"/>
        </w:rPr>
        <w:footnoteReference w:id="1"/>
      </w:r>
      <w:r w:rsidR="00A6104B" w:rsidRPr="00182F1A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Layout w:type="fixed"/>
        <w:tblLook w:val="01E0" w:firstRow="1" w:lastRow="1" w:firstColumn="1" w:lastColumn="1" w:noHBand="0" w:noVBand="0"/>
      </w:tblPr>
      <w:tblGrid>
        <w:gridCol w:w="2410"/>
        <w:gridCol w:w="1843"/>
        <w:gridCol w:w="2268"/>
        <w:gridCol w:w="2693"/>
      </w:tblGrid>
      <w:tr w:rsidR="00A6104B" w:rsidRPr="00182F1A" w:rsidTr="000C1E6D">
        <w:trPr>
          <w:trHeight w:val="587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numero di iscrizione: </w:t>
            </w:r>
          </w:p>
        </w:tc>
        <w:bookmarkStart w:id="3" w:name="Testo127"/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-8"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data di iscrizione: 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left="57"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A6104B" w:rsidRPr="00182F1A">
              <w:rPr>
                <w:rFonts w:ascii="Arial" w:hAnsi="Arial" w:cs="Arial"/>
                <w:sz w:val="20"/>
                <w:szCs w:val="20"/>
              </w:rPr>
              <w:t>/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 xml:space="preserve">durata/data termine: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attività: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capitale sociale: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A6104B" w:rsidRPr="00182F1A" w:rsidTr="000C1E6D">
        <w:trPr>
          <w:trHeight w:val="544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 n.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A6104B" w:rsidRPr="00182F1A" w:rsidRDefault="00A6104B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partita IVA n.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6104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A6104B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A6104B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C62E0" w:rsidRPr="00182F1A" w:rsidTr="000C1E6D">
        <w:trPr>
          <w:trHeight w:val="433"/>
        </w:trPr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C62E0" w:rsidRPr="00182F1A" w:rsidRDefault="008C62E0" w:rsidP="00A01D65">
            <w:pPr>
              <w:numPr>
                <w:ilvl w:val="0"/>
                <w:numId w:val="3"/>
              </w:numPr>
              <w:tabs>
                <w:tab w:val="clear" w:pos="360"/>
              </w:tabs>
              <w:spacing w:before="120" w:after="120" w:line="280" w:lineRule="exact"/>
              <w:ind w:left="176" w:right="11" w:hanging="17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oggetto sociale: </w:t>
            </w:r>
          </w:p>
        </w:tc>
        <w:tc>
          <w:tcPr>
            <w:tcW w:w="6804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C62E0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8C62E0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8C62E0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AA608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8D0141">
        <w:rPr>
          <w:rFonts w:ascii="Arial" w:hAnsi="Arial" w:cs="Arial"/>
          <w:i/>
          <w:sz w:val="20"/>
          <w:szCs w:val="20"/>
        </w:rPr>
        <w:t xml:space="preserve">da compilare nel caso in cui la presente dichiarazione sia resa da </w:t>
      </w:r>
      <w:r>
        <w:rPr>
          <w:rFonts w:ascii="Arial" w:hAnsi="Arial" w:cs="Arial"/>
          <w:i/>
          <w:sz w:val="20"/>
          <w:szCs w:val="20"/>
        </w:rPr>
        <w:t>Società di capitali</w:t>
      </w:r>
      <w:r w:rsidRPr="00A1504F">
        <w:rPr>
          <w:rFonts w:ascii="Arial" w:hAnsi="Arial" w:cs="Arial"/>
          <w:sz w:val="20"/>
          <w:szCs w:val="20"/>
        </w:rPr>
        <w:t xml:space="preserve">] </w:t>
      </w:r>
      <w:r w:rsidR="003159AC" w:rsidRPr="00182F1A">
        <w:rPr>
          <w:rFonts w:ascii="Arial" w:hAnsi="Arial" w:cs="Arial"/>
          <w:sz w:val="20"/>
          <w:szCs w:val="20"/>
        </w:rPr>
        <w:t xml:space="preserve"> </w:t>
      </w:r>
      <w:r w:rsidR="00A37D89" w:rsidRPr="0041518B">
        <w:rPr>
          <w:rFonts w:ascii="Arial" w:hAnsi="Arial" w:cs="Arial"/>
          <w:sz w:val="20"/>
          <w:szCs w:val="20"/>
        </w:rPr>
        <w:t>che</w:t>
      </w:r>
      <w:r w:rsidR="00AA6082">
        <w:rPr>
          <w:rFonts w:ascii="Arial" w:hAnsi="Arial" w:cs="Arial"/>
          <w:sz w:val="20"/>
          <w:szCs w:val="20"/>
        </w:rPr>
        <w:t xml:space="preserve"> la società di capitali ha un sistema di amministrazione e controllo disciplinata dal codice civile a seguito della riforma introdotta dal D.Lgs. n. 6/2003 come segue:</w:t>
      </w:r>
    </w:p>
    <w:tbl>
      <w:tblPr>
        <w:tblW w:w="8858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8432"/>
      </w:tblGrid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Pr="00182F1A" w:rsidRDefault="009250D7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Sistema c.d. “tradizionale” (disciplinato agli artt. 2380-bis e ss. c.c.) </w:t>
            </w:r>
            <w:r w:rsidR="00AA6082">
              <w:rPr>
                <w:rFonts w:ascii="Arial" w:hAnsi="Arial" w:cs="Arial"/>
                <w:b/>
                <w:sz w:val="20"/>
                <w:szCs w:val="20"/>
              </w:rPr>
              <w:t>articolato su un “consiglio di amministrazione” e su un “collegio sindacale”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“dualistico” (disciplinato agli artt. 2409-octies e ss. c.c.) articolato sul “consiglio di gestione” e sul “consiglio di sorveglianza”</w:t>
            </w:r>
          </w:p>
        </w:tc>
      </w:tr>
      <w:tr w:rsidR="00AA6082" w:rsidRPr="00182F1A" w:rsidTr="00AA6082">
        <w:trPr>
          <w:trHeight w:val="53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Pr="00182F1A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</w:r>
            <w:r w:rsidR="009E32C3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6082" w:rsidRDefault="00AA6082" w:rsidP="00A01D65">
            <w:pPr>
              <w:tabs>
                <w:tab w:val="left" w:pos="360"/>
                <w:tab w:val="left" w:pos="1260"/>
                <w:tab w:val="left" w:pos="144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Sistema c.d. “monistico” fondato sulla presenza di un “consiglio di amministrazione” e di un “comitato per il controllo sulla gestione”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 xml:space="preserve"> costituito al suo interno </w:t>
            </w:r>
            <w:r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art</w:t>
            </w:r>
            <w:r>
              <w:rPr>
                <w:rFonts w:ascii="Arial" w:hAnsi="Arial" w:cs="Arial"/>
                <w:b/>
                <w:sz w:val="20"/>
                <w:szCs w:val="20"/>
              </w:rPr>
              <w:t>. 2409-</w:t>
            </w:r>
            <w:r w:rsidR="009250D7">
              <w:rPr>
                <w:rFonts w:ascii="Arial" w:hAnsi="Arial" w:cs="Arial"/>
                <w:b/>
                <w:sz w:val="20"/>
                <w:szCs w:val="20"/>
              </w:rPr>
              <w:t>sexiesdecies, c.1,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c.c.)</w:t>
            </w:r>
          </w:p>
        </w:tc>
      </w:tr>
    </w:tbl>
    <w:p w:rsidR="00AA6082" w:rsidRDefault="009250D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che:</w:t>
      </w:r>
    </w:p>
    <w:p w:rsidR="00AC5CF7" w:rsidRPr="007A71C2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IMPRESA INDIVIDUALE</w:t>
      </w:r>
      <w:r w:rsidRPr="007A71C2">
        <w:rPr>
          <w:rFonts w:ascii="Arial" w:hAnsi="Arial" w:cs="Arial"/>
          <w:sz w:val="20"/>
          <w:szCs w:val="20"/>
        </w:rPr>
        <w:t xml:space="preserve">] i titolari e i direttori tecnici sono </w:t>
      </w:r>
      <w:r w:rsidRPr="007A71C2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7A71C2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788" w:type="dxa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2126"/>
        <w:gridCol w:w="1635"/>
        <w:gridCol w:w="1484"/>
        <w:gridCol w:w="1842"/>
      </w:tblGrid>
      <w:tr w:rsidR="00AC5CF7" w:rsidRPr="00182F1A" w:rsidTr="00A01D65">
        <w:trPr>
          <w:trHeight w:val="504"/>
        </w:trPr>
        <w:tc>
          <w:tcPr>
            <w:tcW w:w="1701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16"/>
        </w:trPr>
        <w:tc>
          <w:tcPr>
            <w:tcW w:w="1701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A01D65">
        <w:trPr>
          <w:trHeight w:val="557"/>
        </w:trPr>
        <w:tc>
          <w:tcPr>
            <w:tcW w:w="8788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A01D65">
        <w:trPr>
          <w:trHeight w:val="1083"/>
        </w:trPr>
        <w:tc>
          <w:tcPr>
            <w:tcW w:w="8788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NOME COLLETTIVO</w:t>
      </w:r>
      <w:r w:rsidRPr="00A1504F">
        <w:rPr>
          <w:rFonts w:ascii="Arial" w:hAnsi="Arial" w:cs="Arial"/>
          <w:sz w:val="20"/>
          <w:szCs w:val="20"/>
        </w:rPr>
        <w:t xml:space="preserve">] i soci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Pr="00A1504F" w:rsidRDefault="00AC5CF7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>NEL CASO DI SOCIETA’ IN ACCOMANDITA SEMPLICE</w:t>
      </w:r>
      <w:r w:rsidRPr="00A1504F">
        <w:rPr>
          <w:rFonts w:ascii="Arial" w:hAnsi="Arial" w:cs="Arial"/>
          <w:sz w:val="20"/>
          <w:szCs w:val="20"/>
        </w:rPr>
        <w:t xml:space="preserve">] i soci accomandatari e i direttori tecnici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216457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216457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216457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C5CF7" w:rsidRDefault="00AC5CF7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[</w:t>
      </w:r>
      <w:r w:rsidRPr="007A71C2">
        <w:rPr>
          <w:rFonts w:ascii="Arial" w:hAnsi="Arial" w:cs="Arial"/>
          <w:b/>
          <w:sz w:val="20"/>
          <w:szCs w:val="20"/>
        </w:rPr>
        <w:t xml:space="preserve">NEL CASO DI ALTRO TIPO </w:t>
      </w:r>
      <w:r w:rsidRPr="00085CD5">
        <w:rPr>
          <w:rFonts w:ascii="Arial" w:hAnsi="Arial" w:cs="Arial"/>
          <w:b/>
          <w:sz w:val="20"/>
          <w:szCs w:val="20"/>
        </w:rPr>
        <w:t>DI SOCIETA’ O CONSORZIO</w:t>
      </w:r>
      <w:r w:rsidRPr="00085CD5">
        <w:rPr>
          <w:rFonts w:ascii="Arial" w:hAnsi="Arial" w:cs="Arial"/>
          <w:sz w:val="20"/>
          <w:szCs w:val="20"/>
        </w:rPr>
        <w:t xml:space="preserve">] </w:t>
      </w:r>
      <w:r w:rsidR="0041518B" w:rsidRPr="00085CD5">
        <w:rPr>
          <w:rFonts w:ascii="Arial" w:hAnsi="Arial" w:cs="Arial"/>
          <w:sz w:val="20"/>
          <w:szCs w:val="20"/>
          <w:u w:val="single"/>
        </w:rPr>
        <w:t xml:space="preserve">i membri del consiglio di amministrazione cui sia stata conferita la legale rappresentanza, </w:t>
      </w:r>
      <w:r w:rsidR="008D7E1F" w:rsidRPr="00085CD5">
        <w:rPr>
          <w:rFonts w:ascii="Arial" w:hAnsi="Arial" w:cs="Arial"/>
          <w:sz w:val="20"/>
          <w:szCs w:val="20"/>
          <w:u w:val="single"/>
        </w:rPr>
        <w:t xml:space="preserve">ivi compresi institori e procuratori generali, i membri degli organi con poteri </w:t>
      </w:r>
      <w:r w:rsidR="0041518B" w:rsidRPr="00085CD5">
        <w:rPr>
          <w:rFonts w:ascii="Arial" w:hAnsi="Arial" w:cs="Arial"/>
          <w:sz w:val="20"/>
          <w:szCs w:val="20"/>
          <w:u w:val="single"/>
        </w:rPr>
        <w:t>di direzione e di vigilanza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2"/>
      </w:r>
      <w:r w:rsidR="0041518B" w:rsidRPr="00085CD5">
        <w:rPr>
          <w:rFonts w:ascii="Arial" w:hAnsi="Arial" w:cs="Arial"/>
          <w:sz w:val="20"/>
          <w:szCs w:val="20"/>
        </w:rPr>
        <w:t xml:space="preserve">, </w:t>
      </w:r>
      <w:r w:rsidR="0041518B" w:rsidRPr="00085CD5">
        <w:rPr>
          <w:rFonts w:ascii="Arial" w:hAnsi="Arial" w:cs="Arial"/>
          <w:sz w:val="20"/>
          <w:szCs w:val="20"/>
          <w:u w:val="single"/>
        </w:rPr>
        <w:t>i soggetti muniti di poteri di rappresentanza, di direzione e di controllo</w:t>
      </w:r>
      <w:r w:rsidR="0041518B" w:rsidRPr="00085CD5">
        <w:rPr>
          <w:rStyle w:val="Rimandonotaapidipagina"/>
          <w:rFonts w:ascii="Arial" w:hAnsi="Arial" w:cs="Arial"/>
          <w:iCs/>
          <w:sz w:val="20"/>
          <w:szCs w:val="20"/>
        </w:rPr>
        <w:footnoteReference w:id="3"/>
      </w:r>
      <w:r w:rsidRPr="00085CD5">
        <w:rPr>
          <w:rFonts w:ascii="Arial" w:hAnsi="Arial" w:cs="Arial"/>
          <w:sz w:val="20"/>
          <w:szCs w:val="20"/>
        </w:rPr>
        <w:t>, i direttori tecnici</w:t>
      </w:r>
      <w:r w:rsidR="00A1504F" w:rsidRPr="00085CD5">
        <w:rPr>
          <w:rFonts w:ascii="Arial" w:hAnsi="Arial" w:cs="Arial"/>
          <w:sz w:val="20"/>
          <w:szCs w:val="20"/>
        </w:rPr>
        <w:t xml:space="preserve"> (ove presenti)</w:t>
      </w:r>
      <w:r w:rsidRPr="00085CD5">
        <w:rPr>
          <w:rFonts w:ascii="Arial" w:hAnsi="Arial" w:cs="Arial"/>
          <w:sz w:val="20"/>
          <w:szCs w:val="20"/>
        </w:rPr>
        <w:t xml:space="preserve">, il socio unico persona fisica, </w:t>
      </w:r>
      <w:r w:rsidR="00A1504F" w:rsidRPr="00085CD5">
        <w:rPr>
          <w:rFonts w:ascii="Arial" w:hAnsi="Arial" w:cs="Arial"/>
          <w:sz w:val="20"/>
          <w:szCs w:val="20"/>
        </w:rPr>
        <w:t>o</w:t>
      </w:r>
      <w:r w:rsidRPr="00085CD5">
        <w:rPr>
          <w:rFonts w:ascii="Arial" w:hAnsi="Arial" w:cs="Arial"/>
          <w:sz w:val="20"/>
          <w:szCs w:val="20"/>
        </w:rPr>
        <w:t xml:space="preserve"> il socio di maggioranza</w:t>
      </w:r>
      <w:r w:rsidR="00A01D65">
        <w:rPr>
          <w:rFonts w:ascii="Arial" w:hAnsi="Arial" w:cs="Arial"/>
          <w:sz w:val="20"/>
          <w:szCs w:val="20"/>
        </w:rPr>
        <w:t>,</w:t>
      </w:r>
      <w:r w:rsidR="007D62D3">
        <w:rPr>
          <w:rFonts w:ascii="Arial" w:hAnsi="Arial" w:cs="Arial"/>
          <w:sz w:val="20"/>
          <w:szCs w:val="20"/>
        </w:rPr>
        <w:t xml:space="preserve"> </w:t>
      </w:r>
      <w:r w:rsidRPr="00085CD5">
        <w:rPr>
          <w:rFonts w:ascii="Arial" w:hAnsi="Arial" w:cs="Arial"/>
          <w:sz w:val="20"/>
          <w:szCs w:val="20"/>
        </w:rPr>
        <w:t>in caso di società con</w:t>
      </w:r>
      <w:r w:rsidRPr="00A1504F">
        <w:rPr>
          <w:rFonts w:ascii="Arial" w:hAnsi="Arial" w:cs="Arial"/>
          <w:sz w:val="20"/>
          <w:szCs w:val="20"/>
        </w:rPr>
        <w:t xml:space="preserve"> </w:t>
      </w:r>
      <w:r w:rsidR="007D62D3">
        <w:rPr>
          <w:rFonts w:ascii="Arial" w:hAnsi="Arial" w:cs="Arial"/>
          <w:sz w:val="20"/>
          <w:szCs w:val="20"/>
        </w:rPr>
        <w:t xml:space="preserve">un numero di soci pari o inferiore a </w:t>
      </w:r>
      <w:r w:rsidRPr="00A1504F">
        <w:rPr>
          <w:rFonts w:ascii="Arial" w:hAnsi="Arial" w:cs="Arial"/>
          <w:sz w:val="20"/>
          <w:szCs w:val="20"/>
        </w:rPr>
        <w:t xml:space="preserve">quattro, sono </w:t>
      </w:r>
      <w:r w:rsidRPr="00A1504F">
        <w:rPr>
          <w:rFonts w:ascii="Arial" w:hAnsi="Arial" w:cs="Arial"/>
          <w:i/>
          <w:sz w:val="20"/>
          <w:szCs w:val="20"/>
        </w:rPr>
        <w:t>(indicare nominativi – compreso il sottoscrittore - qualifica, luogo e data di nascita, residenza)</w:t>
      </w:r>
      <w:r w:rsidRPr="00A1504F">
        <w:rPr>
          <w:rFonts w:ascii="Arial" w:hAnsi="Arial" w:cs="Arial"/>
          <w:sz w:val="20"/>
          <w:szCs w:val="20"/>
        </w:rPr>
        <w:t xml:space="preserve">: </w:t>
      </w:r>
    </w:p>
    <w:p w:rsidR="00804473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 e monistico] </w:t>
      </w:r>
      <w:r w:rsidRPr="00A01D65">
        <w:rPr>
          <w:rFonts w:ascii="Arial" w:hAnsi="Arial" w:cs="Arial"/>
          <w:sz w:val="20"/>
          <w:szCs w:val="20"/>
        </w:rPr>
        <w:t>Membri del consiglio di amministrazione cui sia stata conferita la legale rappresentanza (presidente del CDA, amministratore unico, amministratori delegati anche se titolari di una delega limitata a determinate attività ma che per tali attività conferisca poteri di rappresentanza):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AC5CF7" w:rsidRPr="00182F1A" w:rsidTr="001536F5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16"/>
        </w:trPr>
        <w:tc>
          <w:tcPr>
            <w:tcW w:w="181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C5CF7" w:rsidRPr="00182F1A" w:rsidTr="001536F5">
        <w:trPr>
          <w:trHeight w:val="557"/>
        </w:trPr>
        <w:tc>
          <w:tcPr>
            <w:tcW w:w="8901" w:type="dxa"/>
            <w:gridSpan w:val="5"/>
            <w:vAlign w:val="center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C5CF7" w:rsidRPr="00182F1A" w:rsidTr="001536F5">
        <w:trPr>
          <w:trHeight w:val="1083"/>
        </w:trPr>
        <w:tc>
          <w:tcPr>
            <w:tcW w:w="8901" w:type="dxa"/>
            <w:gridSpan w:val="5"/>
          </w:tcPr>
          <w:p w:rsidR="00AC5CF7" w:rsidRPr="00182F1A" w:rsidRDefault="00AC5C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tradizionale] </w:t>
      </w:r>
      <w:r w:rsidRPr="00A01D65">
        <w:rPr>
          <w:rFonts w:ascii="Arial" w:hAnsi="Arial" w:cs="Arial"/>
          <w:sz w:val="20"/>
          <w:szCs w:val="20"/>
        </w:rPr>
        <w:t>Membri del collegio sindacale: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di amministrazione monistico] </w:t>
      </w:r>
      <w:r w:rsidRPr="00A01D65">
        <w:rPr>
          <w:rFonts w:ascii="Arial" w:hAnsi="Arial" w:cs="Arial"/>
          <w:sz w:val="20"/>
          <w:szCs w:val="20"/>
        </w:rPr>
        <w:t>Membri del comitato per il controllo sulla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4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[Nel caso di società</w:t>
      </w:r>
      <w:r w:rsidRPr="00AA6082">
        <w:rPr>
          <w:rFonts w:ascii="Arial" w:hAnsi="Arial" w:cs="Arial"/>
          <w:b/>
          <w:sz w:val="20"/>
          <w:szCs w:val="20"/>
        </w:rPr>
        <w:t xml:space="preserve"> con sistema </w:t>
      </w:r>
      <w:r>
        <w:rPr>
          <w:rFonts w:ascii="Arial" w:hAnsi="Arial" w:cs="Arial"/>
          <w:b/>
          <w:sz w:val="20"/>
          <w:szCs w:val="20"/>
        </w:rPr>
        <w:t xml:space="preserve">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gestione: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1536F5">
        <w:rPr>
          <w:rFonts w:ascii="Arial" w:hAnsi="Arial" w:cs="Arial"/>
          <w:b/>
          <w:sz w:val="20"/>
          <w:szCs w:val="20"/>
        </w:rPr>
        <w:t xml:space="preserve">[Nel caso di società con sistema di amministrazione dualistico] </w:t>
      </w:r>
      <w:r w:rsidRPr="00A01D65">
        <w:rPr>
          <w:rFonts w:ascii="Arial" w:hAnsi="Arial" w:cs="Arial"/>
          <w:sz w:val="20"/>
          <w:szCs w:val="20"/>
        </w:rPr>
        <w:t>Membri del consiglio di sorveglianza: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1A11C4">
        <w:trPr>
          <w:trHeight w:val="695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8074AD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Institori e procuratori generali: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8074AD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16"/>
        </w:trPr>
        <w:tc>
          <w:tcPr>
            <w:tcW w:w="181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8074AD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8074AD" w:rsidRPr="00182F1A" w:rsidTr="00F21838">
        <w:trPr>
          <w:trHeight w:val="1083"/>
        </w:trPr>
        <w:tc>
          <w:tcPr>
            <w:tcW w:w="8901" w:type="dxa"/>
            <w:gridSpan w:val="5"/>
          </w:tcPr>
          <w:p w:rsidR="008074AD" w:rsidRPr="00182F1A" w:rsidRDefault="008074AD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Soggetti muniti di poteri di rappresentanza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4"/>
      </w:r>
      <w:r w:rsidRPr="00A01D65">
        <w:rPr>
          <w:rFonts w:ascii="Arial" w:hAnsi="Arial" w:cs="Arial"/>
          <w:sz w:val="20"/>
          <w:szCs w:val="20"/>
        </w:rPr>
        <w:t>, di direzione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5"/>
      </w:r>
      <w:r w:rsidRPr="00A01D65">
        <w:rPr>
          <w:rFonts w:ascii="Arial" w:hAnsi="Arial" w:cs="Arial"/>
          <w:sz w:val="20"/>
          <w:szCs w:val="20"/>
        </w:rPr>
        <w:t xml:space="preserve"> e di controllo</w:t>
      </w:r>
      <w:r w:rsidR="00085CD5" w:rsidRPr="00A01D65">
        <w:rPr>
          <w:rStyle w:val="Rimandonotaapidipagina"/>
          <w:rFonts w:ascii="Arial" w:hAnsi="Arial" w:cs="Arial"/>
          <w:iCs/>
          <w:sz w:val="20"/>
          <w:szCs w:val="20"/>
        </w:rPr>
        <w:footnoteReference w:id="6"/>
      </w:r>
      <w:r w:rsidRPr="00A01D65">
        <w:rPr>
          <w:rFonts w:ascii="Arial" w:hAnsi="Arial" w:cs="Arial"/>
          <w:sz w:val="20"/>
          <w:szCs w:val="20"/>
        </w:rPr>
        <w:t>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085CD5" w:rsidRPr="00182F1A" w:rsidTr="00F21838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(nel caso in cui un soggetto ricopra più qualifiche indicarle tutte)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16"/>
        </w:trPr>
        <w:tc>
          <w:tcPr>
            <w:tcW w:w="181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085CD5" w:rsidRPr="00182F1A" w:rsidTr="00F21838">
        <w:trPr>
          <w:trHeight w:val="557"/>
        </w:trPr>
        <w:tc>
          <w:tcPr>
            <w:tcW w:w="8901" w:type="dxa"/>
            <w:gridSpan w:val="5"/>
            <w:vAlign w:val="center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085CD5" w:rsidRPr="00182F1A" w:rsidTr="00F21838">
        <w:trPr>
          <w:trHeight w:val="1083"/>
        </w:trPr>
        <w:tc>
          <w:tcPr>
            <w:tcW w:w="8901" w:type="dxa"/>
            <w:gridSpan w:val="5"/>
          </w:tcPr>
          <w:p w:rsidR="00085CD5" w:rsidRPr="00182F1A" w:rsidRDefault="00085CD5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085CD5" w:rsidRPr="00A01D65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01D65">
        <w:rPr>
          <w:rFonts w:ascii="Arial" w:hAnsi="Arial" w:cs="Arial"/>
          <w:sz w:val="20"/>
          <w:szCs w:val="20"/>
        </w:rPr>
        <w:t>Direttori tecnici: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3940"/>
        <w:gridCol w:w="1635"/>
        <w:gridCol w:w="1484"/>
        <w:gridCol w:w="1842"/>
      </w:tblGrid>
      <w:tr w:rsidR="00AA6082" w:rsidRPr="00182F1A" w:rsidTr="00F21838">
        <w:trPr>
          <w:trHeight w:val="504"/>
        </w:trPr>
        <w:tc>
          <w:tcPr>
            <w:tcW w:w="3940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16"/>
        </w:trPr>
        <w:tc>
          <w:tcPr>
            <w:tcW w:w="3940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AA6082" w:rsidRPr="00182F1A" w:rsidTr="00F21838">
        <w:trPr>
          <w:trHeight w:val="557"/>
        </w:trPr>
        <w:tc>
          <w:tcPr>
            <w:tcW w:w="8901" w:type="dxa"/>
            <w:gridSpan w:val="4"/>
            <w:vAlign w:val="center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AA6082" w:rsidRPr="00182F1A" w:rsidTr="00F21838">
        <w:trPr>
          <w:trHeight w:val="1083"/>
        </w:trPr>
        <w:tc>
          <w:tcPr>
            <w:tcW w:w="8901" w:type="dxa"/>
            <w:gridSpan w:val="4"/>
          </w:tcPr>
          <w:p w:rsidR="00AA6082" w:rsidRPr="00182F1A" w:rsidRDefault="00AA6082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AA6082" w:rsidRPr="00BD06D2" w:rsidRDefault="00AA6082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  <w:u w:val="single"/>
        </w:rPr>
      </w:pPr>
      <w:r w:rsidRPr="00A01D65">
        <w:rPr>
          <w:rFonts w:ascii="Arial" w:hAnsi="Arial" w:cs="Arial"/>
          <w:sz w:val="20"/>
          <w:szCs w:val="20"/>
        </w:rPr>
        <w:t>Socio unico persona fisica, o Socio di maggioranza</w:t>
      </w:r>
      <w:r w:rsidR="00A01D65">
        <w:rPr>
          <w:rFonts w:ascii="Arial" w:hAnsi="Arial" w:cs="Arial"/>
          <w:sz w:val="20"/>
          <w:szCs w:val="20"/>
        </w:rPr>
        <w:t xml:space="preserve">, </w:t>
      </w:r>
      <w:r w:rsidRPr="00A01D65">
        <w:rPr>
          <w:rFonts w:ascii="Arial" w:hAnsi="Arial" w:cs="Arial"/>
          <w:sz w:val="20"/>
          <w:szCs w:val="20"/>
        </w:rPr>
        <w:t xml:space="preserve">in caso di società con </w:t>
      </w:r>
      <w:r w:rsidR="00EE3F54" w:rsidRPr="00A01D65">
        <w:rPr>
          <w:rFonts w:ascii="Arial" w:hAnsi="Arial" w:cs="Arial"/>
          <w:sz w:val="20"/>
          <w:szCs w:val="20"/>
        </w:rPr>
        <w:t>numero di soci pari o inferiore a</w:t>
      </w:r>
      <w:r w:rsidRPr="00A01D65">
        <w:rPr>
          <w:rFonts w:ascii="Arial" w:hAnsi="Arial" w:cs="Arial"/>
          <w:sz w:val="20"/>
          <w:szCs w:val="20"/>
        </w:rPr>
        <w:t xml:space="preserve"> quattro:</w:t>
      </w:r>
    </w:p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unico o socio di maggioranza persona fisica:</w:t>
      </w:r>
    </w:p>
    <w:tbl>
      <w:tblPr>
        <w:tblStyle w:val="Grigliatabella"/>
        <w:tblW w:w="8901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  <w:gridCol w:w="1484"/>
        <w:gridCol w:w="1842"/>
      </w:tblGrid>
      <w:tr w:rsidR="003B211F" w:rsidRPr="00182F1A" w:rsidTr="000319D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0319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0319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Qualifica</w:t>
            </w:r>
          </w:p>
          <w:p w:rsidR="003B211F" w:rsidRPr="00182F1A" w:rsidRDefault="003B211F" w:rsidP="000319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(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Socio unico o Socio di maggioranza</w:t>
            </w: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)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0319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Luogo e Data di nascita</w:t>
            </w:r>
          </w:p>
        </w:tc>
        <w:tc>
          <w:tcPr>
            <w:tcW w:w="1484" w:type="dxa"/>
            <w:shd w:val="clear" w:color="auto" w:fill="00529E"/>
            <w:vAlign w:val="center"/>
          </w:tcPr>
          <w:p w:rsidR="003B211F" w:rsidRPr="00182F1A" w:rsidRDefault="003B211F" w:rsidP="000319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  <w:tc>
          <w:tcPr>
            <w:tcW w:w="1842" w:type="dxa"/>
            <w:shd w:val="clear" w:color="auto" w:fill="00529E"/>
            <w:vAlign w:val="center"/>
          </w:tcPr>
          <w:p w:rsidR="003B211F" w:rsidRPr="00182F1A" w:rsidRDefault="003B211F" w:rsidP="000319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3B211F" w:rsidRPr="00182F1A" w:rsidTr="000319D2">
        <w:trPr>
          <w:trHeight w:val="516"/>
        </w:trPr>
        <w:tc>
          <w:tcPr>
            <w:tcW w:w="1814" w:type="dxa"/>
          </w:tcPr>
          <w:p w:rsidR="003B211F" w:rsidRPr="00182F1A" w:rsidRDefault="003B211F" w:rsidP="000319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0319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0319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0319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0319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3B211F" w:rsidRPr="00182F1A" w:rsidTr="000319D2">
        <w:trPr>
          <w:trHeight w:val="516"/>
        </w:trPr>
        <w:tc>
          <w:tcPr>
            <w:tcW w:w="1814" w:type="dxa"/>
          </w:tcPr>
          <w:p w:rsidR="003B211F" w:rsidRPr="00182F1A" w:rsidRDefault="003B211F" w:rsidP="000319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0319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0319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84" w:type="dxa"/>
          </w:tcPr>
          <w:p w:rsidR="003B211F" w:rsidRPr="00182F1A" w:rsidRDefault="003B211F" w:rsidP="000319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842" w:type="dxa"/>
          </w:tcPr>
          <w:p w:rsidR="003B211F" w:rsidRPr="00182F1A" w:rsidRDefault="003B211F" w:rsidP="000319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3B211F" w:rsidRPr="00E41392" w:rsidRDefault="003B211F" w:rsidP="00BD06D2">
      <w:pPr>
        <w:pStyle w:val="Paragrafoelenco"/>
        <w:spacing w:before="120" w:after="60" w:line="360" w:lineRule="auto"/>
        <w:ind w:left="1571"/>
        <w:jc w:val="both"/>
        <w:rPr>
          <w:rFonts w:ascii="Arial" w:hAnsi="Arial" w:cs="Arial"/>
          <w:bCs/>
          <w:sz w:val="20"/>
          <w:szCs w:val="20"/>
          <w:u w:val="single"/>
        </w:rPr>
      </w:pPr>
      <w:r w:rsidRPr="00E41392">
        <w:rPr>
          <w:rFonts w:ascii="Arial" w:hAnsi="Arial" w:cs="Arial"/>
          <w:bCs/>
          <w:sz w:val="20"/>
          <w:szCs w:val="20"/>
          <w:u w:val="single"/>
        </w:rPr>
        <w:t>Nel caso di socio di maggioranza persona giuridica:</w:t>
      </w:r>
    </w:p>
    <w:tbl>
      <w:tblPr>
        <w:tblStyle w:val="Grigliatabella"/>
        <w:tblW w:w="5575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1814"/>
        <w:gridCol w:w="2126"/>
        <w:gridCol w:w="1635"/>
      </w:tblGrid>
      <w:tr w:rsidR="003B211F" w:rsidRPr="00182F1A" w:rsidTr="000319D2">
        <w:trPr>
          <w:trHeight w:val="504"/>
        </w:trPr>
        <w:tc>
          <w:tcPr>
            <w:tcW w:w="1814" w:type="dxa"/>
            <w:shd w:val="clear" w:color="auto" w:fill="00529E"/>
            <w:vAlign w:val="center"/>
          </w:tcPr>
          <w:p w:rsidR="003B211F" w:rsidRPr="00182F1A" w:rsidRDefault="003B211F" w:rsidP="000319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Ragione sociale</w:t>
            </w:r>
          </w:p>
        </w:tc>
        <w:tc>
          <w:tcPr>
            <w:tcW w:w="2126" w:type="dxa"/>
            <w:shd w:val="clear" w:color="auto" w:fill="00529E"/>
            <w:vAlign w:val="center"/>
          </w:tcPr>
          <w:p w:rsidR="003B211F" w:rsidRPr="00182F1A" w:rsidRDefault="003B211F" w:rsidP="000319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 xml:space="preserve">Partita IVA </w:t>
            </w:r>
          </w:p>
        </w:tc>
        <w:tc>
          <w:tcPr>
            <w:tcW w:w="1635" w:type="dxa"/>
            <w:shd w:val="clear" w:color="auto" w:fill="00529E"/>
            <w:vAlign w:val="center"/>
          </w:tcPr>
          <w:p w:rsidR="003B211F" w:rsidRPr="00182F1A" w:rsidRDefault="003B211F" w:rsidP="000319D2">
            <w:pPr>
              <w:spacing w:before="120" w:after="12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Codice fiscale</w:t>
            </w:r>
          </w:p>
        </w:tc>
      </w:tr>
      <w:tr w:rsidR="003B211F" w:rsidRPr="00182F1A" w:rsidTr="000319D2">
        <w:trPr>
          <w:trHeight w:val="516"/>
        </w:trPr>
        <w:tc>
          <w:tcPr>
            <w:tcW w:w="1814" w:type="dxa"/>
          </w:tcPr>
          <w:p w:rsidR="003B211F" w:rsidRPr="00182F1A" w:rsidRDefault="003B211F" w:rsidP="000319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126" w:type="dxa"/>
          </w:tcPr>
          <w:p w:rsidR="003B211F" w:rsidRPr="00182F1A" w:rsidRDefault="003B211F" w:rsidP="000319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35" w:type="dxa"/>
          </w:tcPr>
          <w:p w:rsidR="003B211F" w:rsidRPr="00182F1A" w:rsidRDefault="003B211F" w:rsidP="000319D2">
            <w:pPr>
              <w:spacing w:before="120" w:after="12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FE11E8" w:rsidRDefault="00FE11E8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Pr="002618E4">
        <w:rPr>
          <w:rFonts w:ascii="Arial" w:hAnsi="Arial" w:cs="Arial"/>
          <w:sz w:val="20"/>
          <w:szCs w:val="20"/>
        </w:rPr>
        <w:t xml:space="preserve">he </w:t>
      </w:r>
      <w:r>
        <w:rPr>
          <w:rFonts w:ascii="Arial" w:hAnsi="Arial" w:cs="Arial"/>
          <w:sz w:val="20"/>
          <w:szCs w:val="20"/>
        </w:rPr>
        <w:t>il sottoscritto e tutti i soggetti di cui all’articolo 80, comma 3, del D.Lgs. 50/2016 non rientrano</w:t>
      </w:r>
      <w:r w:rsidRPr="002618E4">
        <w:rPr>
          <w:rFonts w:ascii="Arial" w:hAnsi="Arial" w:cs="Arial"/>
          <w:sz w:val="20"/>
          <w:szCs w:val="20"/>
        </w:rPr>
        <w:t xml:space="preserve"> nell’elenco delle Persone politicamente esposte</w:t>
      </w:r>
      <w:r>
        <w:rPr>
          <w:rStyle w:val="Rimandonotaapidipagina"/>
          <w:rFonts w:ascii="Arial" w:hAnsi="Arial" w:cs="Arial"/>
          <w:sz w:val="20"/>
          <w:szCs w:val="20"/>
        </w:rPr>
        <w:footnoteReference w:id="7"/>
      </w:r>
      <w:r>
        <w:rPr>
          <w:rFonts w:ascii="Arial" w:hAnsi="Arial" w:cs="Arial"/>
          <w:sz w:val="20"/>
          <w:szCs w:val="20"/>
        </w:rPr>
        <w:t>;</w:t>
      </w:r>
    </w:p>
    <w:p w:rsidR="00FE11E8" w:rsidRDefault="00FE11E8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ovvero risultano politicamente esposti i seguenti soggetti:</w:t>
      </w:r>
    </w:p>
    <w:tbl>
      <w:tblPr>
        <w:tblStyle w:val="Grigliatabella"/>
        <w:tblW w:w="9072" w:type="dxa"/>
        <w:tblInd w:w="675" w:type="dxa"/>
        <w:tblLayout w:type="fixed"/>
        <w:tblLook w:val="04A0" w:firstRow="1" w:lastRow="0" w:firstColumn="1" w:lastColumn="0" w:noHBand="0" w:noVBand="1"/>
      </w:tblPr>
      <w:tblGrid>
        <w:gridCol w:w="1985"/>
        <w:gridCol w:w="567"/>
        <w:gridCol w:w="6520"/>
      </w:tblGrid>
      <w:tr w:rsidR="00FE11E8" w:rsidRPr="00740FA6" w:rsidTr="00785D93">
        <w:trPr>
          <w:trHeight w:val="504"/>
        </w:trPr>
        <w:tc>
          <w:tcPr>
            <w:tcW w:w="1985" w:type="dxa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i/>
                <w:color w:val="FFFFFF" w:themeColor="background1"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Cognome e Nome</w:t>
            </w:r>
          </w:p>
        </w:tc>
        <w:tc>
          <w:tcPr>
            <w:tcW w:w="7087" w:type="dxa"/>
            <w:gridSpan w:val="2"/>
            <w:shd w:val="clear" w:color="auto" w:fill="00529E"/>
            <w:vAlign w:val="center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 w:val="restart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tab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Persona direttamente esposta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Familiare diretto della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1985" w:type="dxa"/>
            <w:vMerge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67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Controllo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</w:r>
            <w:r w:rsidR="009E32C3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6520" w:type="dxa"/>
          </w:tcPr>
          <w:p w:rsidR="00FE11E8" w:rsidRPr="00740FA6" w:rsidRDefault="00FE11E8" w:rsidP="00A01D65">
            <w:pPr>
              <w:tabs>
                <w:tab w:val="right" w:pos="1910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40FA6">
              <w:rPr>
                <w:rFonts w:ascii="Arial" w:hAnsi="Arial" w:cs="Arial"/>
                <w:sz w:val="16"/>
                <w:szCs w:val="16"/>
              </w:rPr>
              <w:t xml:space="preserve">Soggetto che intrattiene stretti legami con la seguente persona politicamente esposta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740FA6">
              <w:rPr>
                <w:rFonts w:ascii="Arial" w:hAnsi="Arial" w:cs="Arial"/>
                <w:sz w:val="16"/>
                <w:szCs w:val="16"/>
              </w:rPr>
              <w:t xml:space="preserve"> che ricopre (o ha ricoperto) la seguente carica 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740FA6">
              <w:rPr>
                <w:rFonts w:ascii="Arial" w:hAnsi="Arial" w:cs="Arial"/>
                <w:sz w:val="16"/>
                <w:szCs w:val="16"/>
              </w:rPr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740FA6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E11E8" w:rsidRPr="00740FA6" w:rsidTr="00785D93">
        <w:trPr>
          <w:trHeight w:val="516"/>
        </w:trPr>
        <w:tc>
          <w:tcPr>
            <w:tcW w:w="9072" w:type="dxa"/>
            <w:gridSpan w:val="3"/>
            <w:vAlign w:val="center"/>
          </w:tcPr>
          <w:p w:rsidR="00FE11E8" w:rsidRPr="00182F1A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FE11E8" w:rsidRPr="00740FA6" w:rsidTr="00785D93">
        <w:trPr>
          <w:trHeight w:val="473"/>
        </w:trPr>
        <w:tc>
          <w:tcPr>
            <w:tcW w:w="9072" w:type="dxa"/>
            <w:gridSpan w:val="3"/>
          </w:tcPr>
          <w:p w:rsidR="00FE11E8" w:rsidRPr="00740FA6" w:rsidRDefault="00FE11E8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740FA6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FC2D06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i/>
          <w:sz w:val="20"/>
          <w:szCs w:val="20"/>
        </w:rPr>
      </w:pPr>
      <w:r w:rsidRPr="00050A0D">
        <w:rPr>
          <w:rFonts w:ascii="Arial" w:hAnsi="Arial" w:cs="Arial"/>
          <w:sz w:val="20"/>
          <w:szCs w:val="20"/>
        </w:rPr>
        <w:t>che, ai sensi dell’art. 80, comma 3, secondo periodo, del D.Lgs. 50/2016, nell’anno antecedente la data di pubblicazione del</w:t>
      </w:r>
      <w:r>
        <w:rPr>
          <w:rFonts w:ascii="Arial" w:hAnsi="Arial" w:cs="Arial"/>
          <w:sz w:val="20"/>
          <w:szCs w:val="20"/>
        </w:rPr>
        <w:t xml:space="preserve">la procedura in oggetto, </w:t>
      </w:r>
      <w:r w:rsidRPr="00050A0D">
        <w:rPr>
          <w:rFonts w:ascii="Arial" w:hAnsi="Arial" w:cs="Arial"/>
          <w:sz w:val="20"/>
          <w:szCs w:val="20"/>
        </w:rPr>
        <w:t>sono cessati dall</w:t>
      </w:r>
      <w:r>
        <w:rPr>
          <w:rFonts w:ascii="Arial" w:hAnsi="Arial" w:cs="Arial"/>
          <w:sz w:val="20"/>
          <w:szCs w:val="20"/>
        </w:rPr>
        <w:t>e</w:t>
      </w:r>
      <w:r w:rsidRPr="00050A0D">
        <w:rPr>
          <w:rFonts w:ascii="Arial" w:hAnsi="Arial" w:cs="Arial"/>
          <w:sz w:val="20"/>
          <w:szCs w:val="20"/>
        </w:rPr>
        <w:t xml:space="preserve"> caric</w:t>
      </w:r>
      <w:r>
        <w:rPr>
          <w:rFonts w:ascii="Arial" w:hAnsi="Arial" w:cs="Arial"/>
          <w:sz w:val="20"/>
          <w:szCs w:val="20"/>
        </w:rPr>
        <w:t>he sopra indicate</w:t>
      </w:r>
      <w:r w:rsidRPr="00050A0D">
        <w:rPr>
          <w:rFonts w:ascii="Arial" w:hAnsi="Arial" w:cs="Arial"/>
          <w:sz w:val="20"/>
          <w:szCs w:val="20"/>
        </w:rPr>
        <w:t xml:space="preserve"> i </w:t>
      </w:r>
      <w:r>
        <w:rPr>
          <w:rFonts w:ascii="Arial" w:hAnsi="Arial" w:cs="Arial"/>
          <w:sz w:val="20"/>
          <w:szCs w:val="20"/>
        </w:rPr>
        <w:t xml:space="preserve">seguenti </w:t>
      </w:r>
      <w:r w:rsidRPr="00050A0D">
        <w:rPr>
          <w:rFonts w:ascii="Arial" w:hAnsi="Arial" w:cs="Arial"/>
          <w:sz w:val="20"/>
          <w:szCs w:val="20"/>
        </w:rPr>
        <w:t xml:space="preserve">soggetti </w:t>
      </w:r>
      <w:r w:rsidRPr="00FC2D06">
        <w:rPr>
          <w:rFonts w:ascii="Arial" w:hAnsi="Arial" w:cs="Arial"/>
          <w:i/>
          <w:sz w:val="20"/>
          <w:szCs w:val="20"/>
        </w:rPr>
        <w:t>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FC2D06">
        <w:rPr>
          <w:rFonts w:ascii="Arial" w:hAnsi="Arial" w:cs="Arial"/>
          <w:i/>
          <w:sz w:val="20"/>
          <w:szCs w:val="20"/>
        </w:rPr>
        <w:t>):</w:t>
      </w: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2"/>
        <w:gridCol w:w="1701"/>
        <w:gridCol w:w="1701"/>
        <w:gridCol w:w="1417"/>
        <w:gridCol w:w="3373"/>
      </w:tblGrid>
      <w:tr w:rsidR="00644F17" w:rsidRPr="00182F1A" w:rsidTr="00644F17">
        <w:tc>
          <w:tcPr>
            <w:tcW w:w="1702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  <w:tc>
          <w:tcPr>
            <w:tcW w:w="1701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417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3373" w:type="dxa"/>
            <w:shd w:val="clear" w:color="auto" w:fill="00529E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Residenza</w:t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1702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373" w:type="dxa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644F17" w:rsidRPr="00182F1A" w:rsidTr="00644F17">
        <w:trPr>
          <w:trHeight w:val="567"/>
        </w:trPr>
        <w:tc>
          <w:tcPr>
            <w:tcW w:w="9894" w:type="dxa"/>
            <w:gridSpan w:val="5"/>
            <w:vAlign w:val="center"/>
          </w:tcPr>
          <w:p w:rsidR="00644F17" w:rsidRPr="00182F1A" w:rsidRDefault="00644F1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41518B" w:rsidRPr="00182F1A" w:rsidRDefault="0041518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che </w:t>
      </w:r>
      <w:r>
        <w:rPr>
          <w:rFonts w:ascii="Arial" w:hAnsi="Arial" w:cs="Arial"/>
          <w:sz w:val="20"/>
          <w:szCs w:val="20"/>
        </w:rPr>
        <w:t xml:space="preserve">nell’anno antecedente la data di pubblicazione della procedura in oggetto </w:t>
      </w:r>
      <w:r w:rsidRPr="00182F1A">
        <w:rPr>
          <w:rFonts w:ascii="Arial" w:hAnsi="Arial" w:cs="Arial"/>
          <w:sz w:val="20"/>
          <w:szCs w:val="20"/>
        </w:rPr>
        <w:t xml:space="preserve">si è verificata la seguente operazione societaria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(fusione </w:t>
      </w:r>
      <w:r w:rsidR="00607C66">
        <w:rPr>
          <w:rFonts w:ascii="Arial" w:hAnsi="Arial" w:cs="Arial"/>
          <w:sz w:val="20"/>
          <w:szCs w:val="20"/>
        </w:rPr>
        <w:t>societaria o cessione d’azienda</w:t>
      </w:r>
      <w:r w:rsidRPr="00182F1A">
        <w:rPr>
          <w:rFonts w:ascii="Arial" w:hAnsi="Arial" w:cs="Arial"/>
          <w:sz w:val="20"/>
          <w:szCs w:val="20"/>
        </w:rPr>
        <w:t xml:space="preserve">) che ha coinvolto questa Impresa e la società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noProof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 xml:space="preserve"> e che pertanto devono considerarsi cessati dalla carica i seguenti soggetti (</w:t>
      </w:r>
      <w:r w:rsidRPr="00182F1A">
        <w:rPr>
          <w:rFonts w:ascii="Arial" w:hAnsi="Arial" w:cs="Arial"/>
          <w:i/>
          <w:sz w:val="20"/>
          <w:szCs w:val="20"/>
        </w:rPr>
        <w:t>riportare estremi anagrafici, carica societaria e data di cessazione della carica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9185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81"/>
        <w:gridCol w:w="1380"/>
        <w:gridCol w:w="1344"/>
        <w:gridCol w:w="1671"/>
        <w:gridCol w:w="2409"/>
      </w:tblGrid>
      <w:tr w:rsidR="0041518B" w:rsidRPr="00182F1A" w:rsidTr="00216457">
        <w:tc>
          <w:tcPr>
            <w:tcW w:w="238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Cognome e Nome</w:t>
            </w:r>
          </w:p>
        </w:tc>
        <w:tc>
          <w:tcPr>
            <w:tcW w:w="1380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Carica societaria</w:t>
            </w:r>
          </w:p>
        </w:tc>
        <w:tc>
          <w:tcPr>
            <w:tcW w:w="1344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Luogo e Data di nascita</w:t>
            </w:r>
          </w:p>
        </w:tc>
        <w:tc>
          <w:tcPr>
            <w:tcW w:w="1671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Codice fiscale</w:t>
            </w:r>
          </w:p>
        </w:tc>
        <w:tc>
          <w:tcPr>
            <w:tcW w:w="2409" w:type="dxa"/>
            <w:shd w:val="clear" w:color="auto" w:fill="00529E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Data cessazione carica</w:t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tabs>
                <w:tab w:val="left" w:pos="1278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lastRenderedPageBreak/>
              <w:fldChar w:fldCharType="begin">
                <w:ffData>
                  <w:name w:val="Testo910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1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2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3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4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238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5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344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7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1671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8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409" w:type="dxa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0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41518B" w:rsidRPr="00182F1A" w:rsidTr="00216457">
        <w:trPr>
          <w:trHeight w:val="567"/>
        </w:trPr>
        <w:tc>
          <w:tcPr>
            <w:tcW w:w="9185" w:type="dxa"/>
            <w:gridSpan w:val="5"/>
            <w:vAlign w:val="center"/>
          </w:tcPr>
          <w:p w:rsidR="0041518B" w:rsidRPr="00182F1A" w:rsidRDefault="0041518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919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342CB" w:rsidRPr="00182F1A" w:rsidRDefault="00E342CB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nel libro soci dell’Impresa figurano i soci sottoelencati, titolari delle azioni/quote di capitale riportate a fianco di ciascuno di essi: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2"/>
        <w:gridCol w:w="2997"/>
      </w:tblGrid>
      <w:tr w:rsidR="00E342CB" w:rsidRPr="00182F1A" w:rsidTr="00EE3F54">
        <w:trPr>
          <w:trHeight w:val="408"/>
          <w:jc w:val="right"/>
        </w:trPr>
        <w:tc>
          <w:tcPr>
            <w:tcW w:w="6182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Titolari delle azioni/quote di capitale</w:t>
            </w:r>
          </w:p>
        </w:tc>
        <w:tc>
          <w:tcPr>
            <w:tcW w:w="2997" w:type="dxa"/>
            <w:shd w:val="clear" w:color="auto" w:fill="00529E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i/>
                <w:color w:val="FFFFFF"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Quota (in %)</w:t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2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3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4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1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2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515"/>
          <w:jc w:val="right"/>
        </w:trPr>
        <w:tc>
          <w:tcPr>
            <w:tcW w:w="6182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8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  <w:tc>
          <w:tcPr>
            <w:tcW w:w="2997" w:type="dxa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319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  <w:tr w:rsidR="00E342CB" w:rsidRPr="00182F1A" w:rsidTr="00EE3F54">
        <w:trPr>
          <w:trHeight w:val="346"/>
          <w:jc w:val="right"/>
        </w:trPr>
        <w:tc>
          <w:tcPr>
            <w:tcW w:w="9179" w:type="dxa"/>
            <w:gridSpan w:val="2"/>
            <w:vAlign w:val="center"/>
          </w:tcPr>
          <w:p w:rsidR="00E342CB" w:rsidRPr="00182F1A" w:rsidRDefault="00E342C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182F1A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titolari, riportando, per ciascuno di essi, la quota di partecipazione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342CB" w:rsidRPr="00182F1A" w:rsidTr="00EE3F54">
        <w:trPr>
          <w:trHeight w:val="795"/>
          <w:jc w:val="right"/>
        </w:trPr>
        <w:tc>
          <w:tcPr>
            <w:tcW w:w="9179" w:type="dxa"/>
            <w:gridSpan w:val="2"/>
          </w:tcPr>
          <w:p w:rsidR="00E342CB" w:rsidRPr="00182F1A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sto110"/>
                  <w:enabled/>
                  <w:calcOnExit w:val="0"/>
                  <w:textInput/>
                </w:ffData>
              </w:fldChar>
            </w:r>
            <w:r w:rsidR="00E342CB" w:rsidRPr="00182F1A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="00E342CB" w:rsidRPr="00182F1A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182F1A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7.1.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>che 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</w:t>
      </w:r>
      <w:r w:rsidR="00E726DB" w:rsidRPr="00FE11E8">
        <w:rPr>
          <w:rFonts w:ascii="Arial" w:hAnsi="Arial" w:cs="Arial"/>
          <w:i/>
          <w:sz w:val="20"/>
          <w:szCs w:val="20"/>
        </w:rPr>
        <w:t xml:space="preserve"> richieste</w:t>
      </w:r>
      <w:r w:rsidR="00DC2111" w:rsidRPr="00FE11E8">
        <w:rPr>
          <w:rFonts w:ascii="Arial" w:hAnsi="Arial" w:cs="Arial"/>
          <w:i/>
          <w:sz w:val="20"/>
          <w:szCs w:val="20"/>
        </w:rPr>
        <w:t xml:space="preserve"> solo se ricorre la fattispecie menzionata</w:t>
      </w:r>
      <w:r w:rsidR="00E726DB" w:rsidRPr="00FE11E8">
        <w:rPr>
          <w:rFonts w:ascii="Arial" w:hAnsi="Arial" w:cs="Arial"/>
          <w:sz w:val="20"/>
          <w:szCs w:val="20"/>
        </w:rPr>
        <w:t>):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>in base alle risultanze del libro soci, nonché a seguito di comunicazioni ricevute dai titolari delle stesse partecipazioni, risultano esistenti i seguenti diritti reali di godimento o di garanzia sulle azioni/</w:t>
      </w:r>
      <w:r w:rsidR="0041518B">
        <w:rPr>
          <w:rFonts w:ascii="Arial" w:hAnsi="Arial" w:cs="Arial"/>
          <w:sz w:val="20"/>
          <w:szCs w:val="20"/>
        </w:rPr>
        <w:t xml:space="preserve"> </w:t>
      </w:r>
      <w:r w:rsidRPr="00A1504F">
        <w:rPr>
          <w:rFonts w:ascii="Arial" w:hAnsi="Arial" w:cs="Arial"/>
          <w:sz w:val="20"/>
          <w:szCs w:val="20"/>
        </w:rPr>
        <w:t>quote aventi diritto di voto: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A favore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726DB" w:rsidRPr="00FE11E8" w:rsidRDefault="00FE11E8" w:rsidP="00A01D65">
      <w:pPr>
        <w:tabs>
          <w:tab w:val="left" w:pos="1134"/>
        </w:tabs>
        <w:spacing w:before="120" w:after="0" w:line="280" w:lineRule="exact"/>
        <w:ind w:left="555" w:right="11"/>
        <w:jc w:val="both"/>
        <w:rPr>
          <w:rFonts w:ascii="Arial" w:hAnsi="Arial" w:cs="Arial"/>
          <w:sz w:val="20"/>
          <w:szCs w:val="20"/>
        </w:rPr>
      </w:pPr>
      <w:r w:rsidRPr="00FE11E8">
        <w:rPr>
          <w:rFonts w:ascii="Arial" w:hAnsi="Arial" w:cs="Arial"/>
          <w:b/>
          <w:sz w:val="20"/>
          <w:szCs w:val="20"/>
        </w:rPr>
        <w:t>7.2.</w:t>
      </w:r>
      <w:r>
        <w:rPr>
          <w:rFonts w:ascii="Arial" w:hAnsi="Arial" w:cs="Arial"/>
          <w:sz w:val="20"/>
          <w:szCs w:val="20"/>
        </w:rPr>
        <w:tab/>
      </w:r>
      <w:r w:rsidR="00E726DB" w:rsidRPr="00FE11E8">
        <w:rPr>
          <w:rFonts w:ascii="Arial" w:hAnsi="Arial" w:cs="Arial"/>
          <w:sz w:val="20"/>
          <w:szCs w:val="20"/>
        </w:rPr>
        <w:t xml:space="preserve">che </w:t>
      </w:r>
      <w:r w:rsidR="00DC2111" w:rsidRPr="00FE11E8">
        <w:rPr>
          <w:rFonts w:ascii="Arial" w:hAnsi="Arial" w:cs="Arial"/>
          <w:sz w:val="20"/>
          <w:szCs w:val="20"/>
        </w:rPr>
        <w:t>(</w:t>
      </w:r>
      <w:r w:rsidR="00DC2111" w:rsidRPr="00FE11E8">
        <w:rPr>
          <w:rFonts w:ascii="Arial" w:hAnsi="Arial" w:cs="Arial"/>
          <w:i/>
          <w:sz w:val="20"/>
          <w:szCs w:val="20"/>
        </w:rPr>
        <w:t>fornire le informazioni richieste solo se ricorre la fattispecie menzionata</w:t>
      </w:r>
      <w:r w:rsidR="00DC2111" w:rsidRPr="00FE11E8">
        <w:rPr>
          <w:rFonts w:ascii="Arial" w:hAnsi="Arial" w:cs="Arial"/>
          <w:sz w:val="20"/>
          <w:szCs w:val="20"/>
        </w:rPr>
        <w:t>)</w:t>
      </w:r>
      <w:r w:rsidR="00E726DB" w:rsidRPr="00FE11E8">
        <w:rPr>
          <w:rFonts w:ascii="Arial" w:hAnsi="Arial" w:cs="Arial"/>
          <w:sz w:val="20"/>
          <w:szCs w:val="20"/>
        </w:rPr>
        <w:t>:</w:t>
      </w:r>
    </w:p>
    <w:p w:rsidR="00E726DB" w:rsidRPr="00A1504F" w:rsidRDefault="00E726DB" w:rsidP="00A01D65">
      <w:pPr>
        <w:pStyle w:val="Paragrafoelenco"/>
        <w:numPr>
          <w:ilvl w:val="0"/>
          <w:numId w:val="68"/>
        </w:numPr>
        <w:spacing w:before="120" w:after="120" w:line="280" w:lineRule="exact"/>
        <w:ind w:left="1570" w:right="11" w:hanging="357"/>
        <w:jc w:val="both"/>
        <w:rPr>
          <w:rFonts w:ascii="Arial" w:hAnsi="Arial" w:cs="Arial"/>
          <w:sz w:val="20"/>
          <w:szCs w:val="20"/>
        </w:rPr>
      </w:pPr>
      <w:r w:rsidRPr="00A1504F">
        <w:rPr>
          <w:rFonts w:ascii="Arial" w:hAnsi="Arial" w:cs="Arial"/>
          <w:sz w:val="20"/>
          <w:szCs w:val="20"/>
        </w:rPr>
        <w:t xml:space="preserve">nelle assemblee societarie svoltesi nell’ultimo esercizio sociale, antecedente alla data </w:t>
      </w:r>
      <w:r w:rsidR="00AD285E">
        <w:rPr>
          <w:rFonts w:ascii="Arial" w:hAnsi="Arial" w:cs="Arial"/>
          <w:sz w:val="20"/>
          <w:szCs w:val="20"/>
        </w:rPr>
        <w:t>della presente Dichiarazione</w:t>
      </w:r>
      <w:r w:rsidRPr="00A1504F">
        <w:rPr>
          <w:rFonts w:ascii="Arial" w:hAnsi="Arial" w:cs="Arial"/>
          <w:sz w:val="20"/>
          <w:szCs w:val="20"/>
        </w:rPr>
        <w:t>, hanno esercitato il diritto di voto in base a procura irrevocabile o ne hanno avuto comunque diritto, le seguenti persone</w:t>
      </w:r>
      <w:r w:rsidR="00F222AC" w:rsidRPr="00A1504F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04"/>
        <w:gridCol w:w="2485"/>
        <w:gridCol w:w="2997"/>
      </w:tblGrid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3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2704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485" w:type="dxa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1504F">
              <w:rPr>
                <w:rFonts w:ascii="Arial" w:hAnsi="Arial" w:cs="Arial"/>
                <w:sz w:val="20"/>
                <w:szCs w:val="20"/>
              </w:rPr>
              <w:t>Per conto di</w:t>
            </w:r>
          </w:p>
        </w:tc>
        <w:tc>
          <w:tcPr>
            <w:tcW w:w="2997" w:type="dxa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109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E726DB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A1504F">
              <w:rPr>
                <w:rFonts w:ascii="Arial" w:hAnsi="Arial" w:cs="Arial"/>
                <w:b/>
                <w:sz w:val="18"/>
                <w:szCs w:val="18"/>
              </w:rPr>
              <w:t>ALTRO (</w:t>
            </w:r>
            <w:r w:rsidRPr="00A1504F">
              <w:rPr>
                <w:rFonts w:ascii="Arial" w:hAnsi="Arial" w:cs="Arial"/>
                <w:b/>
                <w:i/>
                <w:sz w:val="18"/>
                <w:szCs w:val="18"/>
              </w:rPr>
              <w:t>indicare eventuali ulteriori nominativi, riportando, per ciascuno di essi, le informazioni di cui sopra</w:t>
            </w:r>
            <w:r w:rsidRPr="00A1504F"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E726DB" w:rsidRPr="00AC5CF7" w:rsidTr="00A01D65">
        <w:trPr>
          <w:trHeight w:val="515"/>
          <w:jc w:val="right"/>
        </w:trPr>
        <w:tc>
          <w:tcPr>
            <w:tcW w:w="8186" w:type="dxa"/>
            <w:gridSpan w:val="3"/>
            <w:vAlign w:val="center"/>
          </w:tcPr>
          <w:p w:rsidR="00E726DB" w:rsidRPr="00A1504F" w:rsidRDefault="00163DF7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7"/>
                  <w:enabled/>
                  <w:calcOnExit w:val="0"/>
                  <w:textInput/>
                </w:ffData>
              </w:fldChar>
            </w:r>
            <w:r w:rsidR="00E726DB" w:rsidRPr="00A1504F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E726DB" w:rsidRPr="00A1504F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A1504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Default="00785D93" w:rsidP="00A01D65">
      <w:pPr>
        <w:tabs>
          <w:tab w:val="num" w:pos="2061"/>
        </w:tabs>
        <w:spacing w:before="120" w:after="0" w:line="280" w:lineRule="exact"/>
        <w:ind w:right="11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941F54">
        <w:rPr>
          <w:rFonts w:ascii="Arial" w:hAnsi="Arial" w:cs="Arial"/>
          <w:b/>
          <w:sz w:val="20"/>
          <w:szCs w:val="20"/>
          <w:u w:val="single"/>
        </w:rPr>
        <w:t xml:space="preserve">DICHIARAZIONI </w:t>
      </w:r>
      <w:r>
        <w:rPr>
          <w:rFonts w:ascii="Arial" w:hAnsi="Arial" w:cs="Arial"/>
          <w:b/>
          <w:sz w:val="20"/>
          <w:szCs w:val="20"/>
          <w:u w:val="single"/>
        </w:rPr>
        <w:t>DA RENDERE IN CASO DI PARTECIPAZIONE COME RAGGRUPPAMENTO TEMPORANEO O CONSORZIO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 Cooperativa o Consorzio tra Cooperative</w:t>
      </w:r>
      <w:r w:rsidRPr="00182F1A">
        <w:rPr>
          <w:rFonts w:ascii="Arial" w:hAnsi="Arial" w:cs="Arial"/>
          <w:i/>
          <w:sz w:val="20"/>
          <w:szCs w:val="20"/>
        </w:rPr>
        <w:t>]</w:t>
      </w:r>
      <w:r w:rsidRPr="00182F1A">
        <w:rPr>
          <w:rFonts w:ascii="Arial" w:hAnsi="Arial" w:cs="Arial"/>
          <w:sz w:val="20"/>
          <w:szCs w:val="20"/>
        </w:rPr>
        <w:t xml:space="preserve"> che l’Impresa in quanto costituente cooperativa, è iscritta nell’apposito Albo delle Società Cooperative di cui al D.M. 23/06/2004 al n. </w:t>
      </w:r>
      <w:r w:rsidRPr="00182F1A">
        <w:rPr>
          <w:rFonts w:ascii="Arial" w:hAnsi="Arial" w:cs="Arial"/>
          <w:sz w:val="20"/>
          <w:szCs w:val="20"/>
        </w:rPr>
        <w:fldChar w:fldCharType="begin">
          <w:ffData>
            <w:name w:val="Testo590"/>
            <w:enabled/>
            <w:calcOnExit w:val="0"/>
            <w:textInput/>
          </w:ffData>
        </w:fldChar>
      </w:r>
      <w:r w:rsidRPr="00182F1A">
        <w:rPr>
          <w:rFonts w:ascii="Arial" w:hAnsi="Arial" w:cs="Arial"/>
          <w:sz w:val="20"/>
          <w:szCs w:val="20"/>
        </w:rPr>
        <w:instrText xml:space="preserve"> FORMTEXT </w:instrText>
      </w:r>
      <w:r w:rsidRPr="00182F1A">
        <w:rPr>
          <w:rFonts w:ascii="Arial" w:hAnsi="Arial" w:cs="Arial"/>
          <w:sz w:val="20"/>
          <w:szCs w:val="20"/>
        </w:rPr>
      </w:r>
      <w:r w:rsidRPr="00182F1A">
        <w:rPr>
          <w:rFonts w:ascii="Arial" w:hAnsi="Arial" w:cs="Arial"/>
          <w:sz w:val="20"/>
          <w:szCs w:val="20"/>
        </w:rPr>
        <w:fldChar w:fldCharType="separate"/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noProof/>
          <w:sz w:val="20"/>
          <w:szCs w:val="20"/>
        </w:rPr>
        <w:t> </w:t>
      </w:r>
      <w:r w:rsidRPr="00182F1A">
        <w:rPr>
          <w:rFonts w:ascii="Arial" w:hAnsi="Arial" w:cs="Arial"/>
          <w:sz w:val="20"/>
          <w:szCs w:val="20"/>
        </w:rPr>
        <w:fldChar w:fldCharType="end"/>
      </w:r>
      <w:r w:rsidRPr="00182F1A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AB5FB3">
        <w:rPr>
          <w:rFonts w:ascii="Arial" w:hAnsi="Arial" w:cs="Arial"/>
          <w:b/>
          <w:i/>
          <w:sz w:val="20"/>
          <w:szCs w:val="20"/>
        </w:rPr>
        <w:t>da compilare nel caso in cui la presente dichiarazione sia resa dall'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Impresa mandataria di un Raggr</w:t>
      </w:r>
      <w:r>
        <w:rPr>
          <w:rFonts w:ascii="Arial" w:hAnsi="Arial" w:cs="Arial"/>
          <w:b/>
          <w:i/>
          <w:sz w:val="20"/>
          <w:szCs w:val="20"/>
          <w:u w:val="single"/>
        </w:rPr>
        <w:t xml:space="preserve">uppamento temporaneo 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>già costituito o dal Consorzio di cui all’art. 45, comma 2, lettera b) o c</w:t>
      </w:r>
      <w:r>
        <w:rPr>
          <w:rFonts w:ascii="Arial" w:hAnsi="Arial" w:cs="Arial"/>
          <w:b/>
          <w:i/>
          <w:sz w:val="20"/>
          <w:szCs w:val="20"/>
          <w:u w:val="single"/>
        </w:rPr>
        <w:t>)</w:t>
      </w:r>
      <w:r w:rsidRPr="00AB5FB3">
        <w:rPr>
          <w:rFonts w:ascii="Arial" w:hAnsi="Arial" w:cs="Arial"/>
          <w:b/>
          <w:i/>
          <w:sz w:val="20"/>
          <w:szCs w:val="20"/>
          <w:u w:val="single"/>
        </w:rPr>
        <w:t xml:space="preserve"> del D.Lgs. 50/2016 o dal Consorzio ordinario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il Raggruppamento/</w:t>
      </w:r>
      <w:r>
        <w:rPr>
          <w:rFonts w:ascii="Arial" w:hAnsi="Arial" w:cs="Arial"/>
          <w:sz w:val="20"/>
          <w:szCs w:val="20"/>
        </w:rPr>
        <w:t>GEIE/</w:t>
      </w:r>
      <w:r w:rsidRPr="005036E4">
        <w:rPr>
          <w:rFonts w:ascii="Arial" w:hAnsi="Arial" w:cs="Arial"/>
          <w:sz w:val="20"/>
          <w:szCs w:val="20"/>
        </w:rPr>
        <w:t xml:space="preserve">Consorzio è stato costituito con atto </w:t>
      </w:r>
      <w:r w:rsidRPr="005036E4">
        <w:rPr>
          <w:rFonts w:ascii="Arial" w:hAnsi="Arial" w:cs="Arial"/>
          <w:i/>
          <w:iCs/>
          <w:sz w:val="20"/>
          <w:szCs w:val="20"/>
        </w:rPr>
        <w:t>(specificare gli estremi del contratto di mandato o del contratto di consorzio)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rPr>
          <w:trHeight w:val="1097"/>
        </w:trPr>
        <w:tc>
          <w:tcPr>
            <w:tcW w:w="9214" w:type="dxa"/>
          </w:tcPr>
          <w:p w:rsidR="00785D93" w:rsidRPr="005036E4" w:rsidRDefault="00785D93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t xml:space="preserve">da compilare nel caso in cui la presente dichiarazione sia resa dall'Impresa mandataria/mandante di un Raggruppamento temporaneo già costituito/da costituirsi o </w:t>
      </w:r>
      <w:r w:rsidRPr="00CA43A0">
        <w:rPr>
          <w:rFonts w:ascii="Arial" w:hAnsi="Arial" w:cs="Arial"/>
          <w:b/>
          <w:i/>
          <w:sz w:val="20"/>
          <w:szCs w:val="20"/>
          <w:u w:val="single"/>
        </w:rPr>
        <w:lastRenderedPageBreak/>
        <w:t>dall’Impresa consorziata di un Co</w:t>
      </w:r>
      <w:r>
        <w:rPr>
          <w:rFonts w:ascii="Arial" w:hAnsi="Arial" w:cs="Arial"/>
          <w:b/>
          <w:i/>
          <w:sz w:val="20"/>
          <w:szCs w:val="20"/>
          <w:u w:val="single"/>
        </w:rPr>
        <w:t>nsorzio ordinario</w:t>
      </w:r>
      <w:r w:rsidRPr="005036E4">
        <w:rPr>
          <w:rFonts w:ascii="Arial" w:hAnsi="Arial" w:cs="Arial"/>
          <w:i/>
          <w:sz w:val="20"/>
          <w:szCs w:val="20"/>
        </w:rPr>
        <w:t xml:space="preserve">] </w:t>
      </w:r>
      <w:r w:rsidRPr="005036E4">
        <w:rPr>
          <w:rFonts w:ascii="Arial" w:hAnsi="Arial" w:cs="Arial"/>
          <w:sz w:val="20"/>
          <w:szCs w:val="20"/>
        </w:rPr>
        <w:t>di partecipare</w:t>
      </w:r>
      <w:r w:rsidR="0018289C">
        <w:rPr>
          <w:rFonts w:ascii="Arial" w:hAnsi="Arial" w:cs="Arial"/>
          <w:sz w:val="20"/>
          <w:szCs w:val="20"/>
        </w:rPr>
        <w:t xml:space="preserve"> alla procedura in oggetto con i</w:t>
      </w:r>
      <w:r w:rsidRPr="005036E4">
        <w:rPr>
          <w:rFonts w:ascii="Arial" w:hAnsi="Arial" w:cs="Arial"/>
          <w:sz w:val="20"/>
          <w:szCs w:val="20"/>
        </w:rPr>
        <w:t xml:space="preserve"> seguenti </w:t>
      </w:r>
      <w:r w:rsidR="0018289C">
        <w:rPr>
          <w:rFonts w:ascii="Arial" w:hAnsi="Arial" w:cs="Arial"/>
          <w:sz w:val="20"/>
          <w:szCs w:val="20"/>
        </w:rPr>
        <w:t>operatori economici</w:t>
      </w:r>
      <w:r w:rsidRPr="005036E4">
        <w:rPr>
          <w:rFonts w:ascii="Arial" w:hAnsi="Arial" w:cs="Arial"/>
          <w:sz w:val="20"/>
          <w:szCs w:val="20"/>
        </w:rPr>
        <w:t xml:space="preserve"> 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sede legale</w:t>
      </w:r>
      <w:r w:rsidRPr="005036E4">
        <w:rPr>
          <w:rFonts w:ascii="Arial" w:hAnsi="Arial" w:cs="Arial"/>
          <w:sz w:val="20"/>
          <w:szCs w:val="20"/>
        </w:rPr>
        <w:t xml:space="preserve">):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3402"/>
        <w:gridCol w:w="2835"/>
      </w:tblGrid>
      <w:tr w:rsidR="00785D93" w:rsidRPr="005036E4" w:rsidTr="00EE3F54">
        <w:tc>
          <w:tcPr>
            <w:tcW w:w="2977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2835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977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835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753F99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753F99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753F99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753F99">
        <w:rPr>
          <w:rFonts w:ascii="Arial" w:hAnsi="Arial" w:cs="Arial"/>
          <w:i/>
          <w:iCs/>
          <w:sz w:val="20"/>
          <w:szCs w:val="20"/>
        </w:rPr>
        <w:t>(</w:t>
      </w:r>
      <w:r w:rsidRPr="00753F99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753F99">
        <w:rPr>
          <w:rFonts w:ascii="Arial" w:hAnsi="Arial" w:cs="Arial"/>
          <w:sz w:val="20"/>
          <w:szCs w:val="20"/>
        </w:rPr>
        <w:t>)</w:t>
      </w:r>
      <w:r w:rsidRPr="00753F99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3402"/>
        <w:gridCol w:w="3122"/>
      </w:tblGrid>
      <w:tr w:rsidR="00785D93" w:rsidRPr="005036E4" w:rsidTr="00EE3F54">
        <w:tc>
          <w:tcPr>
            <w:tcW w:w="2693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2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3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2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7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7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E504F2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mandataria/mandante di un Raggruppamento temporaneo o dall’Impresa consorziata di un Consorzio ordinario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i/>
          <w:sz w:val="20"/>
          <w:szCs w:val="20"/>
        </w:rPr>
        <w:t xml:space="preserve"> </w:t>
      </w:r>
    </w:p>
    <w:p w:rsidR="001A11C4" w:rsidRPr="001A11C4" w:rsidRDefault="001A11C4" w:rsidP="001A11C4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  <w:r w:rsidRPr="001A11C4">
        <w:rPr>
          <w:rFonts w:ascii="Arial" w:hAnsi="Arial" w:cs="Arial"/>
          <w:sz w:val="20"/>
          <w:szCs w:val="20"/>
        </w:rPr>
        <w:t>che la parte delle prestazioni contrattuali (in percentuale) che assume nella ripartizione dell’oggetto contrattuale all’interno del Raggruppamento/Consorzio è la seguente (indicare quota percentuale di lavori che ciascuna impresa del Raggruppamento intende assumere):</w:t>
      </w:r>
    </w:p>
    <w:p w:rsidR="001A11C4" w:rsidRDefault="001A11C4" w:rsidP="001A11C4">
      <w:pPr>
        <w:spacing w:before="120" w:after="120" w:line="280" w:lineRule="exact"/>
        <w:ind w:left="556" w:right="11"/>
        <w:jc w:val="both"/>
        <w:rPr>
          <w:rFonts w:ascii="Arial" w:hAnsi="Arial" w:cs="Arial"/>
          <w:b/>
          <w:color w:val="FF0000"/>
          <w:sz w:val="20"/>
          <w:szCs w:val="20"/>
        </w:rPr>
      </w:pPr>
      <w:r>
        <w:rPr>
          <w:rFonts w:ascii="Arial" w:hAnsi="Arial" w:cs="Arial"/>
          <w:b/>
          <w:color w:val="FF0000"/>
          <w:sz w:val="20"/>
          <w:szCs w:val="20"/>
        </w:rPr>
        <w:lastRenderedPageBreak/>
        <w:t xml:space="preserve">     </w:t>
      </w:r>
    </w:p>
    <w:p w:rsidR="00785D93" w:rsidRPr="005036E4" w:rsidRDefault="00785D93" w:rsidP="00A01D65">
      <w:pPr>
        <w:spacing w:before="120" w:after="120" w:line="280" w:lineRule="exact"/>
        <w:ind w:left="556" w:right="11"/>
        <w:jc w:val="both"/>
        <w:rPr>
          <w:rFonts w:ascii="Arial" w:hAnsi="Arial" w:cs="Arial"/>
          <w:sz w:val="20"/>
          <w:szCs w:val="20"/>
        </w:rPr>
      </w:pPr>
    </w:p>
    <w:tbl>
      <w:tblPr>
        <w:tblW w:w="482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2"/>
      </w:tblGrid>
      <w:tr w:rsidR="00785D93" w:rsidRPr="005036E4" w:rsidTr="00EE3F54">
        <w:tc>
          <w:tcPr>
            <w:tcW w:w="482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Quota %</w:t>
            </w:r>
          </w:p>
        </w:tc>
      </w:tr>
      <w:tr w:rsidR="00785D93" w:rsidRPr="005036E4" w:rsidTr="00EE3F54">
        <w:trPr>
          <w:trHeight w:val="566"/>
        </w:trPr>
        <w:tc>
          <w:tcPr>
            <w:tcW w:w="482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1A11C4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i/>
          <w:sz w:val="20"/>
          <w:szCs w:val="20"/>
        </w:rPr>
        <w:t>[</w:t>
      </w:r>
      <w:r w:rsidR="00785D93">
        <w:rPr>
          <w:rFonts w:ascii="Arial" w:hAnsi="Arial" w:cs="Arial"/>
          <w:b/>
          <w:i/>
          <w:sz w:val="20"/>
          <w:szCs w:val="20"/>
          <w:u w:val="single"/>
        </w:rPr>
        <w:t>n</w:t>
      </w:r>
      <w:r w:rsidR="00785D93" w:rsidRPr="00FD66FF">
        <w:rPr>
          <w:rFonts w:ascii="Arial" w:hAnsi="Arial" w:cs="Arial"/>
          <w:b/>
          <w:i/>
          <w:sz w:val="20"/>
          <w:szCs w:val="20"/>
          <w:u w:val="single"/>
        </w:rPr>
        <w:t>el caso in cui la presente dichiarazione sia resa dall'Impresa mandataria/mandante di un Raggruppamento temporaneo</w:t>
      </w:r>
      <w:r w:rsidR="00785D93"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="00785D93" w:rsidRPr="005036E4">
        <w:rPr>
          <w:rFonts w:ascii="Arial" w:hAnsi="Arial" w:cs="Arial"/>
          <w:i/>
          <w:sz w:val="20"/>
          <w:szCs w:val="20"/>
        </w:rPr>
        <w:t xml:space="preserve"> </w:t>
      </w:r>
      <w:r w:rsidR="00785D93" w:rsidRPr="005036E4">
        <w:rPr>
          <w:rFonts w:ascii="Arial" w:hAnsi="Arial" w:cs="Arial"/>
          <w:sz w:val="20"/>
          <w:szCs w:val="20"/>
        </w:rPr>
        <w:t xml:space="preserve">di assumere l’impegno, in caso di aggiudicazione, ad uniformarsi alla disciplina vigente con riguardo ai </w:t>
      </w:r>
      <w:r w:rsidR="00785D93" w:rsidRPr="00C80DFF">
        <w:rPr>
          <w:rFonts w:ascii="Arial" w:hAnsi="Arial" w:cs="Arial"/>
          <w:sz w:val="20"/>
          <w:szCs w:val="20"/>
        </w:rPr>
        <w:t>Raggruppamenti temporanei</w:t>
      </w:r>
      <w:r w:rsidR="00785D93">
        <w:rPr>
          <w:rFonts w:ascii="Arial" w:hAnsi="Arial" w:cs="Arial"/>
          <w:sz w:val="20"/>
          <w:szCs w:val="20"/>
        </w:rPr>
        <w:t>;</w:t>
      </w:r>
    </w:p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5036E4">
        <w:rPr>
          <w:rFonts w:ascii="Arial" w:hAnsi="Arial" w:cs="Arial"/>
          <w:i/>
          <w:sz w:val="20"/>
          <w:szCs w:val="20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dall'Impresa mandante di un Raggruppamento temporaneo da costituirsi</w:t>
      </w:r>
      <w:r w:rsidRPr="00FD66FF">
        <w:rPr>
          <w:rFonts w:ascii="Arial" w:hAnsi="Arial" w:cs="Arial"/>
          <w:i/>
          <w:sz w:val="20"/>
          <w:szCs w:val="20"/>
          <w:u w:val="single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che, in caso di aggiudicazione, sarà conferito mandato speciale con rappresentanza o funzioni di capogruppo alla seguente Impresa (</w:t>
      </w:r>
      <w:r w:rsidRPr="005036E4">
        <w:rPr>
          <w:rFonts w:ascii="Arial" w:hAnsi="Arial" w:cs="Arial"/>
          <w:i/>
          <w:sz w:val="20"/>
          <w:szCs w:val="20"/>
        </w:rPr>
        <w:t>indicare denominazione</w:t>
      </w:r>
      <w:r w:rsidRPr="005036E4">
        <w:rPr>
          <w:rFonts w:ascii="Arial" w:hAnsi="Arial" w:cs="Arial"/>
          <w:sz w:val="20"/>
          <w:szCs w:val="20"/>
        </w:rPr>
        <w:t>):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785D93" w:rsidRPr="005036E4" w:rsidTr="00EE3F54">
        <w:tc>
          <w:tcPr>
            <w:tcW w:w="921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</w:tr>
      <w:tr w:rsidR="00785D93" w:rsidRPr="005036E4" w:rsidTr="00EE3F54">
        <w:tc>
          <w:tcPr>
            <w:tcW w:w="921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Pr="005036E4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120" w:line="280" w:lineRule="exact"/>
        <w:ind w:left="555" w:right="11" w:hanging="357"/>
        <w:jc w:val="both"/>
        <w:rPr>
          <w:rFonts w:ascii="Arial" w:hAnsi="Arial" w:cs="Arial"/>
          <w:b/>
          <w:sz w:val="20"/>
          <w:szCs w:val="20"/>
        </w:rPr>
      </w:pPr>
      <w:r w:rsidRPr="00FD66FF">
        <w:rPr>
          <w:rFonts w:ascii="Arial" w:hAnsi="Arial" w:cs="Arial"/>
          <w:i/>
          <w:sz w:val="20"/>
          <w:szCs w:val="20"/>
          <w:u w:val="single"/>
        </w:rPr>
        <w:t>[</w:t>
      </w:r>
      <w:r w:rsidRPr="00FD66FF">
        <w:rPr>
          <w:rFonts w:ascii="Arial" w:hAnsi="Arial" w:cs="Arial"/>
          <w:b/>
          <w:i/>
          <w:sz w:val="20"/>
          <w:szCs w:val="20"/>
          <w:u w:val="single"/>
        </w:rPr>
        <w:t>da compilare nel caso in cui la presente dichiarazione sia resa dal Consorzio di cui all’art. 45, comma 2, lettera b) o c) del D.Lgs. 50/2016</w:t>
      </w:r>
      <w:r w:rsidRPr="005036E4">
        <w:rPr>
          <w:rFonts w:ascii="Arial" w:hAnsi="Arial" w:cs="Arial"/>
          <w:i/>
          <w:sz w:val="20"/>
          <w:szCs w:val="20"/>
        </w:rPr>
        <w:t>]</w:t>
      </w:r>
      <w:r w:rsidRPr="005036E4">
        <w:rPr>
          <w:rFonts w:ascii="Arial" w:hAnsi="Arial" w:cs="Arial"/>
          <w:sz w:val="20"/>
          <w:szCs w:val="20"/>
        </w:rPr>
        <w:t xml:space="preserve"> che fanno parte del Consorzio le seguenti Imprese </w:t>
      </w:r>
      <w:r w:rsidRPr="005036E4">
        <w:rPr>
          <w:rFonts w:ascii="Arial" w:hAnsi="Arial" w:cs="Arial"/>
          <w:i/>
          <w:iCs/>
          <w:sz w:val="20"/>
          <w:szCs w:val="20"/>
        </w:rPr>
        <w:t>(</w:t>
      </w:r>
      <w:r w:rsidRPr="005036E4">
        <w:rPr>
          <w:rFonts w:ascii="Arial" w:hAnsi="Arial" w:cs="Arial"/>
          <w:i/>
          <w:sz w:val="20"/>
          <w:szCs w:val="20"/>
        </w:rPr>
        <w:t>indicare denominazione, Codice fiscale/Partita IVA e indirizzo sede legale</w:t>
      </w:r>
      <w:r w:rsidRPr="005036E4">
        <w:rPr>
          <w:rFonts w:ascii="Arial" w:hAnsi="Arial" w:cs="Arial"/>
          <w:sz w:val="20"/>
          <w:szCs w:val="20"/>
        </w:rPr>
        <w:t>)</w:t>
      </w:r>
      <w:r w:rsidRPr="005036E4">
        <w:rPr>
          <w:rFonts w:ascii="Arial" w:hAnsi="Arial" w:cs="Arial"/>
          <w:iCs/>
          <w:sz w:val="20"/>
          <w:szCs w:val="20"/>
        </w:rPr>
        <w:t xml:space="preserve">: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3118"/>
      </w:tblGrid>
      <w:tr w:rsidR="00785D93" w:rsidRPr="005036E4" w:rsidTr="00EE3F54">
        <w:tc>
          <w:tcPr>
            <w:tcW w:w="2694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Denominazione</w:t>
            </w:r>
          </w:p>
        </w:tc>
        <w:tc>
          <w:tcPr>
            <w:tcW w:w="3402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3118" w:type="dxa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t>Indirizzo sede</w:t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lang w:val="it-IT"/>
              </w:rPr>
              <w:instrText xml:space="preserve"> FORMTEX</w:instrText>
            </w:r>
            <w:r w:rsidRPr="005036E4">
              <w:rPr>
                <w:rFonts w:ascii="Arial" w:hAnsi="Arial" w:cs="Arial"/>
                <w:b/>
              </w:rPr>
              <w:instrText xml:space="preserve">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2694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402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118" w:type="dxa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EE3F54"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EE3F54">
        <w:trPr>
          <w:trHeight w:val="622"/>
        </w:trPr>
        <w:tc>
          <w:tcPr>
            <w:tcW w:w="9214" w:type="dxa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spacing w:before="120" w:after="0" w:line="280" w:lineRule="exact"/>
        <w:ind w:left="546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 che il Consorzio </w:t>
      </w:r>
      <w:r w:rsidRPr="00E726DB">
        <w:rPr>
          <w:rFonts w:ascii="Arial" w:hAnsi="Arial" w:cs="Arial"/>
          <w:sz w:val="20"/>
          <w:szCs w:val="20"/>
        </w:rPr>
        <w:t>(</w:t>
      </w:r>
      <w:r w:rsidRPr="00E726DB">
        <w:rPr>
          <w:rFonts w:ascii="Arial" w:hAnsi="Arial" w:cs="Arial"/>
          <w:i/>
          <w:sz w:val="20"/>
          <w:szCs w:val="20"/>
        </w:rPr>
        <w:t>selezionare la casella corrispondente e fornire le informazioni eventualmente richieste)</w:t>
      </w:r>
      <w:r>
        <w:rPr>
          <w:rFonts w:ascii="Arial" w:hAnsi="Arial" w:cs="Arial"/>
          <w:sz w:val="20"/>
          <w:szCs w:val="20"/>
        </w:rPr>
        <w:t>:</w:t>
      </w:r>
      <w:r w:rsidRPr="00CA43A0">
        <w:rPr>
          <w:rFonts w:ascii="Arial" w:hAnsi="Arial" w:cs="Arial"/>
          <w:sz w:val="20"/>
          <w:szCs w:val="20"/>
        </w:rPr>
        <w:t xml:space="preserve"> </w:t>
      </w:r>
    </w:p>
    <w:p w:rsidR="00785D93" w:rsidRDefault="00785D93" w:rsidP="00A01D65">
      <w:pPr>
        <w:pStyle w:val="Paragrafoelenco"/>
        <w:spacing w:before="120" w:after="0" w:line="280" w:lineRule="exact"/>
        <w:ind w:left="993" w:right="11" w:hanging="426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E32C3">
        <w:rPr>
          <w:rFonts w:ascii="Arial" w:hAnsi="Arial" w:cs="Arial"/>
          <w:sz w:val="20"/>
          <w:szCs w:val="20"/>
        </w:rPr>
      </w:r>
      <w:r w:rsidR="009E32C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concorre in proprio (selezione consentita solo nell’ipotesi di partecipazione come </w:t>
      </w:r>
      <w:r w:rsidRPr="0058031D">
        <w:rPr>
          <w:rFonts w:ascii="Arial" w:hAnsi="Arial" w:cs="Arial"/>
          <w:sz w:val="20"/>
          <w:szCs w:val="20"/>
        </w:rPr>
        <w:t xml:space="preserve">Consorzio di cui all’art. </w:t>
      </w:r>
      <w:r>
        <w:rPr>
          <w:rFonts w:ascii="Arial" w:hAnsi="Arial" w:cs="Arial"/>
          <w:sz w:val="20"/>
          <w:szCs w:val="20"/>
        </w:rPr>
        <w:t>45</w:t>
      </w:r>
      <w:r w:rsidRPr="0058031D">
        <w:rPr>
          <w:rFonts w:ascii="Arial" w:hAnsi="Arial" w:cs="Arial"/>
          <w:sz w:val="20"/>
          <w:szCs w:val="20"/>
        </w:rPr>
        <w:t xml:space="preserve">, comma </w:t>
      </w:r>
      <w:r>
        <w:rPr>
          <w:rFonts w:ascii="Arial" w:hAnsi="Arial" w:cs="Arial"/>
          <w:sz w:val="20"/>
          <w:szCs w:val="20"/>
        </w:rPr>
        <w:t>2</w:t>
      </w:r>
      <w:r w:rsidRPr="0058031D">
        <w:rPr>
          <w:rFonts w:ascii="Arial" w:hAnsi="Arial" w:cs="Arial"/>
          <w:sz w:val="20"/>
          <w:szCs w:val="20"/>
        </w:rPr>
        <w:t xml:space="preserve">, lettera c) del D.Lgs. </w:t>
      </w:r>
      <w:r>
        <w:rPr>
          <w:rFonts w:ascii="Arial" w:hAnsi="Arial" w:cs="Arial"/>
          <w:sz w:val="20"/>
          <w:szCs w:val="20"/>
        </w:rPr>
        <w:t>50</w:t>
      </w:r>
      <w:r w:rsidRPr="0058031D">
        <w:rPr>
          <w:rFonts w:ascii="Arial" w:hAnsi="Arial" w:cs="Arial"/>
          <w:sz w:val="20"/>
          <w:szCs w:val="20"/>
        </w:rPr>
        <w:t>/20</w:t>
      </w:r>
      <w:r>
        <w:rPr>
          <w:rFonts w:ascii="Arial" w:hAnsi="Arial" w:cs="Arial"/>
          <w:sz w:val="20"/>
          <w:szCs w:val="20"/>
        </w:rPr>
        <w:t>1</w:t>
      </w:r>
      <w:r w:rsidRPr="0058031D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);</w:t>
      </w:r>
    </w:p>
    <w:p w:rsidR="00785D93" w:rsidRPr="00182F1A" w:rsidRDefault="00785D93" w:rsidP="00A01D65">
      <w:pPr>
        <w:pStyle w:val="Paragrafoelenco"/>
        <w:spacing w:before="120" w:after="120" w:line="280" w:lineRule="exact"/>
        <w:ind w:left="992" w:right="11" w:hanging="425"/>
        <w:jc w:val="both"/>
        <w:rPr>
          <w:rFonts w:ascii="Arial" w:hAnsi="Arial" w:cs="Arial"/>
          <w:sz w:val="20"/>
          <w:szCs w:val="20"/>
        </w:rPr>
      </w:pPr>
      <w:r w:rsidRPr="0058031D">
        <w:rPr>
          <w:rFonts w:ascii="Arial" w:hAnsi="Arial" w:cs="Arial"/>
          <w:sz w:val="20"/>
          <w:szCs w:val="20"/>
        </w:rPr>
        <w:fldChar w:fldCharType="begin">
          <w:ffData>
            <w:name w:val="Controllo4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031D">
        <w:rPr>
          <w:rFonts w:ascii="Arial" w:hAnsi="Arial" w:cs="Arial"/>
          <w:sz w:val="20"/>
          <w:szCs w:val="20"/>
        </w:rPr>
        <w:instrText xml:space="preserve"> FORMCHECKBOX </w:instrText>
      </w:r>
      <w:r w:rsidR="009E32C3">
        <w:rPr>
          <w:rFonts w:ascii="Arial" w:hAnsi="Arial" w:cs="Arial"/>
          <w:sz w:val="20"/>
          <w:szCs w:val="20"/>
        </w:rPr>
      </w:r>
      <w:r w:rsidR="009E32C3">
        <w:rPr>
          <w:rFonts w:ascii="Arial" w:hAnsi="Arial" w:cs="Arial"/>
          <w:sz w:val="20"/>
          <w:szCs w:val="20"/>
        </w:rPr>
        <w:fldChar w:fldCharType="separate"/>
      </w:r>
      <w:r w:rsidRPr="0058031D">
        <w:rPr>
          <w:rFonts w:ascii="Arial" w:hAnsi="Arial" w:cs="Arial"/>
          <w:sz w:val="20"/>
          <w:szCs w:val="20"/>
        </w:rPr>
        <w:fldChar w:fldCharType="end"/>
      </w:r>
      <w:r w:rsidRPr="0058031D">
        <w:rPr>
          <w:rFonts w:ascii="Arial" w:hAnsi="Arial" w:cs="Arial"/>
          <w:sz w:val="20"/>
          <w:szCs w:val="20"/>
        </w:rPr>
        <w:tab/>
      </w:r>
      <w:r w:rsidRPr="00182F1A">
        <w:rPr>
          <w:rFonts w:ascii="Arial" w:hAnsi="Arial" w:cs="Arial"/>
          <w:sz w:val="20"/>
          <w:szCs w:val="20"/>
        </w:rPr>
        <w:t>concorre per le seguenti Imprese consorziate (</w:t>
      </w:r>
      <w:r w:rsidRPr="00182F1A">
        <w:rPr>
          <w:rFonts w:ascii="Arial" w:hAnsi="Arial" w:cs="Arial"/>
          <w:i/>
          <w:sz w:val="20"/>
          <w:szCs w:val="20"/>
        </w:rPr>
        <w:t>indicare denominazione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Codice fiscale/Partita IVA</w:t>
      </w:r>
      <w:r>
        <w:rPr>
          <w:rFonts w:ascii="Arial" w:hAnsi="Arial" w:cs="Arial"/>
          <w:i/>
          <w:sz w:val="20"/>
          <w:szCs w:val="20"/>
        </w:rPr>
        <w:t>,</w:t>
      </w:r>
      <w:r w:rsidRPr="00182F1A">
        <w:rPr>
          <w:rFonts w:ascii="Arial" w:hAnsi="Arial" w:cs="Arial"/>
          <w:i/>
          <w:sz w:val="20"/>
          <w:szCs w:val="20"/>
        </w:rPr>
        <w:t xml:space="preserve"> sede legale</w:t>
      </w:r>
      <w:r w:rsidRPr="00182F1A">
        <w:rPr>
          <w:rFonts w:ascii="Arial" w:hAnsi="Arial" w:cs="Arial"/>
          <w:sz w:val="20"/>
          <w:szCs w:val="20"/>
        </w:rPr>
        <w:t>):</w:t>
      </w:r>
    </w:p>
    <w:tbl>
      <w:tblPr>
        <w:tblW w:w="4487" w:type="pct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46"/>
        <w:gridCol w:w="3192"/>
        <w:gridCol w:w="2605"/>
      </w:tblGrid>
      <w:tr w:rsidR="00785D93" w:rsidRPr="005036E4" w:rsidTr="000319D2">
        <w:tc>
          <w:tcPr>
            <w:tcW w:w="1722" w:type="pct"/>
            <w:shd w:val="clear" w:color="auto" w:fill="00529E"/>
            <w:vAlign w:val="center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5036E4">
              <w:rPr>
                <w:rFonts w:ascii="Arial" w:hAnsi="Arial" w:cs="Arial"/>
                <w:b/>
                <w:bCs/>
                <w:color w:val="FFFFFF"/>
                <w:lang w:val="it-IT"/>
              </w:rPr>
              <w:lastRenderedPageBreak/>
              <w:t>Denominazione</w:t>
            </w:r>
          </w:p>
        </w:tc>
        <w:tc>
          <w:tcPr>
            <w:tcW w:w="1805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 w:rsidRPr="00982054">
              <w:rPr>
                <w:rFonts w:ascii="Arial" w:hAnsi="Arial" w:cs="Arial"/>
                <w:b/>
                <w:bCs/>
                <w:color w:val="FFFFFF"/>
                <w:lang w:val="it-IT"/>
              </w:rPr>
              <w:t>Codice fiscale/Partita IVA</w:t>
            </w:r>
          </w:p>
        </w:tc>
        <w:tc>
          <w:tcPr>
            <w:tcW w:w="1473" w:type="pct"/>
            <w:shd w:val="clear" w:color="auto" w:fill="00529E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bCs/>
                <w:color w:val="FFFFFF"/>
                <w:lang w:val="it-IT"/>
              </w:rPr>
            </w:pPr>
            <w:r>
              <w:rPr>
                <w:rFonts w:ascii="Arial" w:hAnsi="Arial" w:cs="Arial"/>
                <w:b/>
                <w:bCs/>
                <w:color w:val="FFFFFF"/>
                <w:lang w:val="it-IT"/>
              </w:rPr>
              <w:t>Sede legale</w:t>
            </w:r>
          </w:p>
        </w:tc>
      </w:tr>
      <w:tr w:rsidR="00785D93" w:rsidRPr="005036E4" w:rsidTr="000319D2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785D93" w:rsidRPr="005036E4" w:rsidTr="000319D2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319D2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319D2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319D2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319D2">
        <w:tc>
          <w:tcPr>
            <w:tcW w:w="1722" w:type="pct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805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473" w:type="pct"/>
          </w:tcPr>
          <w:p w:rsidR="00785D93" w:rsidRPr="005036E4" w:rsidRDefault="00785D93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5036E4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785D93" w:rsidRPr="005036E4" w:rsidTr="000319D2">
        <w:tc>
          <w:tcPr>
            <w:tcW w:w="5000" w:type="pct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  <w:lang w:val="it-IT"/>
              </w:rPr>
            </w:pPr>
            <w:r w:rsidRPr="005036E4">
              <w:rPr>
                <w:rFonts w:ascii="Arial" w:hAnsi="Arial" w:cs="Arial"/>
                <w:b/>
                <w:lang w:val="it-IT"/>
              </w:rPr>
              <w:t>ALTRO (</w:t>
            </w:r>
            <w:r w:rsidRPr="005036E4">
              <w:rPr>
                <w:rFonts w:ascii="Arial" w:hAnsi="Arial" w:cs="Arial"/>
                <w:b/>
                <w:i/>
                <w:lang w:val="it-IT"/>
              </w:rPr>
              <w:t>indicare eventuali ulteriori Imprese, specificando, per ciascuna di esse, le informazioni di cui sopra)</w:t>
            </w:r>
            <w:r w:rsidRPr="005036E4">
              <w:rPr>
                <w:rFonts w:ascii="Arial" w:hAnsi="Arial" w:cs="Arial"/>
                <w:b/>
                <w:lang w:val="it-IT"/>
              </w:rPr>
              <w:t>:</w:t>
            </w:r>
          </w:p>
        </w:tc>
      </w:tr>
      <w:tr w:rsidR="00785D93" w:rsidRPr="005036E4" w:rsidTr="000319D2">
        <w:tc>
          <w:tcPr>
            <w:tcW w:w="5000" w:type="pct"/>
            <w:gridSpan w:val="3"/>
          </w:tcPr>
          <w:p w:rsidR="00785D93" w:rsidRPr="005036E4" w:rsidRDefault="00785D93" w:rsidP="00A01D65">
            <w:pPr>
              <w:pStyle w:val="sche3"/>
              <w:widowControl/>
              <w:overflowPunct/>
              <w:autoSpaceDE/>
              <w:autoSpaceDN/>
              <w:adjustRightInd/>
              <w:spacing w:before="120" w:after="120" w:line="280" w:lineRule="exact"/>
              <w:ind w:right="11"/>
              <w:textAlignment w:val="auto"/>
              <w:rPr>
                <w:rFonts w:ascii="Arial" w:hAnsi="Arial" w:cs="Arial"/>
                <w:b/>
              </w:rPr>
            </w:pPr>
            <w:r w:rsidRPr="005036E4">
              <w:rPr>
                <w:rFonts w:ascii="Arial" w:hAnsi="Arial" w:cs="Arial"/>
                <w:b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5036E4">
              <w:rPr>
                <w:rFonts w:ascii="Arial" w:hAnsi="Arial" w:cs="Arial"/>
                <w:b/>
              </w:rPr>
              <w:instrText xml:space="preserve"> FORMTEXT </w:instrText>
            </w:r>
            <w:r w:rsidRPr="005036E4">
              <w:rPr>
                <w:rFonts w:ascii="Arial" w:hAnsi="Arial" w:cs="Arial"/>
                <w:b/>
              </w:rPr>
            </w:r>
            <w:r w:rsidRPr="005036E4">
              <w:rPr>
                <w:rFonts w:ascii="Arial" w:hAnsi="Arial" w:cs="Arial"/>
                <w:b/>
              </w:rPr>
              <w:fldChar w:fldCharType="separate"/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  <w:noProof/>
              </w:rPr>
              <w:t> </w:t>
            </w:r>
            <w:r w:rsidRPr="005036E4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785D93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294C82">
        <w:rPr>
          <w:rFonts w:ascii="Arial" w:hAnsi="Arial" w:cs="Arial"/>
          <w:sz w:val="20"/>
          <w:szCs w:val="20"/>
        </w:rPr>
        <w:t>che, con riferimento alla presente gara, non ha presentato offerta in più di un Raggruppamento temporaneo o 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, ovvero singolarmente e quale componente di un R</w:t>
      </w:r>
      <w:r>
        <w:rPr>
          <w:rFonts w:ascii="Arial" w:hAnsi="Arial" w:cs="Arial"/>
          <w:sz w:val="20"/>
          <w:szCs w:val="20"/>
        </w:rPr>
        <w:t>aggruppamento/</w:t>
      </w:r>
      <w:r w:rsidRPr="00294C82">
        <w:rPr>
          <w:rFonts w:ascii="Arial" w:hAnsi="Arial" w:cs="Arial"/>
          <w:sz w:val="20"/>
          <w:szCs w:val="20"/>
        </w:rPr>
        <w:t>Consorzio</w:t>
      </w:r>
      <w:r w:rsidR="00FC79FF">
        <w:rPr>
          <w:rFonts w:ascii="Arial" w:hAnsi="Arial" w:cs="Arial"/>
          <w:sz w:val="20"/>
          <w:szCs w:val="20"/>
        </w:rPr>
        <w:t xml:space="preserve"> ordinario</w:t>
      </w:r>
      <w:r w:rsidRPr="00294C82">
        <w:rPr>
          <w:rFonts w:ascii="Arial" w:hAnsi="Arial" w:cs="Arial"/>
          <w:sz w:val="20"/>
          <w:szCs w:val="20"/>
        </w:rPr>
        <w:t>;</w:t>
      </w:r>
    </w:p>
    <w:p w:rsidR="00785D93" w:rsidRPr="00182F1A" w:rsidRDefault="00785D9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i/>
          <w:sz w:val="20"/>
          <w:szCs w:val="20"/>
        </w:rPr>
        <w:t>[</w:t>
      </w:r>
      <w:r w:rsidRPr="00B71278">
        <w:rPr>
          <w:rFonts w:ascii="Arial" w:hAnsi="Arial" w:cs="Arial"/>
          <w:b/>
          <w:i/>
          <w:sz w:val="20"/>
          <w:szCs w:val="20"/>
        </w:rPr>
        <w:t>nel caso in cui la presente dichiarazione sia resa da un Impresa partecipante in Consorzio</w:t>
      </w:r>
      <w:r w:rsidRPr="00182F1A">
        <w:rPr>
          <w:rFonts w:ascii="Arial" w:hAnsi="Arial" w:cs="Arial"/>
          <w:i/>
          <w:sz w:val="20"/>
          <w:szCs w:val="20"/>
        </w:rPr>
        <w:t xml:space="preserve">] </w:t>
      </w:r>
      <w:r w:rsidRPr="00182F1A">
        <w:rPr>
          <w:rFonts w:ascii="Arial" w:hAnsi="Arial" w:cs="Arial"/>
          <w:sz w:val="20"/>
          <w:szCs w:val="20"/>
        </w:rPr>
        <w:t>di non partecipare in più di un Consorzio ovvero singolarmente e quale componente di un Consorzio;</w:t>
      </w:r>
    </w:p>
    <w:p w:rsidR="00785D93" w:rsidRPr="00294C82" w:rsidRDefault="00785D93" w:rsidP="00A01D65">
      <w:pPr>
        <w:spacing w:before="120" w:after="0" w:line="280" w:lineRule="exact"/>
        <w:ind w:left="198" w:right="1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</w:t>
      </w:r>
    </w:p>
    <w:p w:rsidR="00BC6AB1" w:rsidRDefault="0046321D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F10150">
        <w:rPr>
          <w:rFonts w:ascii="Arial" w:hAnsi="Arial" w:cs="Arial"/>
          <w:sz w:val="20"/>
          <w:szCs w:val="20"/>
        </w:rPr>
        <w:t>che</w:t>
      </w:r>
      <w:r w:rsidR="00347148">
        <w:rPr>
          <w:rFonts w:ascii="Arial" w:hAnsi="Arial" w:cs="Arial"/>
          <w:sz w:val="20"/>
          <w:szCs w:val="20"/>
        </w:rPr>
        <w:t xml:space="preserve"> le informazioni per </w:t>
      </w:r>
      <w:r w:rsidR="00BC6AB1">
        <w:rPr>
          <w:rFonts w:ascii="Arial" w:hAnsi="Arial" w:cs="Arial"/>
          <w:sz w:val="20"/>
          <w:szCs w:val="20"/>
        </w:rPr>
        <w:t>consentire 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BC6AB1">
        <w:rPr>
          <w:rFonts w:ascii="Arial" w:hAnsi="Arial" w:cs="Arial"/>
          <w:sz w:val="20"/>
          <w:szCs w:val="20"/>
        </w:rPr>
        <w:t xml:space="preserve"> di richiedere, presso le competenti sedi, il DURC e il certificato di regolarità fiscale nonché di effettuare la verifica </w:t>
      </w:r>
      <w:r w:rsidR="00BC6AB1" w:rsidRPr="00BC6AB1">
        <w:rPr>
          <w:rFonts w:ascii="Arial" w:hAnsi="Arial" w:cs="Arial"/>
          <w:sz w:val="20"/>
          <w:szCs w:val="20"/>
        </w:rPr>
        <w:t>dell’ottemperanza alle norme contenute nella legge n. 68/1999</w:t>
      </w:r>
      <w:r w:rsidR="00347148">
        <w:rPr>
          <w:rFonts w:ascii="Arial" w:hAnsi="Arial" w:cs="Arial"/>
          <w:sz w:val="20"/>
          <w:szCs w:val="20"/>
        </w:rPr>
        <w:t>,</w:t>
      </w:r>
      <w:r w:rsidR="00BC6AB1">
        <w:rPr>
          <w:rFonts w:ascii="Arial" w:hAnsi="Arial" w:cs="Arial"/>
          <w:sz w:val="20"/>
          <w:szCs w:val="20"/>
        </w:rPr>
        <w:t xml:space="preserve"> </w:t>
      </w:r>
      <w:r w:rsidR="00347148">
        <w:rPr>
          <w:rFonts w:ascii="Arial" w:hAnsi="Arial" w:cs="Arial"/>
          <w:sz w:val="20"/>
          <w:szCs w:val="20"/>
        </w:rPr>
        <w:t>sono le seguenti</w:t>
      </w:r>
      <w:r w:rsidR="00BC6AB1">
        <w:rPr>
          <w:rFonts w:ascii="Arial" w:hAnsi="Arial" w:cs="Arial"/>
          <w:sz w:val="20"/>
          <w:szCs w:val="20"/>
        </w:rPr>
        <w:t>:</w:t>
      </w:r>
    </w:p>
    <w:p w:rsidR="00BC6AB1" w:rsidRPr="007A71C2" w:rsidRDefault="00BC6AB1" w:rsidP="00A01D65">
      <w:pPr>
        <w:pStyle w:val="Paragrafoelenco"/>
        <w:numPr>
          <w:ilvl w:val="0"/>
          <w:numId w:val="64"/>
        </w:numPr>
        <w:spacing w:before="120" w:after="120" w:line="280" w:lineRule="exact"/>
        <w:ind w:left="851" w:right="11" w:hanging="284"/>
        <w:jc w:val="both"/>
        <w:rPr>
          <w:rFonts w:ascii="Arial" w:hAnsi="Arial" w:cs="Arial"/>
          <w:sz w:val="20"/>
          <w:szCs w:val="20"/>
        </w:rPr>
      </w:pPr>
      <w:r w:rsidRPr="007A71C2">
        <w:rPr>
          <w:rFonts w:ascii="Arial" w:hAnsi="Arial" w:cs="Arial"/>
          <w:b/>
          <w:sz w:val="20"/>
          <w:szCs w:val="20"/>
        </w:rPr>
        <w:t>INFORMAZIONI RILEVANTI AI FINI DELLA RICHIESTA DEL CERTIFICATO DI REGOLARITA’ FISCALE</w:t>
      </w:r>
    </w:p>
    <w:tbl>
      <w:tblPr>
        <w:tblW w:w="8901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9"/>
        <w:gridCol w:w="3402"/>
      </w:tblGrid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Denominazione ufficio dell’Agenzia delle entrate di competenza (es. Direzione Provinciale I di Roma - ufficio territoriale Civitavecchia)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Fax.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c>
          <w:tcPr>
            <w:tcW w:w="5499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3402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BC6AB1" w:rsidRPr="00DF7EC5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INFORMAZIONI RILEVANTI AI FINI DELLA RICHIESTA DEL </w:t>
      </w:r>
      <w:r w:rsidRPr="00DF7EC5">
        <w:rPr>
          <w:rFonts w:ascii="Arial" w:hAnsi="Arial" w:cs="Arial"/>
          <w:b/>
          <w:sz w:val="20"/>
          <w:szCs w:val="20"/>
        </w:rPr>
        <w:t>DURC</w:t>
      </w:r>
    </w:p>
    <w:p w:rsidR="00BC6AB1" w:rsidRPr="00DF7EC5" w:rsidRDefault="00BC6AB1" w:rsidP="00A01D65">
      <w:pPr>
        <w:pStyle w:val="Paragrafoelenco"/>
        <w:numPr>
          <w:ilvl w:val="0"/>
          <w:numId w:val="66"/>
        </w:numPr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DF7EC5">
        <w:rPr>
          <w:rFonts w:ascii="Arial" w:hAnsi="Arial" w:cs="Arial"/>
          <w:sz w:val="20"/>
          <w:szCs w:val="20"/>
        </w:rPr>
        <w:t xml:space="preserve">CCNL applicato: </w:t>
      </w:r>
      <w:r w:rsidRPr="00DF7EC5">
        <w:rPr>
          <w:rFonts w:ascii="Arial" w:hAnsi="Arial" w:cs="Arial"/>
          <w:b/>
          <w:sz w:val="20"/>
          <w:szCs w:val="20"/>
        </w:rPr>
        <w:fldChar w:fldCharType="begin">
          <w:ffData>
            <w:name w:val="Testo656"/>
            <w:enabled/>
            <w:calcOnExit w:val="0"/>
            <w:textInput/>
          </w:ffData>
        </w:fldChar>
      </w:r>
      <w:r w:rsidRPr="00DF7EC5">
        <w:rPr>
          <w:rFonts w:ascii="Arial" w:hAnsi="Arial" w:cs="Arial"/>
          <w:b/>
          <w:sz w:val="20"/>
          <w:szCs w:val="20"/>
        </w:rPr>
        <w:instrText xml:space="preserve"> FORMTEXT </w:instrText>
      </w:r>
      <w:r w:rsidRPr="00DF7EC5">
        <w:rPr>
          <w:rFonts w:ascii="Arial" w:hAnsi="Arial" w:cs="Arial"/>
          <w:b/>
          <w:sz w:val="20"/>
          <w:szCs w:val="20"/>
        </w:rPr>
      </w:r>
      <w:r w:rsidRPr="00DF7EC5">
        <w:rPr>
          <w:rFonts w:ascii="Arial" w:hAnsi="Arial" w:cs="Arial"/>
          <w:b/>
          <w:sz w:val="20"/>
          <w:szCs w:val="20"/>
        </w:rPr>
        <w:fldChar w:fldCharType="separate"/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182F1A">
        <w:rPr>
          <w:b/>
          <w:noProof/>
        </w:rPr>
        <w:t> </w:t>
      </w:r>
      <w:r w:rsidRPr="00DF7EC5">
        <w:rPr>
          <w:rFonts w:ascii="Arial" w:hAnsi="Arial" w:cs="Arial"/>
          <w:b/>
          <w:sz w:val="20"/>
          <w:szCs w:val="20"/>
        </w:rPr>
        <w:fldChar w:fldCharType="end"/>
      </w:r>
    </w:p>
    <w:p w:rsidR="00BC6AB1" w:rsidRPr="00B34A20" w:rsidRDefault="00BC6AB1" w:rsidP="00A01D65">
      <w:pPr>
        <w:pStyle w:val="Paragrafoelenco"/>
        <w:numPr>
          <w:ilvl w:val="0"/>
          <w:numId w:val="66"/>
        </w:numPr>
        <w:spacing w:before="120" w:after="120" w:line="280" w:lineRule="exact"/>
        <w:ind w:left="1270" w:right="11" w:hanging="357"/>
        <w:jc w:val="both"/>
        <w:rPr>
          <w:rFonts w:ascii="Arial" w:hAnsi="Arial" w:cs="Arial"/>
          <w:sz w:val="20"/>
          <w:szCs w:val="20"/>
        </w:rPr>
      </w:pPr>
      <w:r w:rsidRPr="00B34A20">
        <w:rPr>
          <w:rFonts w:ascii="Arial" w:hAnsi="Arial" w:cs="Arial"/>
          <w:sz w:val="20"/>
          <w:szCs w:val="20"/>
        </w:rPr>
        <w:t>Posizioni assicurative e contributive</w:t>
      </w:r>
      <w:r>
        <w:rPr>
          <w:rFonts w:ascii="Arial" w:hAnsi="Arial" w:cs="Arial"/>
          <w:sz w:val="20"/>
          <w:szCs w:val="20"/>
        </w:rPr>
        <w:t>:</w:t>
      </w:r>
    </w:p>
    <w:tbl>
      <w:tblPr>
        <w:tblW w:w="8363" w:type="dxa"/>
        <w:tblInd w:w="138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5"/>
        <w:gridCol w:w="1843"/>
        <w:gridCol w:w="1984"/>
        <w:gridCol w:w="1701"/>
      </w:tblGrid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ditta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INAIL</w:t>
            </w:r>
            <w:r w:rsidRPr="00182F1A">
              <w:rPr>
                <w:rFonts w:ascii="Arial" w:hAnsi="Arial" w:cs="Arial"/>
                <w:sz w:val="20"/>
                <w:szCs w:val="20"/>
              </w:rPr>
              <w:t xml:space="preserve">: 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Sede </w:t>
            </w:r>
            <w:r w:rsidRPr="00182F1A">
              <w:rPr>
                <w:rFonts w:ascii="Arial" w:hAnsi="Arial" w:cs="Arial"/>
                <w:sz w:val="20"/>
                <w:szCs w:val="20"/>
              </w:rPr>
              <w:lastRenderedPageBreak/>
              <w:t>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lastRenderedPageBreak/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lastRenderedPageBreak/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Matricola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 w:val="restart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  <w:vMerge w:val="restart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Codice fiscale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INPS:</w:t>
            </w:r>
          </w:p>
          <w:p w:rsidR="00BC6AB1" w:rsidRPr="00182F1A" w:rsidRDefault="00BC6AB1" w:rsidP="00A01D65">
            <w:pPr>
              <w:spacing w:before="120" w:after="120" w:line="280" w:lineRule="exact"/>
              <w:ind w:left="175"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Pos. contr. individuale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Merge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C6AB1" w:rsidRPr="00182F1A" w:rsidTr="00804473">
        <w:trPr>
          <w:trHeight w:val="544"/>
        </w:trPr>
        <w:tc>
          <w:tcPr>
            <w:tcW w:w="2835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 xml:space="preserve">Codice Impresa </w:t>
            </w:r>
          </w:p>
        </w:tc>
        <w:tc>
          <w:tcPr>
            <w:tcW w:w="1843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BC6AB1" w:rsidRPr="00182F1A" w:rsidRDefault="00BC6AB1" w:rsidP="00A01D65">
            <w:pPr>
              <w:numPr>
                <w:ilvl w:val="0"/>
                <w:numId w:val="3"/>
              </w:numPr>
              <w:tabs>
                <w:tab w:val="clear" w:pos="360"/>
                <w:tab w:val="num" w:pos="192"/>
              </w:tabs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182F1A">
              <w:rPr>
                <w:rFonts w:ascii="Arial" w:hAnsi="Arial" w:cs="Arial"/>
                <w:sz w:val="20"/>
                <w:szCs w:val="20"/>
                <w:u w:val="single"/>
              </w:rPr>
              <w:t>CASSA EDILE:</w:t>
            </w:r>
          </w:p>
          <w:p w:rsidR="00BC6AB1" w:rsidRPr="00182F1A" w:rsidRDefault="00BC6AB1" w:rsidP="00A01D65">
            <w:pPr>
              <w:spacing w:before="120" w:after="120" w:line="280" w:lineRule="exact"/>
              <w:ind w:right="11" w:firstLine="19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82F1A">
              <w:rPr>
                <w:rFonts w:ascii="Arial" w:hAnsi="Arial" w:cs="Arial"/>
                <w:sz w:val="20"/>
                <w:szCs w:val="20"/>
              </w:rPr>
              <w:t>Sede competente</w:t>
            </w:r>
          </w:p>
        </w:tc>
        <w:tc>
          <w:tcPr>
            <w:tcW w:w="1701" w:type="dxa"/>
          </w:tcPr>
          <w:p w:rsidR="00BC6AB1" w:rsidRPr="00182F1A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BC6AB1" w:rsidRPr="00FD3C07" w:rsidRDefault="00BC6AB1" w:rsidP="00A01D65">
      <w:pPr>
        <w:pStyle w:val="Paragrafoelenco"/>
        <w:numPr>
          <w:ilvl w:val="0"/>
          <w:numId w:val="64"/>
        </w:numPr>
        <w:spacing w:before="120" w:after="0" w:line="280" w:lineRule="exact"/>
        <w:ind w:left="851" w:right="11" w:hanging="284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FD3C07">
        <w:rPr>
          <w:rFonts w:ascii="Arial" w:hAnsi="Arial" w:cs="Arial"/>
          <w:b/>
          <w:sz w:val="20"/>
          <w:szCs w:val="20"/>
        </w:rPr>
        <w:t>INFORMAZIONI RILEVANTI AI FINI DELLA RICHIESTA DELLA</w:t>
      </w:r>
      <w:r w:rsidRPr="00FD3C07">
        <w:rPr>
          <w:rFonts w:ascii="Arial" w:eastAsia="MS Mincho" w:hAnsi="Arial" w:cs="Arial"/>
          <w:b/>
          <w:sz w:val="20"/>
          <w:szCs w:val="20"/>
          <w:lang w:eastAsia="ja-JP"/>
        </w:rPr>
        <w:t xml:space="preserve"> VERIFICA DELL’OTTEMPERANZA ALLE NORME C</w:t>
      </w:r>
      <w:r>
        <w:rPr>
          <w:rFonts w:ascii="Arial" w:eastAsia="MS Mincho" w:hAnsi="Arial" w:cs="Arial"/>
          <w:b/>
          <w:sz w:val="20"/>
          <w:szCs w:val="20"/>
          <w:lang w:eastAsia="ja-JP"/>
        </w:rPr>
        <w:t>ONTENUTE NELLA LEGGE N. 68/1999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54"/>
        <w:gridCol w:w="4328"/>
      </w:tblGrid>
      <w:tr w:rsidR="00BC6AB1" w:rsidRPr="00FD3C07" w:rsidTr="00216457">
        <w:trPr>
          <w:trHeight w:val="767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Sede della Direzione Provinciale del Lavoro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46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Indirizzo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412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N. Fax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C6AB1" w:rsidRPr="00FD3C07" w:rsidTr="00216457">
        <w:trPr>
          <w:trHeight w:val="504"/>
        </w:trPr>
        <w:tc>
          <w:tcPr>
            <w:tcW w:w="4454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t>PEC (se disponibile)</w:t>
            </w:r>
          </w:p>
        </w:tc>
        <w:tc>
          <w:tcPr>
            <w:tcW w:w="4328" w:type="dxa"/>
            <w:vAlign w:val="center"/>
          </w:tcPr>
          <w:p w:rsidR="00BC6AB1" w:rsidRPr="00FD3C07" w:rsidRDefault="00BC6AB1" w:rsidP="00A01D6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D3C0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FD3C0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D3C07">
              <w:rPr>
                <w:rFonts w:ascii="Arial" w:hAnsi="Arial" w:cs="Arial"/>
                <w:sz w:val="20"/>
                <w:szCs w:val="20"/>
              </w:rPr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t> </w:t>
            </w:r>
            <w:r w:rsidRPr="00FD3C07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D1573D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</w:t>
      </w:r>
      <w:r w:rsidR="0009323A" w:rsidRPr="00182F1A">
        <w:rPr>
          <w:rFonts w:ascii="Arial" w:hAnsi="Arial" w:cs="Arial"/>
          <w:sz w:val="20"/>
          <w:szCs w:val="20"/>
        </w:rPr>
        <w:t>’</w:t>
      </w:r>
      <w:r w:rsidRPr="00182F1A">
        <w:rPr>
          <w:rFonts w:ascii="Arial" w:hAnsi="Arial" w:cs="Arial"/>
          <w:sz w:val="20"/>
          <w:szCs w:val="20"/>
        </w:rPr>
        <w:t xml:space="preserve">offerta presentata è conforme a quanto richiesto nella </w:t>
      </w:r>
      <w:r w:rsidR="00EF5CE9" w:rsidRPr="00182F1A">
        <w:rPr>
          <w:rFonts w:ascii="Arial" w:hAnsi="Arial" w:cs="Arial"/>
          <w:sz w:val="20"/>
          <w:szCs w:val="20"/>
        </w:rPr>
        <w:t>documentazione facente parte della procedura</w:t>
      </w:r>
      <w:r w:rsidRPr="00182F1A">
        <w:rPr>
          <w:rFonts w:ascii="Arial" w:hAnsi="Arial" w:cs="Arial"/>
          <w:sz w:val="20"/>
          <w:szCs w:val="20"/>
        </w:rPr>
        <w:t>;</w:t>
      </w:r>
    </w:p>
    <w:p w:rsidR="00611C73" w:rsidRPr="00182F1A" w:rsidRDefault="00611C73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accettare i requisiti minimi obbligatori </w:t>
      </w:r>
      <w:r w:rsidR="000319D2" w:rsidRPr="000319D2">
        <w:rPr>
          <w:rFonts w:ascii="Arial" w:hAnsi="Arial" w:cs="Arial"/>
          <w:sz w:val="20"/>
          <w:szCs w:val="20"/>
        </w:rPr>
        <w:t>delle prestazioni</w:t>
      </w:r>
      <w:r w:rsidRPr="00182F1A">
        <w:rPr>
          <w:rFonts w:ascii="Arial" w:hAnsi="Arial" w:cs="Arial"/>
          <w:sz w:val="20"/>
          <w:szCs w:val="20"/>
        </w:rPr>
        <w:t>;</w:t>
      </w:r>
    </w:p>
    <w:p w:rsidR="000319D2" w:rsidRPr="000319D2" w:rsidRDefault="000319D2" w:rsidP="000319D2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319D2">
        <w:rPr>
          <w:rFonts w:ascii="Arial" w:hAnsi="Arial" w:cs="Arial"/>
          <w:sz w:val="20"/>
          <w:szCs w:val="20"/>
        </w:rPr>
        <w:t>che l’offerta economica presentata è remunerativa giacché per la sua formulazione ha preso atto e tenuto conto:</w:t>
      </w:r>
    </w:p>
    <w:p w:rsidR="000319D2" w:rsidRPr="000319D2" w:rsidRDefault="000319D2" w:rsidP="000319D2">
      <w:pPr>
        <w:pStyle w:val="Paragrafoelenco"/>
        <w:numPr>
          <w:ilvl w:val="0"/>
          <w:numId w:val="74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0319D2">
        <w:rPr>
          <w:rFonts w:ascii="Arial" w:hAnsi="Arial" w:cs="Arial"/>
          <w:sz w:val="20"/>
          <w:szCs w:val="20"/>
        </w:rPr>
        <w:t>delle condizioni contrattuali e degli oneri compresi quelli eventuali relativi alla raccolta, trasporto e smaltimento dei rifiuti e/o residui di lavorazione nonché degli obblighi e degli oneri relativi alle disposizioni in materia di sicurezza, di assicurazione, di condizioni di lavoro e di previdenza e assistenza in vigore nel luogo dove devono essere eseguiti i lavori;</w:t>
      </w:r>
    </w:p>
    <w:p w:rsidR="00013C33" w:rsidRPr="00013C33" w:rsidRDefault="000319D2" w:rsidP="00013C33">
      <w:pPr>
        <w:pStyle w:val="Paragrafoelenco"/>
        <w:numPr>
          <w:ilvl w:val="0"/>
          <w:numId w:val="74"/>
        </w:numPr>
        <w:spacing w:before="120" w:after="0" w:line="280" w:lineRule="exact"/>
        <w:ind w:left="1134" w:right="11" w:hanging="283"/>
        <w:jc w:val="both"/>
        <w:rPr>
          <w:rFonts w:ascii="Arial" w:hAnsi="Arial" w:cs="Arial"/>
          <w:sz w:val="20"/>
          <w:szCs w:val="20"/>
        </w:rPr>
      </w:pPr>
      <w:r w:rsidRPr="000319D2">
        <w:rPr>
          <w:rFonts w:ascii="Arial" w:hAnsi="Arial" w:cs="Arial"/>
          <w:sz w:val="20"/>
          <w:szCs w:val="20"/>
        </w:rPr>
        <w:t>di tutte le circostanze generali, particolari e locali, nessuna esclusa ed eccettuata, che possono avere influito o influire sia sull’esecuzione delle prestazioni oggetto dell’appalto, sia sulla determinazione della propria offerta;</w:t>
      </w:r>
    </w:p>
    <w:p w:rsidR="00013C33" w:rsidRPr="00013C33" w:rsidRDefault="00013C33" w:rsidP="00013C3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accettare, senza condizione o riserva alcuna, tutte le norme e disposizioni contenute nella documentazione gara (ivi comprese tutte le risposte agli eventuali chiarimenti richiesti dalle Imprese invitate e le eventuali rettifiche alla documentazione di gara), nonché nella documentazione progettuale;</w:t>
      </w:r>
    </w:p>
    <w:p w:rsidR="00013C33" w:rsidRPr="00013C33" w:rsidRDefault="00013C33" w:rsidP="00013C3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dichiara di aver effettuato uno studio approfondito del progetto esecutivo posto a base di gara e di ritenere tale progetto adeguato e realizzabile per il prezzo corrispondente all’offerta presentata;</w:t>
      </w:r>
    </w:p>
    <w:p w:rsidR="00013C33" w:rsidRPr="00013C33" w:rsidRDefault="00013C33" w:rsidP="00013C3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lastRenderedPageBreak/>
        <w:t xml:space="preserve"> di prendere atto che le indicazioni delle voci e quantità riportate nel computo metrico non hanno valore negoziale essendo il prezzo, determinato attraverso lo stesso, convenuto a corpo e, pertanto, fisso ed invariabile, ai sensi dell’articolo 59, comma 5-bis, del D.lgs 50/2016 e s.m.i. Pertanto, resta a carico del concorrente stesso l’obbligo di computare, in sede di predisposizione della propria offerta, l’intera opera, facendo riferimento agli elaborati progettuali.</w:t>
      </w:r>
    </w:p>
    <w:p w:rsidR="00013C33" w:rsidRPr="00013C33" w:rsidRDefault="00013C33" w:rsidP="00013C3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 xml:space="preserve"> di aver preso visione del Piano di Sicurezza che si ritiene incondizionatamente eseguibile e di obbligarsi ad ottemperare a quanto previsto in tema di piani di sicurezza ex D.Lgs. n. 81/2008 e s.m.i., assumendo i relativi oneri ed obblighi, nonché di obbligarsi, a proprie spese e prima della consegna dei lavori, alla redazione e trasmissione del piano operativo di sicurezza di cui all’articolo 89, comma 1, lettera h), e al punto 3.2 dell’allegato XV, al decreto legislativo n. 81 del 2008 e s.m.i.;</w:t>
      </w:r>
    </w:p>
    <w:p w:rsidR="00013C33" w:rsidRPr="00013C33" w:rsidRDefault="00013C33" w:rsidP="00013C3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aver tenuto conto, nel formulare la propria offerta, di eventuali maggiorazioni per lievitazione dei prezzi che dovessero intervenire durante l’erogazione delle prestazioni oggetto dell’appalto, rinunciando fin d’ora a qualsiasi azione o eccezione in merito;</w:t>
      </w:r>
    </w:p>
    <w:p w:rsidR="00013C33" w:rsidRPr="00013C33" w:rsidRDefault="00013C33" w:rsidP="00013C3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che l’operatore economico applica integralmente tutte le norme contenute nel contratto collettivo nazionale di lavoro e nei relativi accordi integrativi, applicabili agli interventi oggetto dell’appalto, in vigore per il tempo e nella località in cui si svolgono le prestazioni e si impegna all’osservanza di tutte le norme anzidette;</w:t>
      </w:r>
    </w:p>
    <w:p w:rsidR="00013C33" w:rsidRPr="00013C33" w:rsidRDefault="00013C33" w:rsidP="00013C3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che, in caso di fornitura di beni, gli stessi non sono stati prodotti mediante l’utilizzo di manodopera minorile in condizioni di sfruttamento;</w:t>
      </w:r>
    </w:p>
    <w:p w:rsidR="00013C33" w:rsidRPr="00013C33" w:rsidRDefault="00013C33" w:rsidP="00013C3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 xml:space="preserve">di avere accertato l’esistenza e la reperibilità sul mercato dei materiali e della mano d’opera da impiegare nei lavori, in relazione ai tempi previsti per l’esecuzione degli stessi; </w:t>
      </w:r>
    </w:p>
    <w:p w:rsidR="00013C33" w:rsidRPr="00013C33" w:rsidRDefault="00013C33" w:rsidP="00013C3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013C33">
        <w:rPr>
          <w:rFonts w:ascii="Arial" w:hAnsi="Arial" w:cs="Arial"/>
          <w:sz w:val="20"/>
          <w:szCs w:val="20"/>
        </w:rPr>
        <w:t>di essere consapevole che gli eventuali maggiori oneri derivanti dalla necessità di osservare le norme nonché le prescrizioni tecniche e di sicurezza che dovessero entrare in vigore successivamente alla stipula del contratto, resteranno ad esclusivo carico dell’Impresa dell’operatore economico aggiudicatario - intendendosi in ogni caso remunerati con il corrispettivo contrattuale indicato nel contratto – e che non potrà, pertanto, avanzare pretesa di compensi a tal titolo nei confronti della Stazione appaltante, assumendosene ogni relativa alea</w:t>
      </w:r>
      <w:r>
        <w:rPr>
          <w:rFonts w:ascii="Arial" w:hAnsi="Arial" w:cs="Arial"/>
          <w:sz w:val="20"/>
          <w:szCs w:val="20"/>
        </w:rPr>
        <w:t>;</w:t>
      </w:r>
    </w:p>
    <w:p w:rsidR="00851076" w:rsidRPr="00674766" w:rsidRDefault="00851076" w:rsidP="00013C33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674766">
        <w:rPr>
          <w:rFonts w:ascii="Arial" w:hAnsi="Arial" w:cs="Arial"/>
          <w:sz w:val="20"/>
          <w:szCs w:val="20"/>
        </w:rPr>
        <w:t xml:space="preserve">di essere edotto degli obblighi derivanti dal Codice </w:t>
      </w:r>
      <w:r>
        <w:rPr>
          <w:rFonts w:ascii="Arial" w:hAnsi="Arial" w:cs="Arial"/>
          <w:sz w:val="20"/>
          <w:szCs w:val="20"/>
        </w:rPr>
        <w:t xml:space="preserve">etico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674766">
        <w:rPr>
          <w:rFonts w:ascii="Arial" w:hAnsi="Arial" w:cs="Arial"/>
          <w:sz w:val="20"/>
          <w:szCs w:val="20"/>
        </w:rPr>
        <w:t xml:space="preserve"> reperibile a</w:t>
      </w:r>
      <w:r>
        <w:rPr>
          <w:rFonts w:ascii="Arial" w:hAnsi="Arial" w:cs="Arial"/>
          <w:sz w:val="20"/>
          <w:szCs w:val="20"/>
        </w:rPr>
        <w:t xml:space="preserve">l seguente indirizzo </w:t>
      </w:r>
      <w:hyperlink r:id="rId9" w:tgtFrame="_blank" w:history="1">
        <w:r w:rsidR="00DF6C18">
          <w:rPr>
            <w:rStyle w:val="Collegamentoipertestuale"/>
            <w:rFonts w:cs="Calibri"/>
            <w:bdr w:val="none" w:sz="0" w:space="0" w:color="auto" w:frame="1"/>
            <w:shd w:val="clear" w:color="auto" w:fill="FFFFFF"/>
          </w:rPr>
          <w:t>https://www.sportesalute.eu/societa-trasparente/modello-organizzativo-231.html</w:t>
        </w:r>
      </w:hyperlink>
      <w:r w:rsidRPr="00851076">
        <w:rPr>
          <w:rFonts w:ascii="Arial" w:hAnsi="Arial" w:cs="Arial"/>
          <w:sz w:val="20"/>
          <w:szCs w:val="20"/>
        </w:rPr>
        <w:t xml:space="preserve">, </w:t>
      </w:r>
      <w:r w:rsidRPr="00674766">
        <w:rPr>
          <w:rFonts w:ascii="Arial" w:hAnsi="Arial" w:cs="Arial"/>
          <w:sz w:val="20"/>
          <w:szCs w:val="20"/>
        </w:rPr>
        <w:t xml:space="preserve">e </w:t>
      </w:r>
      <w:r>
        <w:rPr>
          <w:rFonts w:ascii="Arial" w:hAnsi="Arial" w:cs="Arial"/>
          <w:sz w:val="20"/>
          <w:szCs w:val="20"/>
        </w:rPr>
        <w:t xml:space="preserve">di impegnarsi, </w:t>
      </w:r>
      <w:r w:rsidRPr="00674766">
        <w:rPr>
          <w:rFonts w:ascii="Arial" w:hAnsi="Arial" w:cs="Arial"/>
          <w:sz w:val="20"/>
          <w:szCs w:val="20"/>
        </w:rPr>
        <w:t>in caso di aggiudicazione, ad osservare e a far osservare ai propri dipendenti e collaboratori, per quanto applicabile, il suddetto codice, pena la risoluzione del contratto;</w:t>
      </w:r>
    </w:p>
    <w:p w:rsidR="00C213EC" w:rsidRPr="00182F1A" w:rsidRDefault="00B32D52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</w:t>
      </w:r>
      <w:r w:rsidR="00C213EC" w:rsidRPr="00182F1A">
        <w:rPr>
          <w:rFonts w:ascii="Arial" w:hAnsi="Arial" w:cs="Arial"/>
          <w:sz w:val="20"/>
          <w:szCs w:val="20"/>
        </w:rPr>
        <w:t>assume</w:t>
      </w:r>
      <w:r>
        <w:rPr>
          <w:rFonts w:ascii="Arial" w:hAnsi="Arial" w:cs="Arial"/>
          <w:sz w:val="20"/>
          <w:szCs w:val="20"/>
        </w:rPr>
        <w:t>re</w:t>
      </w:r>
      <w:r w:rsidR="00C213EC" w:rsidRPr="00182F1A">
        <w:rPr>
          <w:rFonts w:ascii="Arial" w:hAnsi="Arial" w:cs="Arial"/>
          <w:sz w:val="20"/>
          <w:szCs w:val="20"/>
        </w:rPr>
        <w:t xml:space="preserve"> l’impegno, in caso di affidamento, ad assolvere a tutti gli obblighi di tracciabilità dei flussi finanziari previsti dall’art. 3 della </w:t>
      </w:r>
      <w:r w:rsidR="00A4113C" w:rsidRPr="00182F1A">
        <w:rPr>
          <w:rFonts w:ascii="Arial" w:hAnsi="Arial" w:cs="Arial"/>
          <w:sz w:val="20"/>
          <w:szCs w:val="20"/>
        </w:rPr>
        <w:t>Legge</w:t>
      </w:r>
      <w:r w:rsidR="00C213EC" w:rsidRPr="00182F1A">
        <w:rPr>
          <w:rFonts w:ascii="Arial" w:hAnsi="Arial" w:cs="Arial"/>
          <w:sz w:val="20"/>
          <w:szCs w:val="20"/>
        </w:rPr>
        <w:t xml:space="preserve"> n. 136/2010 (“Piano straordinario contro le mafie e delega al Governo in materia di norma</w:t>
      </w:r>
      <w:r w:rsidR="00C55D00" w:rsidRPr="00182F1A">
        <w:rPr>
          <w:rFonts w:ascii="Arial" w:hAnsi="Arial" w:cs="Arial"/>
          <w:sz w:val="20"/>
          <w:szCs w:val="20"/>
        </w:rPr>
        <w:t>tiva antimafia”)</w:t>
      </w:r>
      <w:r w:rsidR="00C213EC" w:rsidRPr="00182F1A">
        <w:rPr>
          <w:rFonts w:ascii="Arial" w:hAnsi="Arial" w:cs="Arial"/>
          <w:sz w:val="20"/>
          <w:szCs w:val="20"/>
        </w:rPr>
        <w:t>;</w:t>
      </w:r>
    </w:p>
    <w:p w:rsidR="00A6104B" w:rsidRPr="00182F1A" w:rsidRDefault="00A6104B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>che l’</w:t>
      </w:r>
      <w:r w:rsidR="00A25AC9" w:rsidRPr="00182F1A">
        <w:rPr>
          <w:rFonts w:ascii="Arial" w:hAnsi="Arial" w:cs="Arial"/>
          <w:sz w:val="20"/>
          <w:szCs w:val="20"/>
        </w:rPr>
        <w:t>Impresa</w:t>
      </w:r>
      <w:r w:rsidRPr="00182F1A">
        <w:rPr>
          <w:rFonts w:ascii="Arial" w:hAnsi="Arial" w:cs="Arial"/>
          <w:sz w:val="20"/>
          <w:szCs w:val="20"/>
        </w:rPr>
        <w:t xml:space="preserve"> si obbliga a produrre i documenti/dichiarazioni richieste entro il termine che verrà indicato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="00640F57" w:rsidRPr="00182F1A">
        <w:rPr>
          <w:rFonts w:ascii="Arial" w:hAnsi="Arial" w:cs="Arial"/>
          <w:sz w:val="20"/>
          <w:szCs w:val="20"/>
        </w:rPr>
        <w:t>;</w:t>
      </w:r>
    </w:p>
    <w:p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a conoscenza che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Pr="00182F1A">
        <w:rPr>
          <w:rFonts w:ascii="Arial" w:hAnsi="Arial" w:cs="Arial"/>
          <w:sz w:val="20"/>
          <w:szCs w:val="20"/>
        </w:rPr>
        <w:t xml:space="preserve"> si riserva il diritto di procedere d’ufficio a verifiche, anche a campione, in ordine alla veridicità delle dichiarazioni rese;</w:t>
      </w:r>
    </w:p>
    <w:p w:rsidR="00C55D00" w:rsidRPr="00182F1A" w:rsidRDefault="00C55D0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impegnarsi a comprovare, su richiesta </w:t>
      </w:r>
      <w:r w:rsidR="00B80D65">
        <w:rPr>
          <w:rFonts w:ascii="Arial" w:hAnsi="Arial" w:cs="Arial"/>
          <w:sz w:val="20"/>
          <w:szCs w:val="20"/>
        </w:rPr>
        <w:t>della Stazione Appaltante</w:t>
      </w:r>
      <w:r w:rsidRPr="00182F1A">
        <w:rPr>
          <w:rFonts w:ascii="Arial" w:hAnsi="Arial" w:cs="Arial"/>
          <w:sz w:val="20"/>
          <w:szCs w:val="20"/>
        </w:rPr>
        <w:t>, la veridicità di quanto sopra dichiarato;</w:t>
      </w:r>
    </w:p>
    <w:p w:rsidR="00CE4F07" w:rsidRDefault="00AB2220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di essere consapevole che, qualora fosse accertata la non veridicità del contenuto della presente dichiarazione, l’Impresa non verrà ammessa e se accertata successivamente verrà esclusa dalla procedura o, se risultata </w:t>
      </w:r>
      <w:r w:rsidR="00F90DB2" w:rsidRPr="00182F1A">
        <w:rPr>
          <w:rFonts w:ascii="Arial" w:hAnsi="Arial" w:cs="Arial"/>
          <w:sz w:val="20"/>
          <w:szCs w:val="20"/>
        </w:rPr>
        <w:t>aggiudicataria, decadrà dalla aggiudicazione medesima la quale verrà annullata e/o revocata</w:t>
      </w:r>
      <w:r w:rsidR="00347148">
        <w:rPr>
          <w:rFonts w:ascii="Arial" w:hAnsi="Arial" w:cs="Arial"/>
          <w:sz w:val="20"/>
          <w:szCs w:val="20"/>
        </w:rPr>
        <w:t xml:space="preserve"> </w:t>
      </w:r>
      <w:r w:rsidR="00347148" w:rsidRPr="004D60CF">
        <w:rPr>
          <w:rFonts w:ascii="Arial" w:hAnsi="Arial" w:cs="Arial"/>
          <w:sz w:val="20"/>
          <w:szCs w:val="20"/>
        </w:rPr>
        <w:t xml:space="preserve">e </w:t>
      </w:r>
      <w:r w:rsidR="00B80D65">
        <w:rPr>
          <w:rFonts w:ascii="Arial" w:hAnsi="Arial" w:cs="Arial"/>
          <w:sz w:val="20"/>
          <w:szCs w:val="20"/>
        </w:rPr>
        <w:t>la Stazione Appaltante</w:t>
      </w:r>
      <w:r w:rsidR="00347148" w:rsidRPr="004D60CF">
        <w:rPr>
          <w:rFonts w:ascii="Arial" w:hAnsi="Arial" w:cs="Arial"/>
          <w:sz w:val="20"/>
          <w:szCs w:val="20"/>
        </w:rPr>
        <w:t xml:space="preserve"> avrà la facoltà di escutere la garanzia provvisoria</w:t>
      </w:r>
      <w:r w:rsidR="00347148">
        <w:rPr>
          <w:rFonts w:ascii="Arial" w:hAnsi="Arial" w:cs="Arial"/>
          <w:sz w:val="20"/>
          <w:szCs w:val="20"/>
        </w:rPr>
        <w:t xml:space="preserve"> (se </w:t>
      </w:r>
      <w:r w:rsidR="00347148">
        <w:rPr>
          <w:rFonts w:ascii="Arial" w:hAnsi="Arial" w:cs="Arial"/>
          <w:sz w:val="20"/>
          <w:szCs w:val="20"/>
        </w:rPr>
        <w:lastRenderedPageBreak/>
        <w:t>richiesta)</w:t>
      </w:r>
      <w:r w:rsidR="00F90DB2" w:rsidRPr="00182F1A">
        <w:rPr>
          <w:rFonts w:ascii="Arial" w:hAnsi="Arial" w:cs="Arial"/>
          <w:sz w:val="20"/>
          <w:szCs w:val="20"/>
        </w:rPr>
        <w:t>;</w:t>
      </w:r>
      <w:r w:rsidRPr="00182F1A">
        <w:rPr>
          <w:rFonts w:ascii="Arial" w:hAnsi="Arial" w:cs="Arial"/>
          <w:sz w:val="20"/>
          <w:szCs w:val="20"/>
        </w:rPr>
        <w:t xml:space="preserve"> inoltre, qualora la non veridicità del contenuto della presente dichiarazione </w:t>
      </w:r>
      <w:r w:rsidR="00F90DB2" w:rsidRPr="00182F1A">
        <w:rPr>
          <w:rFonts w:ascii="Arial" w:hAnsi="Arial" w:cs="Arial"/>
          <w:sz w:val="20"/>
          <w:szCs w:val="20"/>
        </w:rPr>
        <w:t>fosse accertata dopo la stipula</w:t>
      </w:r>
      <w:r w:rsidR="00654A51" w:rsidRPr="00182F1A">
        <w:rPr>
          <w:rFonts w:ascii="Arial" w:hAnsi="Arial" w:cs="Arial"/>
          <w:sz w:val="20"/>
          <w:szCs w:val="20"/>
        </w:rPr>
        <w:t xml:space="preserve"> </w:t>
      </w:r>
      <w:r w:rsidR="00ED6149" w:rsidRPr="00182F1A">
        <w:rPr>
          <w:rFonts w:ascii="Arial" w:hAnsi="Arial" w:cs="Arial"/>
          <w:sz w:val="20"/>
          <w:szCs w:val="20"/>
        </w:rPr>
        <w:t>del</w:t>
      </w:r>
      <w:r w:rsidR="00654A51" w:rsidRPr="00182F1A">
        <w:rPr>
          <w:rFonts w:ascii="Arial" w:hAnsi="Arial" w:cs="Arial"/>
          <w:sz w:val="20"/>
          <w:szCs w:val="20"/>
        </w:rPr>
        <w:t xml:space="preserve"> contratto </w:t>
      </w:r>
      <w:r w:rsidRPr="00182F1A">
        <w:rPr>
          <w:rFonts w:ascii="Arial" w:hAnsi="Arial" w:cs="Arial"/>
          <w:sz w:val="20"/>
          <w:szCs w:val="20"/>
        </w:rPr>
        <w:t>questo potrà essere risolto di diritto da</w:t>
      </w:r>
      <w:r w:rsidR="00B80D65">
        <w:rPr>
          <w:rFonts w:ascii="Arial" w:hAnsi="Arial" w:cs="Arial"/>
          <w:sz w:val="20"/>
          <w:szCs w:val="20"/>
        </w:rPr>
        <w:t>lla Stazione Appaltante</w:t>
      </w:r>
      <w:r w:rsidRPr="00182F1A">
        <w:rPr>
          <w:rFonts w:ascii="Arial" w:hAnsi="Arial" w:cs="Arial"/>
          <w:sz w:val="20"/>
          <w:szCs w:val="20"/>
        </w:rPr>
        <w:t xml:space="preserve"> ai sensi dell’art.1456 </w:t>
      </w:r>
      <w:r w:rsidR="00654A51" w:rsidRPr="00182F1A">
        <w:rPr>
          <w:rFonts w:ascii="Arial" w:hAnsi="Arial" w:cs="Arial"/>
          <w:sz w:val="20"/>
          <w:szCs w:val="20"/>
        </w:rPr>
        <w:t>del Codice civile</w:t>
      </w:r>
      <w:r w:rsidR="00CE4F07">
        <w:rPr>
          <w:rFonts w:ascii="Arial" w:hAnsi="Arial" w:cs="Arial"/>
          <w:sz w:val="20"/>
          <w:szCs w:val="20"/>
        </w:rPr>
        <w:t>;</w:t>
      </w:r>
    </w:p>
    <w:p w:rsidR="00F90DB2" w:rsidRDefault="00CE4F07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 essere altresì consapevole che in caso di falsa dichiarazione </w:t>
      </w:r>
      <w:r w:rsidR="00B80D65">
        <w:rPr>
          <w:rFonts w:ascii="Arial" w:hAnsi="Arial" w:cs="Arial"/>
          <w:sz w:val="20"/>
          <w:szCs w:val="20"/>
        </w:rPr>
        <w:t>la Stazione Appaltante</w:t>
      </w:r>
      <w:r>
        <w:rPr>
          <w:rFonts w:ascii="Arial" w:hAnsi="Arial" w:cs="Arial"/>
          <w:sz w:val="20"/>
          <w:szCs w:val="20"/>
        </w:rPr>
        <w:t xml:space="preserve"> procederà secondo quanto previsto all’art. 8</w:t>
      </w:r>
      <w:r w:rsidR="00216457">
        <w:rPr>
          <w:rFonts w:ascii="Arial" w:hAnsi="Arial" w:cs="Arial"/>
          <w:sz w:val="20"/>
          <w:szCs w:val="20"/>
        </w:rPr>
        <w:t>0, comma 12, del D.Lgs. 50/2016;</w:t>
      </w:r>
    </w:p>
    <w:p w:rsidR="006A139F" w:rsidRPr="00EB68E4" w:rsidRDefault="006A139F" w:rsidP="00A01D65">
      <w:pPr>
        <w:numPr>
          <w:ilvl w:val="0"/>
          <w:numId w:val="1"/>
        </w:numPr>
        <w:tabs>
          <w:tab w:val="num" w:pos="560"/>
        </w:tabs>
        <w:spacing w:before="120" w:after="0" w:line="280" w:lineRule="exact"/>
        <w:ind w:left="555" w:right="11" w:hanging="357"/>
        <w:jc w:val="both"/>
        <w:rPr>
          <w:rFonts w:ascii="Arial" w:hAnsi="Arial" w:cs="Arial"/>
          <w:sz w:val="20"/>
          <w:szCs w:val="20"/>
        </w:rPr>
      </w:pPr>
      <w:r w:rsidRPr="00EB68E4">
        <w:rPr>
          <w:rFonts w:ascii="Arial" w:hAnsi="Arial" w:cs="Arial"/>
          <w:sz w:val="20"/>
          <w:szCs w:val="20"/>
        </w:rPr>
        <w:t xml:space="preserve">di acconsentire, ai sensi del Regolamento (UE) 2016/679 (“GDPR”), al trattamento dei dati personali per le basi giuridiche e finalità indicate nell’informativa presente sul Portale fornitori </w:t>
      </w:r>
      <w:r w:rsidR="00A33F90">
        <w:rPr>
          <w:rFonts w:ascii="Arial" w:hAnsi="Arial" w:cs="Arial"/>
          <w:sz w:val="20"/>
          <w:szCs w:val="20"/>
        </w:rPr>
        <w:t>da me letta e conosciuta.</w:t>
      </w:r>
    </w:p>
    <w:p w:rsidR="00126249" w:rsidRPr="00182F1A" w:rsidRDefault="0042529D" w:rsidP="00A01D65">
      <w:pPr>
        <w:spacing w:before="120" w:after="0" w:line="280" w:lineRule="exact"/>
        <w:ind w:left="-102" w:right="11"/>
        <w:jc w:val="both"/>
        <w:rPr>
          <w:rFonts w:ascii="Arial" w:hAnsi="Arial" w:cs="Arial"/>
          <w:sz w:val="20"/>
          <w:szCs w:val="20"/>
        </w:rPr>
      </w:pPr>
      <w:r w:rsidRPr="00182F1A">
        <w:rPr>
          <w:rFonts w:ascii="Arial" w:hAnsi="Arial" w:cs="Arial"/>
          <w:sz w:val="20"/>
          <w:szCs w:val="20"/>
        </w:rPr>
        <w:t xml:space="preserve">L’Impresa </w:t>
      </w:r>
      <w:r w:rsidR="00F8685E" w:rsidRPr="00182F1A">
        <w:rPr>
          <w:rFonts w:ascii="Arial" w:hAnsi="Arial" w:cs="Arial"/>
          <w:sz w:val="20"/>
          <w:szCs w:val="20"/>
        </w:rPr>
        <w:t>C</w:t>
      </w:r>
      <w:r w:rsidR="00E964B2" w:rsidRPr="00182F1A">
        <w:rPr>
          <w:rFonts w:ascii="Arial" w:hAnsi="Arial" w:cs="Arial"/>
          <w:sz w:val="20"/>
          <w:szCs w:val="20"/>
        </w:rPr>
        <w:t>oncorrente</w:t>
      </w:r>
      <w:r w:rsidRPr="00182F1A">
        <w:rPr>
          <w:rFonts w:ascii="Arial" w:hAnsi="Arial" w:cs="Arial"/>
          <w:sz w:val="20"/>
          <w:szCs w:val="20"/>
        </w:rPr>
        <w:t>,</w:t>
      </w:r>
    </w:p>
    <w:tbl>
      <w:tblPr>
        <w:tblW w:w="3913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05"/>
        <w:gridCol w:w="5447"/>
      </w:tblGrid>
      <w:tr w:rsidR="00CF4BD4" w:rsidRPr="00182F1A" w:rsidTr="00C362F9">
        <w:trPr>
          <w:trHeight w:val="570"/>
        </w:trPr>
        <w:tc>
          <w:tcPr>
            <w:tcW w:w="1441" w:type="pct"/>
            <w:vAlign w:val="center"/>
          </w:tcPr>
          <w:p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3559" w:type="pct"/>
            <w:vAlign w:val="center"/>
          </w:tcPr>
          <w:p w:rsidR="00CF4BD4" w:rsidRPr="00182F1A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F4BD4" w:rsidRPr="00182F1A" w:rsidTr="00C362F9">
        <w:trPr>
          <w:trHeight w:val="1020"/>
        </w:trPr>
        <w:tc>
          <w:tcPr>
            <w:tcW w:w="1441" w:type="pct"/>
            <w:vAlign w:val="center"/>
          </w:tcPr>
          <w:p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4" w:name="_GoBack"/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bookmarkEnd w:id="4"/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3559" w:type="pct"/>
            <w:vAlign w:val="center"/>
          </w:tcPr>
          <w:p w:rsidR="00CF4BD4" w:rsidRPr="00182F1A" w:rsidRDefault="00163DF7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F4BD4"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F4BD4"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F4BD4" w:rsidRPr="00625D37" w:rsidTr="00C362F9">
        <w:trPr>
          <w:trHeight w:val="1139"/>
        </w:trPr>
        <w:tc>
          <w:tcPr>
            <w:tcW w:w="5000" w:type="pct"/>
            <w:gridSpan w:val="2"/>
            <w:vAlign w:val="center"/>
          </w:tcPr>
          <w:p w:rsidR="00CF4BD4" w:rsidRPr="00625D37" w:rsidRDefault="00CF4BD4" w:rsidP="00A01D65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82F1A">
              <w:rPr>
                <w:rFonts w:ascii="Arial" w:hAnsi="Arial" w:cs="Arial"/>
                <w:b/>
                <w:sz w:val="20"/>
                <w:szCs w:val="20"/>
              </w:rPr>
              <w:t>Sottoscritto digitalmente da: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182F1A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182F1A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163DF7" w:rsidRPr="00182F1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277DE6" w:rsidRPr="00625D37" w:rsidRDefault="00277DE6" w:rsidP="00A01D65">
      <w:pPr>
        <w:spacing w:before="120" w:after="0" w:line="280" w:lineRule="exact"/>
        <w:ind w:left="-142" w:right="11"/>
        <w:jc w:val="both"/>
        <w:rPr>
          <w:rFonts w:ascii="Arial" w:hAnsi="Arial" w:cs="Arial"/>
          <w:b/>
          <w:sz w:val="20"/>
          <w:szCs w:val="20"/>
        </w:rPr>
      </w:pPr>
    </w:p>
    <w:sectPr w:rsidR="00277DE6" w:rsidRPr="00625D37" w:rsidSect="00EF080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2C3" w:rsidRDefault="009E32C3" w:rsidP="00A6104B">
      <w:pPr>
        <w:spacing w:after="0" w:line="240" w:lineRule="auto"/>
      </w:pPr>
      <w:r>
        <w:separator/>
      </w:r>
    </w:p>
  </w:endnote>
  <w:endnote w:type="continuationSeparator" w:id="0">
    <w:p w:rsidR="009E32C3" w:rsidRDefault="009E32C3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Univers 55">
    <w:altName w:val="Times New Roman"/>
    <w:charset w:val="00"/>
    <w:family w:val="auto"/>
    <w:pitch w:val="variable"/>
    <w:sig w:usb0="80000027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2E" w:rsidRDefault="00E42F2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0319D2" w:rsidRPr="00F900A4" w:rsidRDefault="000319D2" w:rsidP="00AD5105">
        <w:pPr>
          <w:pStyle w:val="Pidipagina"/>
          <w:spacing w:before="240"/>
          <w:rPr>
            <w:rFonts w:ascii="Arial" w:hAnsi="Arial" w:cs="Arial"/>
            <w:sz w:val="22"/>
            <w:szCs w:val="22"/>
          </w:rPr>
        </w:pPr>
        <w:r w:rsidRPr="00E42F2E">
          <w:rPr>
            <w:rFonts w:ascii="Arial" w:hAnsi="Arial" w:cs="Arial"/>
            <w:sz w:val="18"/>
            <w:szCs w:val="18"/>
          </w:rPr>
          <w:t>V19</w:t>
        </w:r>
        <w:r w:rsidRPr="00F900A4">
          <w:rPr>
            <w:rFonts w:ascii="Arial" w:hAnsi="Arial" w:cs="Arial"/>
            <w:sz w:val="22"/>
            <w:szCs w:val="22"/>
          </w:rPr>
          <w:tab/>
        </w:r>
        <w:r w:rsidRPr="00F900A4">
          <w:rPr>
            <w:rFonts w:ascii="Arial" w:hAnsi="Arial" w:cs="Arial"/>
            <w:sz w:val="22"/>
            <w:szCs w:val="22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Pr="002D550C">
              <w:rPr>
                <w:rFonts w:ascii="Arial" w:hAnsi="Arial" w:cs="Arial"/>
              </w:rPr>
              <w:t xml:space="preserve">Pag.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PAGE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24173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  <w:r w:rsidRPr="002D550C">
              <w:rPr>
                <w:rFonts w:ascii="Arial" w:hAnsi="Arial" w:cs="Arial"/>
              </w:rPr>
              <w:t xml:space="preserve"> di </w:t>
            </w:r>
            <w:r w:rsidRPr="002D550C">
              <w:rPr>
                <w:rFonts w:ascii="Arial" w:hAnsi="Arial" w:cs="Arial"/>
                <w:b/>
                <w:bCs/>
              </w:rPr>
              <w:fldChar w:fldCharType="begin"/>
            </w:r>
            <w:r w:rsidRPr="002D550C">
              <w:rPr>
                <w:rFonts w:ascii="Arial" w:hAnsi="Arial" w:cs="Arial"/>
                <w:b/>
                <w:bCs/>
              </w:rPr>
              <w:instrText>NUMPAGES</w:instrText>
            </w:r>
            <w:r w:rsidRPr="002D550C">
              <w:rPr>
                <w:rFonts w:ascii="Arial" w:hAnsi="Arial" w:cs="Arial"/>
                <w:b/>
                <w:bCs/>
              </w:rPr>
              <w:fldChar w:fldCharType="separate"/>
            </w:r>
            <w:r w:rsidR="00C24173">
              <w:rPr>
                <w:rFonts w:ascii="Arial" w:hAnsi="Arial" w:cs="Arial"/>
                <w:b/>
                <w:bCs/>
                <w:noProof/>
              </w:rPr>
              <w:t>18</w:t>
            </w:r>
            <w:r w:rsidRPr="002D550C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:rsidR="000319D2" w:rsidRPr="0074638C" w:rsidRDefault="000319D2" w:rsidP="00A1504F">
    <w:pPr>
      <w:pStyle w:val="Pidipagina"/>
      <w:tabs>
        <w:tab w:val="clear" w:pos="4819"/>
        <w:tab w:val="clear" w:pos="9638"/>
        <w:tab w:val="left" w:pos="3549"/>
      </w:tabs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2E" w:rsidRDefault="00E42F2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2C3" w:rsidRDefault="009E32C3" w:rsidP="00A6104B">
      <w:pPr>
        <w:spacing w:after="0" w:line="240" w:lineRule="auto"/>
      </w:pPr>
      <w:r>
        <w:separator/>
      </w:r>
    </w:p>
  </w:footnote>
  <w:footnote w:type="continuationSeparator" w:id="0">
    <w:p w:rsidR="009E32C3" w:rsidRDefault="009E32C3" w:rsidP="00A6104B">
      <w:pPr>
        <w:spacing w:after="0" w:line="240" w:lineRule="auto"/>
      </w:pPr>
      <w:r>
        <w:continuationSeparator/>
      </w:r>
    </w:p>
  </w:footnote>
  <w:footnote w:id="1">
    <w:p w:rsidR="000319D2" w:rsidRPr="00E726DB" w:rsidRDefault="000319D2" w:rsidP="000C1E6D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0C1E6D">
        <w:rPr>
          <w:rFonts w:ascii="Arial" w:hAnsi="Arial" w:cs="Arial"/>
          <w:sz w:val="18"/>
          <w:szCs w:val="18"/>
        </w:rPr>
        <w:t>n caso d’Impresa con sede in uno Stato diverso dall’Italia, indicare i dati equivalenti vigenti nel relativo Stato, ai sensi di quanto previsto dall’art. 83, comma 3, del D.Lgs. 50/2016</w:t>
      </w:r>
      <w:r>
        <w:rPr>
          <w:rFonts w:ascii="Arial" w:hAnsi="Arial" w:cs="Arial"/>
          <w:sz w:val="18"/>
          <w:szCs w:val="18"/>
        </w:rPr>
        <w:t>.</w:t>
      </w:r>
    </w:p>
  </w:footnote>
  <w:footnote w:id="2">
    <w:p w:rsidR="000319D2" w:rsidRPr="00E726DB" w:rsidRDefault="000319D2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membri del consiglio di amministrazione cui sia stata conferita la legale rappresentanza, di direzione e di vigilanza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3">
    <w:p w:rsidR="000319D2" w:rsidRPr="00E726DB" w:rsidRDefault="000319D2" w:rsidP="0041518B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 w:rsidRPr="005A1792">
        <w:rPr>
          <w:rFonts w:ascii="Arial" w:hAnsi="Arial" w:cs="Arial"/>
          <w:sz w:val="18"/>
          <w:szCs w:val="18"/>
        </w:rPr>
        <w:t xml:space="preserve">Per la corretta </w:t>
      </w:r>
      <w:r>
        <w:rPr>
          <w:rFonts w:ascii="Arial" w:hAnsi="Arial" w:cs="Arial"/>
          <w:sz w:val="18"/>
          <w:szCs w:val="18"/>
        </w:rPr>
        <w:t>individuazione dei “</w:t>
      </w:r>
      <w:r w:rsidRPr="005A1792">
        <w:rPr>
          <w:rFonts w:ascii="Arial" w:hAnsi="Arial" w:cs="Arial"/>
          <w:sz w:val="18"/>
          <w:szCs w:val="18"/>
        </w:rPr>
        <w:t>soggetti muniti di poteri di rappresentanza, di direzione e di controllo</w:t>
      </w:r>
      <w:r>
        <w:rPr>
          <w:rFonts w:ascii="Arial" w:hAnsi="Arial" w:cs="Arial"/>
          <w:sz w:val="18"/>
          <w:szCs w:val="18"/>
        </w:rPr>
        <w:t xml:space="preserve">” si rimanda </w:t>
      </w:r>
      <w:r w:rsidRPr="005A1792">
        <w:rPr>
          <w:rFonts w:ascii="Arial" w:hAnsi="Arial" w:cs="Arial"/>
          <w:sz w:val="18"/>
          <w:szCs w:val="18"/>
        </w:rPr>
        <w:t xml:space="preserve">al </w:t>
      </w:r>
      <w:r w:rsidRPr="00183942">
        <w:rPr>
          <w:rFonts w:ascii="Arial" w:hAnsi="Arial" w:cs="Arial"/>
          <w:sz w:val="18"/>
          <w:szCs w:val="18"/>
        </w:rPr>
        <w:t>Comunicato Presidente ANAC del 08/11/2017</w:t>
      </w:r>
      <w:r>
        <w:rPr>
          <w:rFonts w:ascii="Arial" w:hAnsi="Arial" w:cs="Arial"/>
          <w:sz w:val="18"/>
          <w:szCs w:val="18"/>
        </w:rPr>
        <w:t>.</w:t>
      </w:r>
    </w:p>
  </w:footnote>
  <w:footnote w:id="4">
    <w:p w:rsidR="000319D2" w:rsidRPr="00E726DB" w:rsidRDefault="000319D2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Procuratori dotati di poteri così ampi e riferiti ad una pluralità di oggetti così che, per sommatoria, possano configurarsi omologhi se non di spessore superiore a quelli che lo statuto assegna agli amministratori.</w:t>
      </w:r>
    </w:p>
  </w:footnote>
  <w:footnote w:id="5">
    <w:p w:rsidR="000319D2" w:rsidRPr="00E726DB" w:rsidRDefault="000319D2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Dipendenti e/o professionisti ai quali siano stati conferiti significativi poteri di direzione e gestione dell’Impresa.</w:t>
      </w:r>
    </w:p>
  </w:footnote>
  <w:footnote w:id="6">
    <w:p w:rsidR="000319D2" w:rsidRPr="00E726DB" w:rsidRDefault="000319D2" w:rsidP="00085CD5">
      <w:pPr>
        <w:pStyle w:val="Testonotaapidipagina"/>
        <w:keepNext/>
        <w:spacing w:before="120"/>
        <w:jc w:val="both"/>
        <w:rPr>
          <w:rFonts w:ascii="Arial" w:hAnsi="Arial" w:cs="Arial"/>
          <w:sz w:val="18"/>
          <w:szCs w:val="18"/>
        </w:rPr>
      </w:pPr>
      <w:r w:rsidRPr="00E726DB">
        <w:rPr>
          <w:rStyle w:val="Rimandonotaapidipagina"/>
          <w:rFonts w:ascii="Arial" w:hAnsi="Arial" w:cs="Arial"/>
          <w:b/>
          <w:sz w:val="18"/>
          <w:szCs w:val="18"/>
        </w:rPr>
        <w:footnoteRef/>
      </w:r>
      <w:r w:rsidRPr="00E726DB"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sz w:val="18"/>
          <w:szCs w:val="18"/>
        </w:rPr>
        <w:t>Revisore contabile e Organismo di vigilanza di cui all’art. 6 del D.Lgs. n. 231/2001 cui sia affidato il compito di vigilare sul funzionamento e sull’osservanza dei modelli di organizzazione e di gestione idonei a prevenire reati.</w:t>
      </w:r>
    </w:p>
  </w:footnote>
  <w:footnote w:id="7">
    <w:p w:rsidR="000319D2" w:rsidRPr="002618E4" w:rsidRDefault="000319D2" w:rsidP="00EE3F54">
      <w:pPr>
        <w:pStyle w:val="Testonotaapidipagina"/>
        <w:jc w:val="both"/>
        <w:rPr>
          <w:rFonts w:ascii="Arial" w:hAnsi="Arial" w:cs="Arial"/>
          <w:sz w:val="18"/>
          <w:szCs w:val="18"/>
        </w:rPr>
      </w:pPr>
      <w:r>
        <w:rPr>
          <w:rStyle w:val="Rimandonotaapidipagina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P</w:t>
      </w:r>
      <w:r w:rsidRPr="002618E4">
        <w:rPr>
          <w:rFonts w:ascii="Arial" w:hAnsi="Arial" w:cs="Arial"/>
          <w:sz w:val="18"/>
          <w:szCs w:val="18"/>
        </w:rPr>
        <w:t>ersone fisiche che occupano o hanno cessato di occupare da meno di un anno importanti cariche pubbliche, nonché i loro familiari e coloro che con i predetti soggetti intrattengono notoriamente stretti legami, come elencate dall’art. 1, comma 2, lettera dd), del D.lgs. 231/2007.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2E" w:rsidRDefault="00E42F2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19D2" w:rsidRPr="00625D37" w:rsidRDefault="000319D2">
    <w:pPr>
      <w:pStyle w:val="Intestazione"/>
      <w:rPr>
        <w:rFonts w:ascii="Arial" w:hAnsi="Arial" w:cs="Arial"/>
        <w:b/>
      </w:rPr>
    </w:pPr>
    <w:r w:rsidRPr="00625D37">
      <w:rPr>
        <w:rFonts w:ascii="Arial" w:hAnsi="Arial" w:cs="Arial"/>
        <w:b/>
        <w:noProof/>
      </w:rPr>
      <w:t>ALLEGATO A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F2E" w:rsidRDefault="00E42F2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75pt;height:10.75pt" o:bullet="t">
        <v:imagedata r:id="rId1" o:title="mso4DB8"/>
      </v:shape>
    </w:pict>
  </w:numPicBullet>
  <w:abstractNum w:abstractNumId="0">
    <w:nsid w:val="00C52BB9"/>
    <w:multiLevelType w:val="hybridMultilevel"/>
    <w:tmpl w:val="34AE64EA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05E6F"/>
    <w:multiLevelType w:val="hybridMultilevel"/>
    <w:tmpl w:val="8BF855BE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>
    <w:nsid w:val="01733FFD"/>
    <w:multiLevelType w:val="multilevel"/>
    <w:tmpl w:val="F27C30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3">
    <w:nsid w:val="021D3E01"/>
    <w:multiLevelType w:val="hybridMultilevel"/>
    <w:tmpl w:val="DEAE7BF2"/>
    <w:lvl w:ilvl="0" w:tplc="2C0A0A4C">
      <w:numFmt w:val="bullet"/>
      <w:lvlText w:val="-"/>
      <w:lvlJc w:val="left"/>
      <w:pPr>
        <w:ind w:left="2574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4">
    <w:nsid w:val="029F4DA1"/>
    <w:multiLevelType w:val="hybridMultilevel"/>
    <w:tmpl w:val="52F4C994"/>
    <w:lvl w:ilvl="0" w:tplc="11AE96A4">
      <w:start w:val="1"/>
      <w:numFmt w:val="decimal"/>
      <w:pStyle w:val="Numeroelenco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  <w:strike w:val="0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3015BFA"/>
    <w:multiLevelType w:val="hybridMultilevel"/>
    <w:tmpl w:val="915E5FF6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8E3E97"/>
    <w:multiLevelType w:val="hybridMultilevel"/>
    <w:tmpl w:val="BA168368"/>
    <w:lvl w:ilvl="0" w:tplc="2C0A0A4C">
      <w:numFmt w:val="bullet"/>
      <w:lvlText w:val="-"/>
      <w:lvlJc w:val="left"/>
      <w:pPr>
        <w:ind w:left="2022" w:hanging="360"/>
      </w:pPr>
      <w:rPr>
        <w:rFonts w:ascii="Arial" w:eastAsia="Times New Roman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7">
    <w:nsid w:val="076B48B7"/>
    <w:multiLevelType w:val="multilevel"/>
    <w:tmpl w:val="3D008EE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9">
    <w:nsid w:val="0B8F2862"/>
    <w:multiLevelType w:val="hybridMultilevel"/>
    <w:tmpl w:val="BDFE5396"/>
    <w:lvl w:ilvl="0" w:tplc="04100005">
      <w:start w:val="1"/>
      <w:numFmt w:val="bullet"/>
      <w:lvlText w:val=""/>
      <w:lvlJc w:val="left"/>
      <w:pPr>
        <w:ind w:left="235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0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2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9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17" w:hanging="360"/>
      </w:pPr>
      <w:rPr>
        <w:rFonts w:ascii="Wingdings" w:hAnsi="Wingdings" w:hint="default"/>
      </w:rPr>
    </w:lvl>
  </w:abstractNum>
  <w:abstractNum w:abstractNumId="1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13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C203565"/>
    <w:multiLevelType w:val="multilevel"/>
    <w:tmpl w:val="09F2D3F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15">
    <w:nsid w:val="1CAC1FF5"/>
    <w:multiLevelType w:val="multilevel"/>
    <w:tmpl w:val="D4A6A2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6">
    <w:nsid w:val="1CBD324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8">
    <w:nsid w:val="1F007BD0"/>
    <w:multiLevelType w:val="hybridMultilevel"/>
    <w:tmpl w:val="85DCB3F4"/>
    <w:lvl w:ilvl="0" w:tplc="AA04FA1C">
      <w:start w:val="1"/>
      <w:numFmt w:val="decimal"/>
      <w:lvlText w:val="%1."/>
      <w:lvlJc w:val="left"/>
      <w:pPr>
        <w:ind w:left="360" w:hanging="360"/>
      </w:pPr>
      <w:rPr>
        <w:rFonts w:ascii="Garamond" w:hAnsi="Garamond" w:hint="default"/>
        <w:b/>
        <w:i w:val="0"/>
        <w:sz w:val="24"/>
      </w:rPr>
    </w:lvl>
    <w:lvl w:ilvl="1" w:tplc="04100019">
      <w:start w:val="1"/>
      <w:numFmt w:val="lowerLetter"/>
      <w:lvlText w:val="%2."/>
      <w:lvlJc w:val="left"/>
      <w:pPr>
        <w:ind w:left="1015" w:hanging="360"/>
      </w:pPr>
    </w:lvl>
    <w:lvl w:ilvl="2" w:tplc="0410001B">
      <w:start w:val="1"/>
      <w:numFmt w:val="lowerRoman"/>
      <w:lvlText w:val="%3."/>
      <w:lvlJc w:val="right"/>
      <w:pPr>
        <w:ind w:left="1735" w:hanging="180"/>
      </w:pPr>
    </w:lvl>
    <w:lvl w:ilvl="3" w:tplc="0410000F" w:tentative="1">
      <w:start w:val="1"/>
      <w:numFmt w:val="decimal"/>
      <w:lvlText w:val="%4."/>
      <w:lvlJc w:val="left"/>
      <w:pPr>
        <w:ind w:left="2455" w:hanging="360"/>
      </w:pPr>
    </w:lvl>
    <w:lvl w:ilvl="4" w:tplc="04100019" w:tentative="1">
      <w:start w:val="1"/>
      <w:numFmt w:val="lowerLetter"/>
      <w:lvlText w:val="%5."/>
      <w:lvlJc w:val="left"/>
      <w:pPr>
        <w:ind w:left="3175" w:hanging="360"/>
      </w:pPr>
    </w:lvl>
    <w:lvl w:ilvl="5" w:tplc="0410001B" w:tentative="1">
      <w:start w:val="1"/>
      <w:numFmt w:val="lowerRoman"/>
      <w:lvlText w:val="%6."/>
      <w:lvlJc w:val="right"/>
      <w:pPr>
        <w:ind w:left="3895" w:hanging="180"/>
      </w:pPr>
    </w:lvl>
    <w:lvl w:ilvl="6" w:tplc="0410000F" w:tentative="1">
      <w:start w:val="1"/>
      <w:numFmt w:val="decimal"/>
      <w:lvlText w:val="%7."/>
      <w:lvlJc w:val="left"/>
      <w:pPr>
        <w:ind w:left="4615" w:hanging="360"/>
      </w:pPr>
    </w:lvl>
    <w:lvl w:ilvl="7" w:tplc="04100019" w:tentative="1">
      <w:start w:val="1"/>
      <w:numFmt w:val="lowerLetter"/>
      <w:lvlText w:val="%8."/>
      <w:lvlJc w:val="left"/>
      <w:pPr>
        <w:ind w:left="5335" w:hanging="360"/>
      </w:pPr>
    </w:lvl>
    <w:lvl w:ilvl="8" w:tplc="0410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9">
    <w:nsid w:val="229E42A1"/>
    <w:multiLevelType w:val="multilevel"/>
    <w:tmpl w:val="F78A087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20">
    <w:nsid w:val="22CF24F5"/>
    <w:multiLevelType w:val="hybridMultilevel"/>
    <w:tmpl w:val="2418FCDE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1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2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2BDF53C1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2F260518"/>
    <w:multiLevelType w:val="hybridMultilevel"/>
    <w:tmpl w:val="37341C62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5">
    <w:nsid w:val="2FD65C1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6">
    <w:nsid w:val="31832DAB"/>
    <w:multiLevelType w:val="hybridMultilevel"/>
    <w:tmpl w:val="7FB6D26E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32232EC7"/>
    <w:multiLevelType w:val="hybridMultilevel"/>
    <w:tmpl w:val="6D7EEE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0C5098"/>
    <w:multiLevelType w:val="hybridMultilevel"/>
    <w:tmpl w:val="2DC8B2FC"/>
    <w:lvl w:ilvl="0" w:tplc="04100011">
      <w:start w:val="1"/>
      <w:numFmt w:val="decimal"/>
      <w:lvlText w:val="%1)"/>
      <w:lvlJc w:val="left"/>
      <w:pPr>
        <w:ind w:left="2022" w:hanging="360"/>
      </w:pPr>
    </w:lvl>
    <w:lvl w:ilvl="1" w:tplc="04100019" w:tentative="1">
      <w:start w:val="1"/>
      <w:numFmt w:val="lowerLetter"/>
      <w:lvlText w:val="%2."/>
      <w:lvlJc w:val="left"/>
      <w:pPr>
        <w:ind w:left="2742" w:hanging="360"/>
      </w:pPr>
    </w:lvl>
    <w:lvl w:ilvl="2" w:tplc="0410001B" w:tentative="1">
      <w:start w:val="1"/>
      <w:numFmt w:val="lowerRoman"/>
      <w:lvlText w:val="%3."/>
      <w:lvlJc w:val="right"/>
      <w:pPr>
        <w:ind w:left="3462" w:hanging="180"/>
      </w:pPr>
    </w:lvl>
    <w:lvl w:ilvl="3" w:tplc="0410000F" w:tentative="1">
      <w:start w:val="1"/>
      <w:numFmt w:val="decimal"/>
      <w:lvlText w:val="%4."/>
      <w:lvlJc w:val="left"/>
      <w:pPr>
        <w:ind w:left="4182" w:hanging="360"/>
      </w:pPr>
    </w:lvl>
    <w:lvl w:ilvl="4" w:tplc="04100019" w:tentative="1">
      <w:start w:val="1"/>
      <w:numFmt w:val="lowerLetter"/>
      <w:lvlText w:val="%5."/>
      <w:lvlJc w:val="left"/>
      <w:pPr>
        <w:ind w:left="4902" w:hanging="360"/>
      </w:pPr>
    </w:lvl>
    <w:lvl w:ilvl="5" w:tplc="0410001B" w:tentative="1">
      <w:start w:val="1"/>
      <w:numFmt w:val="lowerRoman"/>
      <w:lvlText w:val="%6."/>
      <w:lvlJc w:val="right"/>
      <w:pPr>
        <w:ind w:left="5622" w:hanging="180"/>
      </w:pPr>
    </w:lvl>
    <w:lvl w:ilvl="6" w:tplc="0410000F" w:tentative="1">
      <w:start w:val="1"/>
      <w:numFmt w:val="decimal"/>
      <w:lvlText w:val="%7."/>
      <w:lvlJc w:val="left"/>
      <w:pPr>
        <w:ind w:left="6342" w:hanging="360"/>
      </w:pPr>
    </w:lvl>
    <w:lvl w:ilvl="7" w:tplc="04100019" w:tentative="1">
      <w:start w:val="1"/>
      <w:numFmt w:val="lowerLetter"/>
      <w:lvlText w:val="%8."/>
      <w:lvlJc w:val="left"/>
      <w:pPr>
        <w:ind w:left="7062" w:hanging="360"/>
      </w:pPr>
    </w:lvl>
    <w:lvl w:ilvl="8" w:tplc="0410001B" w:tentative="1">
      <w:start w:val="1"/>
      <w:numFmt w:val="lowerRoman"/>
      <w:lvlText w:val="%9."/>
      <w:lvlJc w:val="right"/>
      <w:pPr>
        <w:ind w:left="7782" w:hanging="180"/>
      </w:pPr>
    </w:lvl>
  </w:abstractNum>
  <w:abstractNum w:abstractNumId="29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3E07574A"/>
    <w:multiLevelType w:val="hybridMultilevel"/>
    <w:tmpl w:val="52609ED4"/>
    <w:lvl w:ilvl="0" w:tplc="0410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2">
    <w:nsid w:val="3E5629C8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3D4668C"/>
    <w:multiLevelType w:val="multilevel"/>
    <w:tmpl w:val="34449C8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447C0032"/>
    <w:multiLevelType w:val="hybridMultilevel"/>
    <w:tmpl w:val="BD9828AA"/>
    <w:lvl w:ilvl="0" w:tplc="04100005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36">
    <w:nsid w:val="45C4438B"/>
    <w:multiLevelType w:val="multilevel"/>
    <w:tmpl w:val="3D20769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37">
    <w:nsid w:val="4605675B"/>
    <w:multiLevelType w:val="hybridMultilevel"/>
    <w:tmpl w:val="D21AB95C"/>
    <w:lvl w:ilvl="0" w:tplc="04100005">
      <w:start w:val="1"/>
      <w:numFmt w:val="bullet"/>
      <w:lvlText w:val=""/>
      <w:lvlJc w:val="left"/>
      <w:pPr>
        <w:ind w:left="171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8">
    <w:nsid w:val="463A65C2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46A45514"/>
    <w:multiLevelType w:val="hybridMultilevel"/>
    <w:tmpl w:val="3BA45B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4C7A2D8F"/>
    <w:multiLevelType w:val="hybridMultilevel"/>
    <w:tmpl w:val="0FB4BE96"/>
    <w:lvl w:ilvl="0" w:tplc="7F7E8C8E">
      <w:start w:val="14"/>
      <w:numFmt w:val="bullet"/>
      <w:lvlText w:val="-"/>
      <w:lvlJc w:val="left"/>
      <w:pPr>
        <w:ind w:left="1571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1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253EEC"/>
    <w:multiLevelType w:val="multilevel"/>
    <w:tmpl w:val="4CBE68E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43">
    <w:nsid w:val="51365449"/>
    <w:multiLevelType w:val="hybridMultilevel"/>
    <w:tmpl w:val="7BAE216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46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>
    <w:nsid w:val="5F965826"/>
    <w:multiLevelType w:val="hybridMultilevel"/>
    <w:tmpl w:val="D7849DD4"/>
    <w:lvl w:ilvl="0" w:tplc="0410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48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49">
    <w:nsid w:val="5FFF7EE4"/>
    <w:multiLevelType w:val="hybridMultilevel"/>
    <w:tmpl w:val="AA9C94AE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1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52">
    <w:nsid w:val="636A35D4"/>
    <w:multiLevelType w:val="hybridMultilevel"/>
    <w:tmpl w:val="A05EA2E2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5FF44D2"/>
    <w:multiLevelType w:val="hybridMultilevel"/>
    <w:tmpl w:val="D5A01AA2"/>
    <w:lvl w:ilvl="0" w:tplc="04100005">
      <w:start w:val="1"/>
      <w:numFmt w:val="bullet"/>
      <w:lvlText w:val=""/>
      <w:lvlJc w:val="left"/>
      <w:pPr>
        <w:ind w:left="87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5" w:hanging="360"/>
      </w:pPr>
      <w:rPr>
        <w:rFonts w:ascii="Wingdings" w:hAnsi="Wingdings" w:hint="default"/>
      </w:rPr>
    </w:lvl>
  </w:abstractNum>
  <w:abstractNum w:abstractNumId="54">
    <w:nsid w:val="66743F06"/>
    <w:multiLevelType w:val="multilevel"/>
    <w:tmpl w:val="7906461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55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6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7">
    <w:nsid w:val="6AD70C60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8">
    <w:nsid w:val="6AEA5392"/>
    <w:multiLevelType w:val="hybridMultilevel"/>
    <w:tmpl w:val="2572CB0C"/>
    <w:lvl w:ilvl="0" w:tplc="6BFC15E4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  <w:strike w:val="0"/>
      </w:rPr>
    </w:lvl>
    <w:lvl w:ilvl="1" w:tplc="04100003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9">
    <w:nsid w:val="6C250516"/>
    <w:multiLevelType w:val="multilevel"/>
    <w:tmpl w:val="9A38D1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61">
    <w:nsid w:val="6FD8000C"/>
    <w:multiLevelType w:val="hybridMultilevel"/>
    <w:tmpl w:val="9D3A3AAE"/>
    <w:lvl w:ilvl="0" w:tplc="AABC982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3">
    <w:nsid w:val="72E80319"/>
    <w:multiLevelType w:val="multilevel"/>
    <w:tmpl w:val="B5B8C55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4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65">
    <w:nsid w:val="788E329D"/>
    <w:multiLevelType w:val="hybridMultilevel"/>
    <w:tmpl w:val="E88825EA"/>
    <w:lvl w:ilvl="0" w:tplc="6BFC15E4">
      <w:start w:val="14"/>
      <w:numFmt w:val="bullet"/>
      <w:lvlText w:val="-"/>
      <w:lvlJc w:val="left"/>
      <w:pPr>
        <w:ind w:left="1713" w:hanging="360"/>
      </w:pPr>
      <w:rPr>
        <w:rFonts w:ascii="Tahoma" w:eastAsia="Calibri" w:hAnsi="Tahoma" w:cs="Tahoma" w:hint="default"/>
        <w:strike w:val="0"/>
      </w:rPr>
    </w:lvl>
    <w:lvl w:ilvl="1" w:tplc="0410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6">
    <w:nsid w:val="790B6C9A"/>
    <w:multiLevelType w:val="multilevel"/>
    <w:tmpl w:val="5A06F56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15" w:hanging="36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upperRoman"/>
      <w:lvlText w:val="%1.%2.%3.%4."/>
      <w:lvlJc w:val="left"/>
      <w:pPr>
        <w:ind w:left="27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40" w:hanging="1800"/>
      </w:pPr>
      <w:rPr>
        <w:rFonts w:hint="default"/>
      </w:rPr>
    </w:lvl>
  </w:abstractNum>
  <w:abstractNum w:abstractNumId="67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8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7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7"/>
  </w:num>
  <w:num w:numId="3">
    <w:abstractNumId w:val="46"/>
  </w:num>
  <w:num w:numId="4">
    <w:abstractNumId w:val="45"/>
  </w:num>
  <w:num w:numId="5">
    <w:abstractNumId w:val="1"/>
  </w:num>
  <w:num w:numId="6">
    <w:abstractNumId w:val="56"/>
  </w:num>
  <w:num w:numId="7">
    <w:abstractNumId w:val="20"/>
  </w:num>
  <w:num w:numId="8">
    <w:abstractNumId w:val="60"/>
  </w:num>
  <w:num w:numId="9">
    <w:abstractNumId w:val="12"/>
  </w:num>
  <w:num w:numId="10">
    <w:abstractNumId w:val="10"/>
  </w:num>
  <w:num w:numId="11">
    <w:abstractNumId w:val="51"/>
  </w:num>
  <w:num w:numId="12">
    <w:abstractNumId w:val="50"/>
  </w:num>
  <w:num w:numId="13">
    <w:abstractNumId w:val="48"/>
  </w:num>
  <w:num w:numId="14">
    <w:abstractNumId w:val="11"/>
  </w:num>
  <w:num w:numId="15">
    <w:abstractNumId w:val="21"/>
  </w:num>
  <w:num w:numId="16">
    <w:abstractNumId w:val="33"/>
  </w:num>
  <w:num w:numId="17">
    <w:abstractNumId w:val="62"/>
  </w:num>
  <w:num w:numId="18">
    <w:abstractNumId w:val="8"/>
  </w:num>
  <w:num w:numId="19">
    <w:abstractNumId w:val="55"/>
  </w:num>
  <w:num w:numId="20">
    <w:abstractNumId w:val="29"/>
  </w:num>
  <w:num w:numId="21">
    <w:abstractNumId w:val="41"/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6"/>
  </w:num>
  <w:num w:numId="24">
    <w:abstractNumId w:val="10"/>
  </w:num>
  <w:num w:numId="25">
    <w:abstractNumId w:val="30"/>
  </w:num>
  <w:num w:numId="26">
    <w:abstractNumId w:val="13"/>
  </w:num>
  <w:num w:numId="27">
    <w:abstractNumId w:val="69"/>
  </w:num>
  <w:num w:numId="28">
    <w:abstractNumId w:val="68"/>
  </w:num>
  <w:num w:numId="29">
    <w:abstractNumId w:val="67"/>
  </w:num>
  <w:num w:numId="30">
    <w:abstractNumId w:val="22"/>
  </w:num>
  <w:num w:numId="31">
    <w:abstractNumId w:val="70"/>
  </w:num>
  <w:num w:numId="32">
    <w:abstractNumId w:val="64"/>
  </w:num>
  <w:num w:numId="33">
    <w:abstractNumId w:val="44"/>
  </w:num>
  <w:num w:numId="34">
    <w:abstractNumId w:val="34"/>
  </w:num>
  <w:num w:numId="35">
    <w:abstractNumId w:val="25"/>
  </w:num>
  <w:num w:numId="36">
    <w:abstractNumId w:val="15"/>
  </w:num>
  <w:num w:numId="37">
    <w:abstractNumId w:val="38"/>
  </w:num>
  <w:num w:numId="38">
    <w:abstractNumId w:val="42"/>
  </w:num>
  <w:num w:numId="39">
    <w:abstractNumId w:val="7"/>
  </w:num>
  <w:num w:numId="40">
    <w:abstractNumId w:val="19"/>
  </w:num>
  <w:num w:numId="41">
    <w:abstractNumId w:val="31"/>
  </w:num>
  <w:num w:numId="42">
    <w:abstractNumId w:val="3"/>
  </w:num>
  <w:num w:numId="43">
    <w:abstractNumId w:val="16"/>
  </w:num>
  <w:num w:numId="44">
    <w:abstractNumId w:val="2"/>
  </w:num>
  <w:num w:numId="45">
    <w:abstractNumId w:val="63"/>
  </w:num>
  <w:num w:numId="46">
    <w:abstractNumId w:val="66"/>
  </w:num>
  <w:num w:numId="47">
    <w:abstractNumId w:val="36"/>
  </w:num>
  <w:num w:numId="48">
    <w:abstractNumId w:val="54"/>
  </w:num>
  <w:num w:numId="49">
    <w:abstractNumId w:val="5"/>
  </w:num>
  <w:num w:numId="50">
    <w:abstractNumId w:val="28"/>
  </w:num>
  <w:num w:numId="51">
    <w:abstractNumId w:val="6"/>
  </w:num>
  <w:num w:numId="52">
    <w:abstractNumId w:val="0"/>
  </w:num>
  <w:num w:numId="53">
    <w:abstractNumId w:val="52"/>
  </w:num>
  <w:num w:numId="54">
    <w:abstractNumId w:val="47"/>
  </w:num>
  <w:num w:numId="55">
    <w:abstractNumId w:val="26"/>
  </w:num>
  <w:num w:numId="56">
    <w:abstractNumId w:val="27"/>
  </w:num>
  <w:num w:numId="57">
    <w:abstractNumId w:val="43"/>
  </w:num>
  <w:num w:numId="58">
    <w:abstractNumId w:val="39"/>
  </w:num>
  <w:num w:numId="59">
    <w:abstractNumId w:val="37"/>
  </w:num>
  <w:num w:numId="60">
    <w:abstractNumId w:val="53"/>
  </w:num>
  <w:num w:numId="61">
    <w:abstractNumId w:val="49"/>
  </w:num>
  <w:num w:numId="62">
    <w:abstractNumId w:val="57"/>
  </w:num>
  <w:num w:numId="63">
    <w:abstractNumId w:val="24"/>
  </w:num>
  <w:num w:numId="64">
    <w:abstractNumId w:val="35"/>
  </w:num>
  <w:num w:numId="65">
    <w:abstractNumId w:val="14"/>
  </w:num>
  <w:num w:numId="66">
    <w:abstractNumId w:val="58"/>
  </w:num>
  <w:num w:numId="67">
    <w:abstractNumId w:val="23"/>
  </w:num>
  <w:num w:numId="68">
    <w:abstractNumId w:val="40"/>
  </w:num>
  <w:num w:numId="69">
    <w:abstractNumId w:val="18"/>
  </w:num>
  <w:num w:numId="70">
    <w:abstractNumId w:val="59"/>
  </w:num>
  <w:num w:numId="71">
    <w:abstractNumId w:val="61"/>
  </w:num>
  <w:num w:numId="72">
    <w:abstractNumId w:val="4"/>
  </w:num>
  <w:num w:numId="73">
    <w:abstractNumId w:val="65"/>
  </w:num>
  <w:num w:numId="74">
    <w:abstractNumId w:val="9"/>
  </w:num>
  <w:numIdMacAtCleanup w:val="67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Coppola Mario">
    <w15:presenceInfo w15:providerId="AD" w15:userId="S::mario.coppola@sportesalute.eu::9e83a63e-6ef1-4852-8a51-e4642eb57d89"/>
  </w15:person>
  <w15:person w15:author="Mario Coppola">
    <w15:presenceInfo w15:providerId="AD" w15:userId="S::mario.coppola@sportesalute.eu::9e83a63e-6ef1-4852-8a51-e4642eb57d8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ocumentProtection w:edit="forms" w:enforcement="1" w:cryptProviderType="rsaFull" w:cryptAlgorithmClass="hash" w:cryptAlgorithmType="typeAny" w:cryptAlgorithmSid="4" w:cryptSpinCount="100000" w:hash="VQN2bYjSwKRQgt93lSZjtOC3BCs=" w:salt="HJdgkknUW46j4vhNbtEJ1g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F72"/>
    <w:rsid w:val="000031FE"/>
    <w:rsid w:val="00010FFD"/>
    <w:rsid w:val="00012FC8"/>
    <w:rsid w:val="00013C33"/>
    <w:rsid w:val="000204CF"/>
    <w:rsid w:val="000212C3"/>
    <w:rsid w:val="00021495"/>
    <w:rsid w:val="00021D83"/>
    <w:rsid w:val="000248EC"/>
    <w:rsid w:val="00026C9E"/>
    <w:rsid w:val="00026CB3"/>
    <w:rsid w:val="00026DFC"/>
    <w:rsid w:val="000319D2"/>
    <w:rsid w:val="00032395"/>
    <w:rsid w:val="00035EB3"/>
    <w:rsid w:val="0003707C"/>
    <w:rsid w:val="000374D2"/>
    <w:rsid w:val="0004285A"/>
    <w:rsid w:val="000436EF"/>
    <w:rsid w:val="00047637"/>
    <w:rsid w:val="00050A0D"/>
    <w:rsid w:val="00053FEB"/>
    <w:rsid w:val="00054844"/>
    <w:rsid w:val="00055145"/>
    <w:rsid w:val="000554AE"/>
    <w:rsid w:val="000569EF"/>
    <w:rsid w:val="000574E0"/>
    <w:rsid w:val="00057E46"/>
    <w:rsid w:val="000645DD"/>
    <w:rsid w:val="0006590D"/>
    <w:rsid w:val="000675E0"/>
    <w:rsid w:val="00071079"/>
    <w:rsid w:val="00074764"/>
    <w:rsid w:val="000843E3"/>
    <w:rsid w:val="000844BE"/>
    <w:rsid w:val="000850DA"/>
    <w:rsid w:val="00085CD5"/>
    <w:rsid w:val="00086713"/>
    <w:rsid w:val="0009323A"/>
    <w:rsid w:val="00094BF9"/>
    <w:rsid w:val="000969EE"/>
    <w:rsid w:val="000974BA"/>
    <w:rsid w:val="000A3404"/>
    <w:rsid w:val="000A567F"/>
    <w:rsid w:val="000A64E4"/>
    <w:rsid w:val="000A6DBB"/>
    <w:rsid w:val="000A6F73"/>
    <w:rsid w:val="000B29F6"/>
    <w:rsid w:val="000B3A5B"/>
    <w:rsid w:val="000B43B6"/>
    <w:rsid w:val="000B7231"/>
    <w:rsid w:val="000C1E6D"/>
    <w:rsid w:val="000C21A8"/>
    <w:rsid w:val="000C2DDC"/>
    <w:rsid w:val="000C36D8"/>
    <w:rsid w:val="000C558A"/>
    <w:rsid w:val="000D05D3"/>
    <w:rsid w:val="000D13AE"/>
    <w:rsid w:val="000D27D6"/>
    <w:rsid w:val="000D293D"/>
    <w:rsid w:val="000D4878"/>
    <w:rsid w:val="000D4D8A"/>
    <w:rsid w:val="000D55CC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1CE9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E8D"/>
    <w:rsid w:val="00115152"/>
    <w:rsid w:val="00117A3D"/>
    <w:rsid w:val="001226E6"/>
    <w:rsid w:val="00124E24"/>
    <w:rsid w:val="00125315"/>
    <w:rsid w:val="00126249"/>
    <w:rsid w:val="00126CFE"/>
    <w:rsid w:val="00135895"/>
    <w:rsid w:val="0013724E"/>
    <w:rsid w:val="00137311"/>
    <w:rsid w:val="00140DF4"/>
    <w:rsid w:val="0014331E"/>
    <w:rsid w:val="00146F13"/>
    <w:rsid w:val="001536F5"/>
    <w:rsid w:val="00162406"/>
    <w:rsid w:val="00163150"/>
    <w:rsid w:val="00163DF7"/>
    <w:rsid w:val="00164778"/>
    <w:rsid w:val="001664E5"/>
    <w:rsid w:val="001765A2"/>
    <w:rsid w:val="00177F4A"/>
    <w:rsid w:val="00182826"/>
    <w:rsid w:val="0018289C"/>
    <w:rsid w:val="00182F1A"/>
    <w:rsid w:val="00183942"/>
    <w:rsid w:val="00185724"/>
    <w:rsid w:val="00186126"/>
    <w:rsid w:val="0019345D"/>
    <w:rsid w:val="001943A7"/>
    <w:rsid w:val="0019720E"/>
    <w:rsid w:val="001A11C4"/>
    <w:rsid w:val="001A2788"/>
    <w:rsid w:val="001A4190"/>
    <w:rsid w:val="001A68C6"/>
    <w:rsid w:val="001A7257"/>
    <w:rsid w:val="001C1DFA"/>
    <w:rsid w:val="001C7D0E"/>
    <w:rsid w:val="001D0188"/>
    <w:rsid w:val="001D3303"/>
    <w:rsid w:val="001D3EE0"/>
    <w:rsid w:val="001D4629"/>
    <w:rsid w:val="001D4B0D"/>
    <w:rsid w:val="001D6AE2"/>
    <w:rsid w:val="001E0B29"/>
    <w:rsid w:val="001E427B"/>
    <w:rsid w:val="001E7200"/>
    <w:rsid w:val="001E7CC4"/>
    <w:rsid w:val="001F495B"/>
    <w:rsid w:val="00200D12"/>
    <w:rsid w:val="00202148"/>
    <w:rsid w:val="00202FF1"/>
    <w:rsid w:val="00203777"/>
    <w:rsid w:val="002079DC"/>
    <w:rsid w:val="00210E4B"/>
    <w:rsid w:val="00214521"/>
    <w:rsid w:val="002161A6"/>
    <w:rsid w:val="00216457"/>
    <w:rsid w:val="00221ED3"/>
    <w:rsid w:val="00227227"/>
    <w:rsid w:val="002275CD"/>
    <w:rsid w:val="00230E31"/>
    <w:rsid w:val="0023106C"/>
    <w:rsid w:val="002337FF"/>
    <w:rsid w:val="00235499"/>
    <w:rsid w:val="002360F7"/>
    <w:rsid w:val="00257C71"/>
    <w:rsid w:val="00265ABC"/>
    <w:rsid w:val="00272F85"/>
    <w:rsid w:val="0027350C"/>
    <w:rsid w:val="00273C77"/>
    <w:rsid w:val="00274D6E"/>
    <w:rsid w:val="00276D94"/>
    <w:rsid w:val="00277DE6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50CC"/>
    <w:rsid w:val="00287085"/>
    <w:rsid w:val="00287347"/>
    <w:rsid w:val="00287B95"/>
    <w:rsid w:val="00290ECD"/>
    <w:rsid w:val="0029733A"/>
    <w:rsid w:val="00297C11"/>
    <w:rsid w:val="002A0D87"/>
    <w:rsid w:val="002A1A61"/>
    <w:rsid w:val="002A1B29"/>
    <w:rsid w:val="002A4C7B"/>
    <w:rsid w:val="002A7091"/>
    <w:rsid w:val="002B2B8B"/>
    <w:rsid w:val="002B3DA2"/>
    <w:rsid w:val="002B56BC"/>
    <w:rsid w:val="002D003D"/>
    <w:rsid w:val="002D0231"/>
    <w:rsid w:val="002D276F"/>
    <w:rsid w:val="002D550C"/>
    <w:rsid w:val="002E381E"/>
    <w:rsid w:val="002E3972"/>
    <w:rsid w:val="002E4DC0"/>
    <w:rsid w:val="002E6942"/>
    <w:rsid w:val="002E7874"/>
    <w:rsid w:val="002F097C"/>
    <w:rsid w:val="002F0C2B"/>
    <w:rsid w:val="002F61BB"/>
    <w:rsid w:val="002F68B2"/>
    <w:rsid w:val="002F7C78"/>
    <w:rsid w:val="002F7F9F"/>
    <w:rsid w:val="00300CAC"/>
    <w:rsid w:val="003012C9"/>
    <w:rsid w:val="00304A60"/>
    <w:rsid w:val="00305DCE"/>
    <w:rsid w:val="00306B04"/>
    <w:rsid w:val="00310F38"/>
    <w:rsid w:val="003159AC"/>
    <w:rsid w:val="00321758"/>
    <w:rsid w:val="00324991"/>
    <w:rsid w:val="00327CCD"/>
    <w:rsid w:val="003310B9"/>
    <w:rsid w:val="00332430"/>
    <w:rsid w:val="003328CA"/>
    <w:rsid w:val="003362D7"/>
    <w:rsid w:val="003372F1"/>
    <w:rsid w:val="0034102E"/>
    <w:rsid w:val="00343415"/>
    <w:rsid w:val="00345239"/>
    <w:rsid w:val="0034670A"/>
    <w:rsid w:val="00347148"/>
    <w:rsid w:val="00351EFF"/>
    <w:rsid w:val="0035438F"/>
    <w:rsid w:val="00357C27"/>
    <w:rsid w:val="00360455"/>
    <w:rsid w:val="00361328"/>
    <w:rsid w:val="00364BCB"/>
    <w:rsid w:val="00365293"/>
    <w:rsid w:val="00366432"/>
    <w:rsid w:val="00371C6F"/>
    <w:rsid w:val="003731E1"/>
    <w:rsid w:val="00373DC6"/>
    <w:rsid w:val="00373FF6"/>
    <w:rsid w:val="00375F9D"/>
    <w:rsid w:val="0037679E"/>
    <w:rsid w:val="00377A64"/>
    <w:rsid w:val="00380ABD"/>
    <w:rsid w:val="003816BD"/>
    <w:rsid w:val="003819A6"/>
    <w:rsid w:val="00385ED1"/>
    <w:rsid w:val="00386DB0"/>
    <w:rsid w:val="00390348"/>
    <w:rsid w:val="00395113"/>
    <w:rsid w:val="003953B3"/>
    <w:rsid w:val="00395AF0"/>
    <w:rsid w:val="0039701B"/>
    <w:rsid w:val="003A06FD"/>
    <w:rsid w:val="003A28FD"/>
    <w:rsid w:val="003A30F0"/>
    <w:rsid w:val="003A4ED5"/>
    <w:rsid w:val="003A576C"/>
    <w:rsid w:val="003A5C20"/>
    <w:rsid w:val="003A6CD7"/>
    <w:rsid w:val="003B0CBF"/>
    <w:rsid w:val="003B211F"/>
    <w:rsid w:val="003B6DFD"/>
    <w:rsid w:val="003C1FCB"/>
    <w:rsid w:val="003C260D"/>
    <w:rsid w:val="003C41DC"/>
    <w:rsid w:val="003C44A5"/>
    <w:rsid w:val="003C45E7"/>
    <w:rsid w:val="003C6B7F"/>
    <w:rsid w:val="003C7025"/>
    <w:rsid w:val="003C706E"/>
    <w:rsid w:val="003D070D"/>
    <w:rsid w:val="003D4315"/>
    <w:rsid w:val="003D4D0D"/>
    <w:rsid w:val="003D6774"/>
    <w:rsid w:val="003E1BA5"/>
    <w:rsid w:val="003E29A8"/>
    <w:rsid w:val="003E5DAD"/>
    <w:rsid w:val="003F0A76"/>
    <w:rsid w:val="003F1C4D"/>
    <w:rsid w:val="003F2755"/>
    <w:rsid w:val="003F3540"/>
    <w:rsid w:val="003F3E94"/>
    <w:rsid w:val="003F4450"/>
    <w:rsid w:val="003F5149"/>
    <w:rsid w:val="003F7743"/>
    <w:rsid w:val="00400313"/>
    <w:rsid w:val="0040100F"/>
    <w:rsid w:val="004010B9"/>
    <w:rsid w:val="00402234"/>
    <w:rsid w:val="00406390"/>
    <w:rsid w:val="004067CD"/>
    <w:rsid w:val="0041518B"/>
    <w:rsid w:val="00415229"/>
    <w:rsid w:val="004153AD"/>
    <w:rsid w:val="00423FBC"/>
    <w:rsid w:val="0042529D"/>
    <w:rsid w:val="00425F65"/>
    <w:rsid w:val="004305A9"/>
    <w:rsid w:val="004310F8"/>
    <w:rsid w:val="004318CA"/>
    <w:rsid w:val="00431940"/>
    <w:rsid w:val="0043377F"/>
    <w:rsid w:val="00434357"/>
    <w:rsid w:val="00437C6D"/>
    <w:rsid w:val="00437DC1"/>
    <w:rsid w:val="00445352"/>
    <w:rsid w:val="00445437"/>
    <w:rsid w:val="00446654"/>
    <w:rsid w:val="004502E4"/>
    <w:rsid w:val="00450609"/>
    <w:rsid w:val="00451360"/>
    <w:rsid w:val="00452BBC"/>
    <w:rsid w:val="004549B8"/>
    <w:rsid w:val="0045687F"/>
    <w:rsid w:val="00460A6C"/>
    <w:rsid w:val="0046321D"/>
    <w:rsid w:val="0046347A"/>
    <w:rsid w:val="004647C6"/>
    <w:rsid w:val="00466604"/>
    <w:rsid w:val="004729FD"/>
    <w:rsid w:val="004753F9"/>
    <w:rsid w:val="00481EF4"/>
    <w:rsid w:val="004821D7"/>
    <w:rsid w:val="00496E81"/>
    <w:rsid w:val="00497E69"/>
    <w:rsid w:val="004A0160"/>
    <w:rsid w:val="004A6B80"/>
    <w:rsid w:val="004A6E25"/>
    <w:rsid w:val="004A7383"/>
    <w:rsid w:val="004B12DD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170C"/>
    <w:rsid w:val="004F2E73"/>
    <w:rsid w:val="004F2F4D"/>
    <w:rsid w:val="004F3343"/>
    <w:rsid w:val="004F6DCB"/>
    <w:rsid w:val="0050013B"/>
    <w:rsid w:val="005072B5"/>
    <w:rsid w:val="00511131"/>
    <w:rsid w:val="005123EE"/>
    <w:rsid w:val="00512B31"/>
    <w:rsid w:val="00520DEF"/>
    <w:rsid w:val="005212D9"/>
    <w:rsid w:val="00522312"/>
    <w:rsid w:val="005233C1"/>
    <w:rsid w:val="00524CB3"/>
    <w:rsid w:val="005252B6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8B6"/>
    <w:rsid w:val="00542A0B"/>
    <w:rsid w:val="00543C38"/>
    <w:rsid w:val="00544674"/>
    <w:rsid w:val="005449CB"/>
    <w:rsid w:val="00546D13"/>
    <w:rsid w:val="00550663"/>
    <w:rsid w:val="00556140"/>
    <w:rsid w:val="00556720"/>
    <w:rsid w:val="00556A23"/>
    <w:rsid w:val="005612AA"/>
    <w:rsid w:val="005627D2"/>
    <w:rsid w:val="0056510A"/>
    <w:rsid w:val="00573B9F"/>
    <w:rsid w:val="00573E0C"/>
    <w:rsid w:val="00575721"/>
    <w:rsid w:val="00576E4E"/>
    <w:rsid w:val="0058031D"/>
    <w:rsid w:val="00581EE0"/>
    <w:rsid w:val="005833DB"/>
    <w:rsid w:val="00583B44"/>
    <w:rsid w:val="00584C3E"/>
    <w:rsid w:val="0059174E"/>
    <w:rsid w:val="00593897"/>
    <w:rsid w:val="00596CF4"/>
    <w:rsid w:val="0059704B"/>
    <w:rsid w:val="005A2045"/>
    <w:rsid w:val="005A42CC"/>
    <w:rsid w:val="005B024E"/>
    <w:rsid w:val="005B0D3E"/>
    <w:rsid w:val="005B208D"/>
    <w:rsid w:val="005B4EFE"/>
    <w:rsid w:val="005B5D72"/>
    <w:rsid w:val="005B6F21"/>
    <w:rsid w:val="005C0867"/>
    <w:rsid w:val="005C2091"/>
    <w:rsid w:val="005C36ED"/>
    <w:rsid w:val="005D0C6E"/>
    <w:rsid w:val="005D2B12"/>
    <w:rsid w:val="005D37E4"/>
    <w:rsid w:val="005D3C45"/>
    <w:rsid w:val="005D5B55"/>
    <w:rsid w:val="005D6882"/>
    <w:rsid w:val="005E22C2"/>
    <w:rsid w:val="005E27CE"/>
    <w:rsid w:val="005E38E0"/>
    <w:rsid w:val="005E50BD"/>
    <w:rsid w:val="005E66B0"/>
    <w:rsid w:val="005E7BAB"/>
    <w:rsid w:val="005F5148"/>
    <w:rsid w:val="006039A3"/>
    <w:rsid w:val="006046C6"/>
    <w:rsid w:val="00605AC4"/>
    <w:rsid w:val="00607C66"/>
    <w:rsid w:val="00611C73"/>
    <w:rsid w:val="00614762"/>
    <w:rsid w:val="00623D22"/>
    <w:rsid w:val="006247DD"/>
    <w:rsid w:val="00625D37"/>
    <w:rsid w:val="00631511"/>
    <w:rsid w:val="006320D6"/>
    <w:rsid w:val="00640F57"/>
    <w:rsid w:val="00642057"/>
    <w:rsid w:val="0064228D"/>
    <w:rsid w:val="00644BB9"/>
    <w:rsid w:val="00644F17"/>
    <w:rsid w:val="00645515"/>
    <w:rsid w:val="006506D0"/>
    <w:rsid w:val="006525CC"/>
    <w:rsid w:val="0065344A"/>
    <w:rsid w:val="00654A51"/>
    <w:rsid w:val="00656980"/>
    <w:rsid w:val="00656ABC"/>
    <w:rsid w:val="00656B02"/>
    <w:rsid w:val="00660BE3"/>
    <w:rsid w:val="006616C5"/>
    <w:rsid w:val="00662912"/>
    <w:rsid w:val="00665990"/>
    <w:rsid w:val="00672B95"/>
    <w:rsid w:val="00673B4E"/>
    <w:rsid w:val="00674766"/>
    <w:rsid w:val="00675B5C"/>
    <w:rsid w:val="006762BD"/>
    <w:rsid w:val="00677835"/>
    <w:rsid w:val="00677F9B"/>
    <w:rsid w:val="00681BAD"/>
    <w:rsid w:val="006865DB"/>
    <w:rsid w:val="0069119B"/>
    <w:rsid w:val="00692787"/>
    <w:rsid w:val="006936A5"/>
    <w:rsid w:val="00693DC4"/>
    <w:rsid w:val="00694D0E"/>
    <w:rsid w:val="00695F21"/>
    <w:rsid w:val="00696656"/>
    <w:rsid w:val="006A139F"/>
    <w:rsid w:val="006A2A9E"/>
    <w:rsid w:val="006A3D78"/>
    <w:rsid w:val="006A47A3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248D"/>
    <w:rsid w:val="006F3DBD"/>
    <w:rsid w:val="006F5DDA"/>
    <w:rsid w:val="006F6212"/>
    <w:rsid w:val="006F6B6D"/>
    <w:rsid w:val="007047D4"/>
    <w:rsid w:val="00705C7E"/>
    <w:rsid w:val="007068C1"/>
    <w:rsid w:val="00707CB1"/>
    <w:rsid w:val="00713CE4"/>
    <w:rsid w:val="00714E58"/>
    <w:rsid w:val="007157CF"/>
    <w:rsid w:val="00715BDB"/>
    <w:rsid w:val="00716814"/>
    <w:rsid w:val="00717BE1"/>
    <w:rsid w:val="00720A3D"/>
    <w:rsid w:val="007218E0"/>
    <w:rsid w:val="00722DBB"/>
    <w:rsid w:val="00723DDA"/>
    <w:rsid w:val="00725F72"/>
    <w:rsid w:val="00726476"/>
    <w:rsid w:val="007314D5"/>
    <w:rsid w:val="00733F40"/>
    <w:rsid w:val="00740F41"/>
    <w:rsid w:val="00741375"/>
    <w:rsid w:val="00741471"/>
    <w:rsid w:val="0074638C"/>
    <w:rsid w:val="007509CD"/>
    <w:rsid w:val="00752EC2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5D93"/>
    <w:rsid w:val="007942F4"/>
    <w:rsid w:val="00794B0D"/>
    <w:rsid w:val="007961F1"/>
    <w:rsid w:val="007A0382"/>
    <w:rsid w:val="007A3751"/>
    <w:rsid w:val="007A71C2"/>
    <w:rsid w:val="007A78D8"/>
    <w:rsid w:val="007B1F0C"/>
    <w:rsid w:val="007B339D"/>
    <w:rsid w:val="007B790E"/>
    <w:rsid w:val="007C0529"/>
    <w:rsid w:val="007C3C94"/>
    <w:rsid w:val="007C4F23"/>
    <w:rsid w:val="007D442B"/>
    <w:rsid w:val="007D62D3"/>
    <w:rsid w:val="007D64FD"/>
    <w:rsid w:val="007E211F"/>
    <w:rsid w:val="007E2DF1"/>
    <w:rsid w:val="007E5613"/>
    <w:rsid w:val="007E65FD"/>
    <w:rsid w:val="007E7155"/>
    <w:rsid w:val="007E724D"/>
    <w:rsid w:val="007F3787"/>
    <w:rsid w:val="007F3BE1"/>
    <w:rsid w:val="007F4ABD"/>
    <w:rsid w:val="00800A87"/>
    <w:rsid w:val="00800F93"/>
    <w:rsid w:val="008010AC"/>
    <w:rsid w:val="00802389"/>
    <w:rsid w:val="00803982"/>
    <w:rsid w:val="00804473"/>
    <w:rsid w:val="008074AD"/>
    <w:rsid w:val="0081562F"/>
    <w:rsid w:val="00815772"/>
    <w:rsid w:val="00816B59"/>
    <w:rsid w:val="00823519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1076"/>
    <w:rsid w:val="00855968"/>
    <w:rsid w:val="00861B05"/>
    <w:rsid w:val="00865E8C"/>
    <w:rsid w:val="00867230"/>
    <w:rsid w:val="0087211B"/>
    <w:rsid w:val="0087672A"/>
    <w:rsid w:val="00877C01"/>
    <w:rsid w:val="00880A55"/>
    <w:rsid w:val="00891334"/>
    <w:rsid w:val="00893076"/>
    <w:rsid w:val="00897734"/>
    <w:rsid w:val="00897BBE"/>
    <w:rsid w:val="008A0E41"/>
    <w:rsid w:val="008B18C5"/>
    <w:rsid w:val="008B46C2"/>
    <w:rsid w:val="008B526A"/>
    <w:rsid w:val="008B6A68"/>
    <w:rsid w:val="008B6C15"/>
    <w:rsid w:val="008B792B"/>
    <w:rsid w:val="008C2AA5"/>
    <w:rsid w:val="008C3A1B"/>
    <w:rsid w:val="008C62E0"/>
    <w:rsid w:val="008D030E"/>
    <w:rsid w:val="008D3799"/>
    <w:rsid w:val="008D3E5B"/>
    <w:rsid w:val="008D4720"/>
    <w:rsid w:val="008D75BA"/>
    <w:rsid w:val="008D7B4F"/>
    <w:rsid w:val="008D7E1F"/>
    <w:rsid w:val="008E01A1"/>
    <w:rsid w:val="008E16CC"/>
    <w:rsid w:val="008E2E72"/>
    <w:rsid w:val="008E3C2B"/>
    <w:rsid w:val="008E523F"/>
    <w:rsid w:val="008E578D"/>
    <w:rsid w:val="008E616B"/>
    <w:rsid w:val="008E623F"/>
    <w:rsid w:val="008E756E"/>
    <w:rsid w:val="008E77BB"/>
    <w:rsid w:val="008F0C8D"/>
    <w:rsid w:val="008F4B05"/>
    <w:rsid w:val="00900657"/>
    <w:rsid w:val="0090163B"/>
    <w:rsid w:val="00902560"/>
    <w:rsid w:val="009165B5"/>
    <w:rsid w:val="0092154C"/>
    <w:rsid w:val="00923D8E"/>
    <w:rsid w:val="009250D7"/>
    <w:rsid w:val="009253C7"/>
    <w:rsid w:val="00925845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1E1B"/>
    <w:rsid w:val="00953F7B"/>
    <w:rsid w:val="00956388"/>
    <w:rsid w:val="00957E1A"/>
    <w:rsid w:val="00957E1C"/>
    <w:rsid w:val="00962DF9"/>
    <w:rsid w:val="009653B4"/>
    <w:rsid w:val="00972F11"/>
    <w:rsid w:val="00974F7A"/>
    <w:rsid w:val="00977E24"/>
    <w:rsid w:val="009813D2"/>
    <w:rsid w:val="00981874"/>
    <w:rsid w:val="00981AE2"/>
    <w:rsid w:val="0098253C"/>
    <w:rsid w:val="00986039"/>
    <w:rsid w:val="009862A9"/>
    <w:rsid w:val="0099467A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2EF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55E"/>
    <w:rsid w:val="009D7A2E"/>
    <w:rsid w:val="009E32C3"/>
    <w:rsid w:val="009E4D8F"/>
    <w:rsid w:val="009F4F5C"/>
    <w:rsid w:val="009F59F5"/>
    <w:rsid w:val="00A012E4"/>
    <w:rsid w:val="00A01D65"/>
    <w:rsid w:val="00A0357B"/>
    <w:rsid w:val="00A04E0B"/>
    <w:rsid w:val="00A054AF"/>
    <w:rsid w:val="00A058FD"/>
    <w:rsid w:val="00A05DF8"/>
    <w:rsid w:val="00A062BC"/>
    <w:rsid w:val="00A07FC1"/>
    <w:rsid w:val="00A1504F"/>
    <w:rsid w:val="00A2079C"/>
    <w:rsid w:val="00A21523"/>
    <w:rsid w:val="00A217A1"/>
    <w:rsid w:val="00A25554"/>
    <w:rsid w:val="00A25AC9"/>
    <w:rsid w:val="00A300F1"/>
    <w:rsid w:val="00A30946"/>
    <w:rsid w:val="00A31847"/>
    <w:rsid w:val="00A33F90"/>
    <w:rsid w:val="00A35061"/>
    <w:rsid w:val="00A35B1B"/>
    <w:rsid w:val="00A37597"/>
    <w:rsid w:val="00A37C20"/>
    <w:rsid w:val="00A37D89"/>
    <w:rsid w:val="00A4113C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3C1F"/>
    <w:rsid w:val="00A85322"/>
    <w:rsid w:val="00A86990"/>
    <w:rsid w:val="00A872D5"/>
    <w:rsid w:val="00A940CC"/>
    <w:rsid w:val="00A94F5C"/>
    <w:rsid w:val="00A95A3F"/>
    <w:rsid w:val="00A95E1D"/>
    <w:rsid w:val="00A9663B"/>
    <w:rsid w:val="00A97D03"/>
    <w:rsid w:val="00A97F14"/>
    <w:rsid w:val="00AA533E"/>
    <w:rsid w:val="00AA6082"/>
    <w:rsid w:val="00AA776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4582"/>
    <w:rsid w:val="00AC5CF7"/>
    <w:rsid w:val="00AC709F"/>
    <w:rsid w:val="00AC7834"/>
    <w:rsid w:val="00AC7BD4"/>
    <w:rsid w:val="00AD285E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2E15"/>
    <w:rsid w:val="00B0459D"/>
    <w:rsid w:val="00B04A8E"/>
    <w:rsid w:val="00B1310D"/>
    <w:rsid w:val="00B142C3"/>
    <w:rsid w:val="00B14CC7"/>
    <w:rsid w:val="00B16992"/>
    <w:rsid w:val="00B22A52"/>
    <w:rsid w:val="00B23FB8"/>
    <w:rsid w:val="00B24C75"/>
    <w:rsid w:val="00B25DFA"/>
    <w:rsid w:val="00B324F1"/>
    <w:rsid w:val="00B327FB"/>
    <w:rsid w:val="00B32D52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71623"/>
    <w:rsid w:val="00B72D9F"/>
    <w:rsid w:val="00B73194"/>
    <w:rsid w:val="00B74013"/>
    <w:rsid w:val="00B800AD"/>
    <w:rsid w:val="00B80D65"/>
    <w:rsid w:val="00B82414"/>
    <w:rsid w:val="00B83F77"/>
    <w:rsid w:val="00B911B2"/>
    <w:rsid w:val="00B92E9F"/>
    <w:rsid w:val="00BA1669"/>
    <w:rsid w:val="00BA77B9"/>
    <w:rsid w:val="00BB55B1"/>
    <w:rsid w:val="00BC077F"/>
    <w:rsid w:val="00BC3AE6"/>
    <w:rsid w:val="00BC45B8"/>
    <w:rsid w:val="00BC6AB1"/>
    <w:rsid w:val="00BD06D2"/>
    <w:rsid w:val="00BD14AC"/>
    <w:rsid w:val="00BD4E48"/>
    <w:rsid w:val="00BE3297"/>
    <w:rsid w:val="00BE6E81"/>
    <w:rsid w:val="00BE76AE"/>
    <w:rsid w:val="00BF0192"/>
    <w:rsid w:val="00BF326C"/>
    <w:rsid w:val="00BF54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072F2"/>
    <w:rsid w:val="00C11485"/>
    <w:rsid w:val="00C1175D"/>
    <w:rsid w:val="00C15998"/>
    <w:rsid w:val="00C15D83"/>
    <w:rsid w:val="00C16274"/>
    <w:rsid w:val="00C213EC"/>
    <w:rsid w:val="00C21A83"/>
    <w:rsid w:val="00C22824"/>
    <w:rsid w:val="00C22EA8"/>
    <w:rsid w:val="00C24173"/>
    <w:rsid w:val="00C242A9"/>
    <w:rsid w:val="00C265AB"/>
    <w:rsid w:val="00C31187"/>
    <w:rsid w:val="00C34156"/>
    <w:rsid w:val="00C34494"/>
    <w:rsid w:val="00C3501E"/>
    <w:rsid w:val="00C362F9"/>
    <w:rsid w:val="00C36A56"/>
    <w:rsid w:val="00C42953"/>
    <w:rsid w:val="00C42980"/>
    <w:rsid w:val="00C43891"/>
    <w:rsid w:val="00C505A8"/>
    <w:rsid w:val="00C52497"/>
    <w:rsid w:val="00C54790"/>
    <w:rsid w:val="00C55D00"/>
    <w:rsid w:val="00C60F92"/>
    <w:rsid w:val="00C63C47"/>
    <w:rsid w:val="00C643FC"/>
    <w:rsid w:val="00C7727D"/>
    <w:rsid w:val="00C83AAF"/>
    <w:rsid w:val="00C84C17"/>
    <w:rsid w:val="00C84F9A"/>
    <w:rsid w:val="00C86B44"/>
    <w:rsid w:val="00C87237"/>
    <w:rsid w:val="00C8795A"/>
    <w:rsid w:val="00C87A06"/>
    <w:rsid w:val="00C9001F"/>
    <w:rsid w:val="00C902E9"/>
    <w:rsid w:val="00C92417"/>
    <w:rsid w:val="00C9599F"/>
    <w:rsid w:val="00C95D98"/>
    <w:rsid w:val="00C97788"/>
    <w:rsid w:val="00CA06B6"/>
    <w:rsid w:val="00CA5469"/>
    <w:rsid w:val="00CA5FBA"/>
    <w:rsid w:val="00CB0675"/>
    <w:rsid w:val="00CB336E"/>
    <w:rsid w:val="00CB42A0"/>
    <w:rsid w:val="00CB437F"/>
    <w:rsid w:val="00CC2A7D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E4F07"/>
    <w:rsid w:val="00CF4BD4"/>
    <w:rsid w:val="00CF4C02"/>
    <w:rsid w:val="00CF5679"/>
    <w:rsid w:val="00CF7CC6"/>
    <w:rsid w:val="00D027F0"/>
    <w:rsid w:val="00D05F35"/>
    <w:rsid w:val="00D11EAF"/>
    <w:rsid w:val="00D1573D"/>
    <w:rsid w:val="00D2155F"/>
    <w:rsid w:val="00D23AF7"/>
    <w:rsid w:val="00D2690D"/>
    <w:rsid w:val="00D36014"/>
    <w:rsid w:val="00D3604C"/>
    <w:rsid w:val="00D3634E"/>
    <w:rsid w:val="00D36470"/>
    <w:rsid w:val="00D40059"/>
    <w:rsid w:val="00D42546"/>
    <w:rsid w:val="00D45600"/>
    <w:rsid w:val="00D46132"/>
    <w:rsid w:val="00D53DB8"/>
    <w:rsid w:val="00D55999"/>
    <w:rsid w:val="00D56B60"/>
    <w:rsid w:val="00D56D18"/>
    <w:rsid w:val="00D60FEA"/>
    <w:rsid w:val="00D61645"/>
    <w:rsid w:val="00D62E2C"/>
    <w:rsid w:val="00D639E7"/>
    <w:rsid w:val="00D641DC"/>
    <w:rsid w:val="00D64E99"/>
    <w:rsid w:val="00D67585"/>
    <w:rsid w:val="00D700D4"/>
    <w:rsid w:val="00D702C9"/>
    <w:rsid w:val="00D71612"/>
    <w:rsid w:val="00D72306"/>
    <w:rsid w:val="00D75119"/>
    <w:rsid w:val="00D76C2E"/>
    <w:rsid w:val="00D8119A"/>
    <w:rsid w:val="00D833C4"/>
    <w:rsid w:val="00D864F0"/>
    <w:rsid w:val="00D87D92"/>
    <w:rsid w:val="00D87F8B"/>
    <w:rsid w:val="00D90621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2111"/>
    <w:rsid w:val="00DC34D7"/>
    <w:rsid w:val="00DC3BA5"/>
    <w:rsid w:val="00DC3C97"/>
    <w:rsid w:val="00DC5BE7"/>
    <w:rsid w:val="00DD0056"/>
    <w:rsid w:val="00DD1338"/>
    <w:rsid w:val="00DD21FF"/>
    <w:rsid w:val="00DD7A74"/>
    <w:rsid w:val="00DE0E73"/>
    <w:rsid w:val="00DE111A"/>
    <w:rsid w:val="00DE1BF5"/>
    <w:rsid w:val="00DE3343"/>
    <w:rsid w:val="00DE3534"/>
    <w:rsid w:val="00DE3BEB"/>
    <w:rsid w:val="00DF60E9"/>
    <w:rsid w:val="00DF6C18"/>
    <w:rsid w:val="00E047D4"/>
    <w:rsid w:val="00E06DE0"/>
    <w:rsid w:val="00E12445"/>
    <w:rsid w:val="00E1270A"/>
    <w:rsid w:val="00E132C2"/>
    <w:rsid w:val="00E14827"/>
    <w:rsid w:val="00E1686E"/>
    <w:rsid w:val="00E21672"/>
    <w:rsid w:val="00E22752"/>
    <w:rsid w:val="00E228F4"/>
    <w:rsid w:val="00E24163"/>
    <w:rsid w:val="00E2760F"/>
    <w:rsid w:val="00E3069D"/>
    <w:rsid w:val="00E312A4"/>
    <w:rsid w:val="00E3338E"/>
    <w:rsid w:val="00E342CB"/>
    <w:rsid w:val="00E40E7D"/>
    <w:rsid w:val="00E42F2E"/>
    <w:rsid w:val="00E43E53"/>
    <w:rsid w:val="00E446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4B90"/>
    <w:rsid w:val="00E67235"/>
    <w:rsid w:val="00E726DB"/>
    <w:rsid w:val="00E72F9A"/>
    <w:rsid w:val="00E75934"/>
    <w:rsid w:val="00E8155F"/>
    <w:rsid w:val="00E828CA"/>
    <w:rsid w:val="00E84110"/>
    <w:rsid w:val="00E84155"/>
    <w:rsid w:val="00E84962"/>
    <w:rsid w:val="00E84E86"/>
    <w:rsid w:val="00E85BEF"/>
    <w:rsid w:val="00E90388"/>
    <w:rsid w:val="00E90E65"/>
    <w:rsid w:val="00E93077"/>
    <w:rsid w:val="00E9477B"/>
    <w:rsid w:val="00E964B2"/>
    <w:rsid w:val="00E96CEA"/>
    <w:rsid w:val="00E96FE7"/>
    <w:rsid w:val="00EA38E7"/>
    <w:rsid w:val="00EA6FC0"/>
    <w:rsid w:val="00EB00B9"/>
    <w:rsid w:val="00EB146B"/>
    <w:rsid w:val="00EB3A20"/>
    <w:rsid w:val="00EB4293"/>
    <w:rsid w:val="00EC40BC"/>
    <w:rsid w:val="00EC64F3"/>
    <w:rsid w:val="00EC65B2"/>
    <w:rsid w:val="00ED4E67"/>
    <w:rsid w:val="00ED6149"/>
    <w:rsid w:val="00ED61FD"/>
    <w:rsid w:val="00EE0084"/>
    <w:rsid w:val="00EE08E6"/>
    <w:rsid w:val="00EE12FF"/>
    <w:rsid w:val="00EE284B"/>
    <w:rsid w:val="00EE3683"/>
    <w:rsid w:val="00EE3F54"/>
    <w:rsid w:val="00EE69C5"/>
    <w:rsid w:val="00EE7901"/>
    <w:rsid w:val="00EF080C"/>
    <w:rsid w:val="00EF1163"/>
    <w:rsid w:val="00EF1D09"/>
    <w:rsid w:val="00EF3B6E"/>
    <w:rsid w:val="00EF5CE9"/>
    <w:rsid w:val="00EF6C5A"/>
    <w:rsid w:val="00EF6D1B"/>
    <w:rsid w:val="00EF6E8E"/>
    <w:rsid w:val="00EF7A79"/>
    <w:rsid w:val="00F023F3"/>
    <w:rsid w:val="00F0345E"/>
    <w:rsid w:val="00F10150"/>
    <w:rsid w:val="00F125F8"/>
    <w:rsid w:val="00F12C7E"/>
    <w:rsid w:val="00F1650A"/>
    <w:rsid w:val="00F21838"/>
    <w:rsid w:val="00F21E86"/>
    <w:rsid w:val="00F222AC"/>
    <w:rsid w:val="00F22522"/>
    <w:rsid w:val="00F238A7"/>
    <w:rsid w:val="00F23C95"/>
    <w:rsid w:val="00F253D3"/>
    <w:rsid w:val="00F255D7"/>
    <w:rsid w:val="00F25E77"/>
    <w:rsid w:val="00F26821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4622"/>
    <w:rsid w:val="00F45D21"/>
    <w:rsid w:val="00F46F4D"/>
    <w:rsid w:val="00F50D6A"/>
    <w:rsid w:val="00F52804"/>
    <w:rsid w:val="00F54103"/>
    <w:rsid w:val="00F55CBE"/>
    <w:rsid w:val="00F56526"/>
    <w:rsid w:val="00F57498"/>
    <w:rsid w:val="00F64E0C"/>
    <w:rsid w:val="00F66A08"/>
    <w:rsid w:val="00F805D9"/>
    <w:rsid w:val="00F8309A"/>
    <w:rsid w:val="00F830B5"/>
    <w:rsid w:val="00F83CD9"/>
    <w:rsid w:val="00F84B71"/>
    <w:rsid w:val="00F85EC1"/>
    <w:rsid w:val="00F8685E"/>
    <w:rsid w:val="00F900A4"/>
    <w:rsid w:val="00F90CC0"/>
    <w:rsid w:val="00F90DB2"/>
    <w:rsid w:val="00F9128C"/>
    <w:rsid w:val="00F930A7"/>
    <w:rsid w:val="00F947A6"/>
    <w:rsid w:val="00FA034E"/>
    <w:rsid w:val="00FA0A0F"/>
    <w:rsid w:val="00FA496F"/>
    <w:rsid w:val="00FB0EED"/>
    <w:rsid w:val="00FB5D87"/>
    <w:rsid w:val="00FB7BA4"/>
    <w:rsid w:val="00FC1DDD"/>
    <w:rsid w:val="00FC2D06"/>
    <w:rsid w:val="00FC37D5"/>
    <w:rsid w:val="00FC491A"/>
    <w:rsid w:val="00FC4C9D"/>
    <w:rsid w:val="00FC79FF"/>
    <w:rsid w:val="00FD19C3"/>
    <w:rsid w:val="00FD26F2"/>
    <w:rsid w:val="00FD4A14"/>
    <w:rsid w:val="00FD55F1"/>
    <w:rsid w:val="00FD5BB2"/>
    <w:rsid w:val="00FD736A"/>
    <w:rsid w:val="00FE11E8"/>
    <w:rsid w:val="00FE13E2"/>
    <w:rsid w:val="00FE3570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30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link w:val="usoboll1Caratter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2154C"/>
    <w:pPr>
      <w:ind w:left="708"/>
    </w:pPr>
  </w:style>
  <w:style w:type="character" w:customStyle="1" w:styleId="ParagrafoelencoCarattere">
    <w:name w:val="Paragrafo elenco Carattere"/>
    <w:link w:val="Paragrafoelenco"/>
    <w:uiPriority w:val="34"/>
    <w:rsid w:val="00785D93"/>
    <w:rPr>
      <w:rFonts w:ascii="Calibri" w:eastAsia="Calibri" w:hAnsi="Calibri" w:cs="Times New Roman"/>
    </w:rPr>
  </w:style>
  <w:style w:type="paragraph" w:styleId="Numeroelenco">
    <w:name w:val="List Number"/>
    <w:basedOn w:val="Normale"/>
    <w:link w:val="NumeroelencoCarattere"/>
    <w:rsid w:val="00785D93"/>
    <w:pPr>
      <w:widowControl w:val="0"/>
      <w:numPr>
        <w:numId w:val="72"/>
      </w:numPr>
      <w:autoSpaceDE w:val="0"/>
      <w:autoSpaceDN w:val="0"/>
      <w:adjustRightInd w:val="0"/>
      <w:spacing w:after="0" w:line="300" w:lineRule="exact"/>
      <w:jc w:val="both"/>
    </w:pPr>
    <w:rPr>
      <w:rFonts w:ascii="Trebuchet MS" w:eastAsia="Times New Roman" w:hAnsi="Trebuchet MS"/>
      <w:kern w:val="2"/>
      <w:sz w:val="20"/>
      <w:szCs w:val="24"/>
      <w:lang w:eastAsia="it-IT"/>
    </w:rPr>
  </w:style>
  <w:style w:type="character" w:customStyle="1" w:styleId="NumeroelencoCarattere">
    <w:name w:val="Numero elenco Carattere"/>
    <w:link w:val="Numeroelenco"/>
    <w:rsid w:val="00785D93"/>
    <w:rPr>
      <w:rFonts w:ascii="Trebuchet MS" w:eastAsia="Times New Roman" w:hAnsi="Trebuchet MS" w:cs="Times New Roman"/>
      <w:kern w:val="2"/>
      <w:sz w:val="20"/>
      <w:szCs w:val="24"/>
      <w:lang w:eastAsia="it-IT"/>
    </w:rPr>
  </w:style>
  <w:style w:type="character" w:customStyle="1" w:styleId="usoboll1Carattere">
    <w:name w:val="usoboll1 Carattere"/>
    <w:link w:val="usoboll1"/>
    <w:rsid w:val="00785D93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0976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39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8426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yperlink" Target="https://www.sportesalute.eu/societa-trasparente/modello-organizzativo-231.html" TargetMode="External"/><Relationship Id="rId14" Type="http://schemas.openxmlformats.org/officeDocument/2006/relationships/header" Target="header3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FBB3B-341B-4FE0-A193-C7AC54774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18</Pages>
  <Words>5213</Words>
  <Characters>29718</Characters>
  <Application>Microsoft Office Word</Application>
  <DocSecurity>0</DocSecurity>
  <Lines>247</Lines>
  <Paragraphs>69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Coppola Mario</dc:creator>
  <cp:lastModifiedBy>Giusi Ianniello</cp:lastModifiedBy>
  <cp:revision>20</cp:revision>
  <cp:lastPrinted>2016-05-25T07:51:00Z</cp:lastPrinted>
  <dcterms:created xsi:type="dcterms:W3CDTF">2021-06-01T18:49:00Z</dcterms:created>
  <dcterms:modified xsi:type="dcterms:W3CDTF">2021-12-23T16:06:00Z</dcterms:modified>
</cp:coreProperties>
</file>