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D2EBC66" w:rsidR="00B32F16" w:rsidRPr="00AC6527" w:rsidRDefault="00057AE2" w:rsidP="00AC6527">
            <w:pPr>
              <w:jc w:val="both"/>
              <w:rPr>
                <w:rFonts w:ascii="Arial" w:hAnsi="Arial" w:cs="Arial"/>
                <w:bCs/>
                <w:color w:val="auto"/>
                <w:sz w:val="12"/>
                <w:szCs w:val="12"/>
              </w:rPr>
            </w:pPr>
            <w:r w:rsidRPr="00AC6527">
              <w:rPr>
                <w:rFonts w:ascii="Arial" w:hAnsi="Arial" w:cs="Arial"/>
                <w:bCs/>
                <w:color w:val="auto"/>
                <w:sz w:val="12"/>
                <w:szCs w:val="12"/>
              </w:rPr>
              <w:t xml:space="preserve">Procedura negoziata per l’affidamento del </w:t>
            </w:r>
            <w:bookmarkStart w:id="0" w:name="_Hlk73349532"/>
            <w:r w:rsidRPr="00AC6527">
              <w:rPr>
                <w:rFonts w:ascii="Arial" w:hAnsi="Arial" w:cs="Arial"/>
                <w:bCs/>
                <w:color w:val="auto"/>
                <w:sz w:val="12"/>
                <w:szCs w:val="12"/>
              </w:rPr>
              <w:t>servizio di pulizia e del servizio a chiamata relativo alla sanificazione anti COVID- 19 presso gli immobili della Regione Trentino</w:t>
            </w:r>
            <w:r w:rsidR="00AC6527" w:rsidRPr="00AC6527">
              <w:rPr>
                <w:rFonts w:ascii="Arial" w:hAnsi="Arial" w:cs="Arial"/>
                <w:bCs/>
                <w:color w:val="auto"/>
                <w:sz w:val="12"/>
                <w:szCs w:val="12"/>
              </w:rPr>
              <w:t>-</w:t>
            </w:r>
            <w:r w:rsidRPr="00AC6527">
              <w:rPr>
                <w:rFonts w:ascii="Arial" w:hAnsi="Arial" w:cs="Arial"/>
                <w:bCs/>
                <w:color w:val="auto"/>
                <w:sz w:val="12"/>
                <w:szCs w:val="12"/>
              </w:rPr>
              <w:t xml:space="preserve"> Alto</w:t>
            </w:r>
            <w:r w:rsidR="00AC6527" w:rsidRPr="00AC6527">
              <w:rPr>
                <w:rFonts w:ascii="Arial" w:hAnsi="Arial" w:cs="Arial"/>
                <w:bCs/>
                <w:color w:val="auto"/>
                <w:sz w:val="12"/>
                <w:szCs w:val="12"/>
              </w:rPr>
              <w:t>-</w:t>
            </w:r>
            <w:r w:rsidRPr="00AC6527">
              <w:rPr>
                <w:rFonts w:ascii="Arial" w:hAnsi="Arial" w:cs="Arial"/>
                <w:bCs/>
                <w:color w:val="auto"/>
                <w:sz w:val="12"/>
                <w:szCs w:val="12"/>
              </w:rPr>
              <w:t xml:space="preserve"> Adige. RDA 28173</w:t>
            </w:r>
            <w:bookmarkEnd w:id="0"/>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2283F786" w:rsidR="00B32F16" w:rsidRDefault="00230F75">
            <w:pPr>
              <w:rPr>
                <w:rFonts w:ascii="Arial" w:hAnsi="Arial" w:cs="Arial"/>
                <w:color w:val="auto"/>
                <w:sz w:val="12"/>
                <w:szCs w:val="12"/>
              </w:rPr>
            </w:pPr>
            <w:r>
              <w:rPr>
                <w:rFonts w:ascii="Arial" w:hAnsi="Arial" w:cs="Arial"/>
                <w:color w:val="auto"/>
                <w:sz w:val="12"/>
                <w:szCs w:val="12"/>
              </w:rPr>
              <w:t>RA 04</w:t>
            </w:r>
            <w:r w:rsidR="00057AE2">
              <w:rPr>
                <w:rFonts w:ascii="Arial" w:hAnsi="Arial" w:cs="Arial"/>
                <w:color w:val="auto"/>
                <w:sz w:val="12"/>
                <w:szCs w:val="12"/>
              </w:rPr>
              <w:t>3</w:t>
            </w:r>
            <w:r>
              <w:rPr>
                <w:rFonts w:ascii="Arial" w:hAnsi="Arial" w:cs="Arial"/>
                <w:color w:val="auto"/>
                <w:sz w:val="12"/>
                <w:szCs w:val="12"/>
              </w:rPr>
              <w:t>/21//PN</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10DAB6BD" w14:textId="77777777" w:rsidR="00057AE2" w:rsidRPr="00057AE2" w:rsidRDefault="00057AE2" w:rsidP="00057AE2">
            <w:pPr>
              <w:rPr>
                <w:rFonts w:ascii="Arial" w:hAnsi="Arial" w:cs="Arial"/>
                <w:color w:val="auto"/>
                <w:sz w:val="12"/>
                <w:szCs w:val="12"/>
              </w:rPr>
            </w:pPr>
            <w:r w:rsidRPr="00057AE2">
              <w:rPr>
                <w:rFonts w:ascii="Arial" w:hAnsi="Arial" w:cs="Arial"/>
                <w:color w:val="auto"/>
                <w:sz w:val="12"/>
                <w:szCs w:val="12"/>
              </w:rPr>
              <w:t>87764088FD</w:t>
            </w:r>
          </w:p>
          <w:p w14:paraId="3374CCBC" w14:textId="289FADC9" w:rsidR="00B32F16" w:rsidRPr="00230F75" w:rsidRDefault="00B32F16">
            <w:pPr>
              <w:rPr>
                <w:rFonts w:ascii="Arial" w:hAnsi="Arial" w:cs="Arial"/>
                <w:b/>
                <w:bCs/>
                <w:color w:val="auto"/>
                <w:sz w:val="12"/>
                <w:szCs w:val="12"/>
              </w:rPr>
            </w:pP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963A39">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963A39">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963A39">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963A39">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963A39">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963A39">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963A39">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963A39">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015D8">
              <w:rPr>
                <w:rFonts w:ascii="Arial" w:hAnsi="Arial" w:cs="Arial"/>
                <w:color w:val="auto"/>
                <w:sz w:val="12"/>
                <w:szCs w:val="12"/>
              </w:rPr>
            </w:r>
            <w:r w:rsidR="000015D8">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487BC24A" w14:textId="3380219C" w:rsidR="00057AE2" w:rsidRPr="00AC6527" w:rsidRDefault="003A418E" w:rsidP="00AC6527">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Pr="00AC6527">
        <w:rPr>
          <w:rFonts w:ascii="Arial" w:hAnsi="Arial" w:cs="Arial"/>
          <w:i/>
          <w:color w:val="auto"/>
          <w:sz w:val="12"/>
          <w:szCs w:val="12"/>
        </w:rPr>
        <w:t xml:space="preserve"> </w:t>
      </w:r>
      <w:r w:rsidR="00057AE2" w:rsidRPr="00AC6527">
        <w:rPr>
          <w:rFonts w:ascii="Arial" w:hAnsi="Arial" w:cs="Arial"/>
          <w:i/>
          <w:color w:val="auto"/>
          <w:sz w:val="12"/>
          <w:szCs w:val="12"/>
        </w:rPr>
        <w:t>Procedura negoziata per l’affidamento del servizio di pulizia e del servizio a chiamata relativo alla sanificazione anti COVID- 19 presso gli immobili della Regione Trentino</w:t>
      </w:r>
      <w:r w:rsidR="00AC6527">
        <w:rPr>
          <w:rFonts w:ascii="Arial" w:hAnsi="Arial" w:cs="Arial"/>
          <w:i/>
          <w:color w:val="auto"/>
          <w:sz w:val="12"/>
          <w:szCs w:val="12"/>
        </w:rPr>
        <w:t>-</w:t>
      </w:r>
      <w:r w:rsidR="00057AE2" w:rsidRPr="00AC6527">
        <w:rPr>
          <w:rFonts w:ascii="Arial" w:hAnsi="Arial" w:cs="Arial"/>
          <w:i/>
          <w:color w:val="auto"/>
          <w:sz w:val="12"/>
          <w:szCs w:val="12"/>
        </w:rPr>
        <w:t>Alto</w:t>
      </w:r>
      <w:r w:rsidR="00AC6527">
        <w:rPr>
          <w:rFonts w:ascii="Arial" w:hAnsi="Arial" w:cs="Arial"/>
          <w:i/>
          <w:color w:val="auto"/>
          <w:sz w:val="12"/>
          <w:szCs w:val="12"/>
        </w:rPr>
        <w:t>-</w:t>
      </w:r>
      <w:r w:rsidR="00057AE2" w:rsidRPr="00AC6527">
        <w:rPr>
          <w:rFonts w:ascii="Arial" w:hAnsi="Arial" w:cs="Arial"/>
          <w:i/>
          <w:color w:val="auto"/>
          <w:sz w:val="12"/>
          <w:szCs w:val="12"/>
        </w:rPr>
        <w:t>Adige. RDA 28173</w:t>
      </w:r>
    </w:p>
    <w:p w14:paraId="37A10916" w14:textId="64E438C4" w:rsidR="00B32F16" w:rsidRDefault="003A418E" w:rsidP="00AC6527">
      <w:pPr>
        <w:autoSpaceDE w:val="0"/>
        <w:autoSpaceDN w:val="0"/>
        <w:adjustRightInd w:val="0"/>
        <w:spacing w:line="280" w:lineRule="exact"/>
        <w:ind w:right="11"/>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2609E6B3" w:rsidR="00B32F16" w:rsidRPr="00AC6527" w:rsidRDefault="003A418E" w:rsidP="00AC6527">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1" w:cryptProviderType="rsaAES" w:cryptAlgorithmClass="hash" w:cryptAlgorithmType="typeAny" w:cryptAlgorithmSid="14" w:cryptSpinCount="100000" w:hash="JfT8cD7vhyAg1ddwFQKJnN7Y6CcyFAVOlOQPD7wcrPB6578XcvGESyG9/fBnM1N0nAJIBIzETLWvJ9tJ1uESzg==" w:salt="yEPYqyejsBU2LeRAAPFxe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015D8"/>
    <w:rsid w:val="00057AE2"/>
    <w:rsid w:val="00230F75"/>
    <w:rsid w:val="003A418E"/>
    <w:rsid w:val="005239C5"/>
    <w:rsid w:val="00540C71"/>
    <w:rsid w:val="00900842"/>
    <w:rsid w:val="00963A39"/>
    <w:rsid w:val="00AC6527"/>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20</Pages>
  <Words>10311</Words>
  <Characters>58773</Characters>
  <Application>Microsoft Office Word</Application>
  <DocSecurity>0</DocSecurity>
  <Lines>489</Lines>
  <Paragraphs>137</Paragraphs>
  <ScaleCrop>false</ScaleCrop>
  <Company>MIT</Company>
  <LinksUpToDate>false</LinksUpToDate>
  <CharactersWithSpaces>68947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Farina Sabrina</cp:lastModifiedBy>
  <cp:revision>41</cp:revision>
  <cp:lastPrinted>2016-08-31T08:45:00Z</cp:lastPrinted>
  <dcterms:created xsi:type="dcterms:W3CDTF">2017-09-26T16:54:00Z</dcterms:created>
  <dcterms:modified xsi:type="dcterms:W3CDTF">2021-10-18T10:04:00Z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