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22BE807E" w:rsidR="00FC491A" w:rsidRDefault="00A6104B" w:rsidP="00F330E6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2C5638" w:rsidRPr="002C5638">
        <w:rPr>
          <w:rFonts w:ascii="Arial" w:hAnsi="Arial" w:cs="Arial"/>
          <w:b/>
          <w:bCs/>
        </w:rPr>
        <w:t>Procedura negoziata per l’affidamento della fornitura di materiali e attrezzature per l’allestimento di aree verdi all’interno di parchi in attuazione del Progetto Sport nei parchi - Linea di intervento 2.</w:t>
      </w:r>
    </w:p>
    <w:p w14:paraId="7C0B3B55" w14:textId="49818E00" w:rsidR="00287085" w:rsidRPr="00E82B2B" w:rsidRDefault="00FC491A" w:rsidP="00E82B2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CIG:</w:t>
      </w:r>
      <w:r w:rsidR="0058031D" w:rsidRPr="00E82B2B">
        <w:rPr>
          <w:rFonts w:ascii="Arial" w:hAnsi="Arial" w:cs="Arial"/>
          <w:b/>
          <w:bCs/>
        </w:rPr>
        <w:t xml:space="preserve"> </w:t>
      </w:r>
      <w:r w:rsidR="00787A5B" w:rsidRPr="00787A5B">
        <w:rPr>
          <w:rFonts w:ascii="Arial" w:hAnsi="Arial" w:cs="Arial"/>
          <w:b/>
          <w:bCs/>
        </w:rPr>
        <w:t>8920227430</w:t>
      </w:r>
    </w:p>
    <w:p w14:paraId="21C8359E" w14:textId="2C0ABCCB" w:rsidR="00E82B2B" w:rsidRPr="008F3CF0" w:rsidRDefault="00E82B2B" w:rsidP="00E82B2B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8F3CF0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</w:t>
      </w:r>
      <w:r w:rsidR="002C5638">
        <w:rPr>
          <w:rFonts w:ascii="Arial" w:hAnsi="Arial" w:cs="Arial"/>
          <w:b/>
          <w:bCs/>
        </w:rPr>
        <w:t>80/</w:t>
      </w:r>
      <w:r>
        <w:rPr>
          <w:rFonts w:ascii="Arial" w:hAnsi="Arial" w:cs="Arial"/>
          <w:b/>
          <w:bCs/>
        </w:rPr>
        <w:t>21</w:t>
      </w:r>
      <w:r w:rsidR="002C563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PN</w:t>
      </w:r>
    </w:p>
    <w:p w14:paraId="5792475A" w14:textId="77777777" w:rsidR="00E82B2B" w:rsidRPr="00182F1A" w:rsidRDefault="00E82B2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BF3FC82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F330E6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330E6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64758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64758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2EAD1590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</w:r>
            <w:r w:rsidR="0009781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64758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64758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64758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6475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64758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64758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</w:r>
            <w:r w:rsidR="000978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120FF1E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2F565593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E1DB23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406E3FD4" w:rsidTr="00EE3F54">
        <w:tc>
          <w:tcPr>
            <w:tcW w:w="2977" w:type="dxa"/>
            <w:shd w:val="clear" w:color="auto" w:fill="00529E"/>
            <w:vAlign w:val="center"/>
          </w:tcPr>
          <w:p w14:paraId="0F369BD8" w14:textId="5CAF685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47B2C1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2FD6044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442300C3" w:rsidTr="00EE3F54">
        <w:tc>
          <w:tcPr>
            <w:tcW w:w="2977" w:type="dxa"/>
          </w:tcPr>
          <w:p w14:paraId="786F4FF0" w14:textId="4F522032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554399F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0216EA3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53732F4F" w:rsidTr="00EE3F54">
        <w:tc>
          <w:tcPr>
            <w:tcW w:w="2977" w:type="dxa"/>
          </w:tcPr>
          <w:p w14:paraId="44958C6E" w14:textId="3D0B252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667E06C8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5798F1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4451C083" w:rsidTr="00EE3F54">
        <w:tc>
          <w:tcPr>
            <w:tcW w:w="2977" w:type="dxa"/>
          </w:tcPr>
          <w:p w14:paraId="6A71CED5" w14:textId="15E98C44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30052C1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14D7A1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33E93FE4" w:rsidTr="00EE3F54">
        <w:tc>
          <w:tcPr>
            <w:tcW w:w="2977" w:type="dxa"/>
          </w:tcPr>
          <w:p w14:paraId="122BF461" w14:textId="00A81B35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034A561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5E3BB70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21C73CD8" w:rsidTr="00EE3F54">
        <w:tc>
          <w:tcPr>
            <w:tcW w:w="2977" w:type="dxa"/>
          </w:tcPr>
          <w:p w14:paraId="1763AB79" w14:textId="416BD23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0A4039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67FD97B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2B5A8488" w:rsidTr="00EE3F54">
        <w:tc>
          <w:tcPr>
            <w:tcW w:w="2977" w:type="dxa"/>
          </w:tcPr>
          <w:p w14:paraId="3753FB16" w14:textId="60EAC9A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4E44414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BBA0B90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4300084A" w:rsidTr="00EE3F54">
        <w:tc>
          <w:tcPr>
            <w:tcW w:w="9214" w:type="dxa"/>
            <w:gridSpan w:val="3"/>
          </w:tcPr>
          <w:p w14:paraId="2A951E6B" w14:textId="5EC4E7DE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69B713C5" w:rsidTr="00EE3F54">
        <w:tc>
          <w:tcPr>
            <w:tcW w:w="9214" w:type="dxa"/>
            <w:gridSpan w:val="3"/>
          </w:tcPr>
          <w:p w14:paraId="21C0F597" w14:textId="42D1124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BD16B7E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8B31C5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 Raggruppament</w:t>
      </w:r>
      <w:r w:rsidR="00274008">
        <w:rPr>
          <w:rFonts w:ascii="Arial" w:hAnsi="Arial" w:cs="Arial"/>
          <w:sz w:val="20"/>
          <w:szCs w:val="20"/>
        </w:rPr>
        <w:t>o</w:t>
      </w:r>
      <w:r w:rsidRPr="00E504F2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E91C517" w:rsidTr="00EE3F54">
        <w:tc>
          <w:tcPr>
            <w:tcW w:w="4822" w:type="dxa"/>
            <w:shd w:val="clear" w:color="auto" w:fill="00529E"/>
            <w:vAlign w:val="center"/>
          </w:tcPr>
          <w:p w14:paraId="413435F5" w14:textId="5CBDF5F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0EB767D4" w:rsidTr="00EE3F54">
        <w:trPr>
          <w:trHeight w:val="566"/>
        </w:trPr>
        <w:tc>
          <w:tcPr>
            <w:tcW w:w="4822" w:type="dxa"/>
          </w:tcPr>
          <w:p w14:paraId="1E4E6CEC" w14:textId="57C3D461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0F6BCBB1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11487EE5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6CDED76B" w:rsidTr="00EE3F54">
        <w:tc>
          <w:tcPr>
            <w:tcW w:w="9214" w:type="dxa"/>
            <w:shd w:val="clear" w:color="auto" w:fill="00529E"/>
            <w:vAlign w:val="center"/>
          </w:tcPr>
          <w:p w14:paraId="2FF2377C" w14:textId="63A9318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44FF6BE9" w:rsidTr="00EE3F54">
        <w:tc>
          <w:tcPr>
            <w:tcW w:w="9214" w:type="dxa"/>
          </w:tcPr>
          <w:p w14:paraId="1DEA3B57" w14:textId="546F182D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97810">
        <w:rPr>
          <w:rFonts w:ascii="Arial" w:hAnsi="Arial" w:cs="Arial"/>
          <w:sz w:val="20"/>
          <w:szCs w:val="20"/>
        </w:rPr>
      </w:r>
      <w:r w:rsidR="0009781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97810">
        <w:rPr>
          <w:rFonts w:ascii="Arial" w:hAnsi="Arial" w:cs="Arial"/>
          <w:sz w:val="20"/>
          <w:szCs w:val="20"/>
        </w:rPr>
      </w:r>
      <w:r w:rsidR="0009781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64758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64758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64758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64758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64758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64758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64758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64758A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64758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2D113E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274008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C063D89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E85AA3A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98D0" w14:textId="77777777" w:rsidR="00877CFB" w:rsidRDefault="00877CFB" w:rsidP="00A6104B">
      <w:pPr>
        <w:spacing w:after="0" w:line="240" w:lineRule="auto"/>
      </w:pPr>
      <w:r>
        <w:separator/>
      </w:r>
    </w:p>
  </w:endnote>
  <w:endnote w:type="continuationSeparator" w:id="0">
    <w:p w14:paraId="11036A35" w14:textId="77777777" w:rsidR="00877CFB" w:rsidRDefault="00877CF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7B158D60" w:rsidR="0064758A" w:rsidRPr="00F900A4" w:rsidRDefault="0064758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64758A" w:rsidRPr="0074638C" w:rsidRDefault="0064758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D021" w14:textId="77777777" w:rsidR="00877CFB" w:rsidRDefault="00877CFB" w:rsidP="00A6104B">
      <w:pPr>
        <w:spacing w:after="0" w:line="240" w:lineRule="auto"/>
      </w:pPr>
      <w:r>
        <w:separator/>
      </w:r>
    </w:p>
  </w:footnote>
  <w:footnote w:type="continuationSeparator" w:id="0">
    <w:p w14:paraId="2920F7B9" w14:textId="77777777" w:rsidR="00877CFB" w:rsidRDefault="00877CFB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64758A" w:rsidRPr="00E726DB" w:rsidRDefault="0064758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64758A" w:rsidRPr="00E726DB" w:rsidRDefault="0064758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64758A" w:rsidRPr="00E726DB" w:rsidRDefault="0064758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64758A" w:rsidRPr="002618E4" w:rsidRDefault="0064758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64758A" w:rsidRPr="00625D37" w:rsidRDefault="0064758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SgK79AGQTWgoaJz8xcx3qBzyDsQlLWYoDtXaPzveJL9ibP0f3dMnbbIQ8h6bZFVWGRrY+JnPy0Hl7562wKZw==" w:salt="8HXGVUk1CYtloMcDHjioB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451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97810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008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5638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284C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0D69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4758A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87A5B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4A51"/>
    <w:rsid w:val="00865E8C"/>
    <w:rsid w:val="00867230"/>
    <w:rsid w:val="0087211B"/>
    <w:rsid w:val="0087672A"/>
    <w:rsid w:val="00877C01"/>
    <w:rsid w:val="00877CFB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5C78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2B2B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30E6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13</cp:revision>
  <cp:lastPrinted>2016-05-25T07:51:00Z</cp:lastPrinted>
  <dcterms:created xsi:type="dcterms:W3CDTF">2021-06-01T18:49:00Z</dcterms:created>
  <dcterms:modified xsi:type="dcterms:W3CDTF">2021-09-28T12:25:00Z</dcterms:modified>
</cp:coreProperties>
</file>