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30E06003" w:rsidR="00FC491A" w:rsidRDefault="00A6104B" w:rsidP="00F330E6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7D3662" w:rsidRPr="007D3662">
        <w:rPr>
          <w:rFonts w:ascii="Arial" w:hAnsi="Arial" w:cs="Arial"/>
          <w:b/>
          <w:bCs/>
        </w:rPr>
        <w:t xml:space="preserve">Procedura </w:t>
      </w:r>
      <w:r w:rsidR="007D3662">
        <w:rPr>
          <w:rFonts w:ascii="Arial" w:hAnsi="Arial" w:cs="Arial"/>
          <w:b/>
          <w:bCs/>
        </w:rPr>
        <w:t>n</w:t>
      </w:r>
      <w:r w:rsidR="007D3662" w:rsidRPr="007D3662">
        <w:rPr>
          <w:rFonts w:ascii="Arial" w:hAnsi="Arial" w:cs="Arial"/>
          <w:b/>
          <w:bCs/>
        </w:rPr>
        <w:t xml:space="preserve">egoziata per l’affidamento del servizio di analisi dei controlli interni in ottica </w:t>
      </w:r>
      <w:proofErr w:type="spellStart"/>
      <w:r w:rsidR="007D3662" w:rsidRPr="007D3662">
        <w:rPr>
          <w:rFonts w:ascii="Arial" w:hAnsi="Arial" w:cs="Arial"/>
          <w:b/>
          <w:bCs/>
        </w:rPr>
        <w:t>Continuos</w:t>
      </w:r>
      <w:proofErr w:type="spellEnd"/>
      <w:r w:rsidR="007D3662" w:rsidRPr="007D3662">
        <w:rPr>
          <w:rFonts w:ascii="Arial" w:hAnsi="Arial" w:cs="Arial"/>
          <w:b/>
          <w:bCs/>
        </w:rPr>
        <w:t xml:space="preserve"> Auditing del processo di procurement aziendale</w:t>
      </w:r>
      <w:r w:rsidR="007D3662">
        <w:rPr>
          <w:rFonts w:ascii="Arial" w:hAnsi="Arial" w:cs="Arial"/>
          <w:b/>
          <w:bCs/>
        </w:rPr>
        <w:t>.</w:t>
      </w:r>
    </w:p>
    <w:p w14:paraId="21C8359E" w14:textId="2962F9A7" w:rsidR="00E82B2B" w:rsidRPr="008F3CF0" w:rsidRDefault="00FC491A" w:rsidP="00E82B2B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CIG:</w:t>
      </w:r>
      <w:r w:rsidR="006C7D3F">
        <w:rPr>
          <w:rFonts w:ascii="Arial" w:hAnsi="Arial" w:cs="Arial"/>
          <w:b/>
          <w:bCs/>
        </w:rPr>
        <w:t xml:space="preserve"> </w:t>
      </w:r>
      <w:r w:rsidR="006360F3" w:rsidRPr="006360F3">
        <w:rPr>
          <w:rFonts w:ascii="Arial" w:hAnsi="Arial" w:cs="Arial"/>
          <w:b/>
          <w:bCs/>
        </w:rPr>
        <w:t>93537162A1</w:t>
      </w:r>
      <w:r w:rsidR="000950EA">
        <w:rPr>
          <w:rFonts w:ascii="Arial" w:hAnsi="Arial" w:cs="Arial"/>
          <w:b/>
          <w:bCs/>
        </w:rPr>
        <w:t xml:space="preserve"> </w:t>
      </w:r>
      <w:r w:rsidR="001B646F">
        <w:rPr>
          <w:rFonts w:ascii="Arial" w:hAnsi="Arial" w:cs="Arial"/>
          <w:b/>
          <w:bCs/>
        </w:rPr>
        <w:t xml:space="preserve">- </w:t>
      </w:r>
      <w:r w:rsidR="00E82B2B" w:rsidRPr="008F3CF0">
        <w:rPr>
          <w:rFonts w:ascii="Arial" w:hAnsi="Arial" w:cs="Arial"/>
          <w:b/>
          <w:bCs/>
        </w:rPr>
        <w:t xml:space="preserve">R.A. </w:t>
      </w:r>
      <w:r w:rsidR="007D3662">
        <w:rPr>
          <w:rFonts w:ascii="Arial" w:hAnsi="Arial" w:cs="Arial"/>
          <w:b/>
          <w:bCs/>
        </w:rPr>
        <w:t>146</w:t>
      </w:r>
      <w:r w:rsidR="006C7D3F">
        <w:rPr>
          <w:rFonts w:ascii="Arial" w:hAnsi="Arial" w:cs="Arial"/>
          <w:b/>
          <w:bCs/>
        </w:rPr>
        <w:t>/</w:t>
      </w:r>
      <w:r w:rsidR="00E82B2B">
        <w:rPr>
          <w:rFonts w:ascii="Arial" w:hAnsi="Arial" w:cs="Arial"/>
          <w:b/>
          <w:bCs/>
        </w:rPr>
        <w:t>2</w:t>
      </w:r>
      <w:r w:rsidR="001B646F">
        <w:rPr>
          <w:rFonts w:ascii="Arial" w:hAnsi="Arial" w:cs="Arial"/>
          <w:b/>
          <w:bCs/>
        </w:rPr>
        <w:t>2</w:t>
      </w:r>
      <w:r w:rsidR="006C7D3F">
        <w:rPr>
          <w:rFonts w:ascii="Arial" w:hAnsi="Arial" w:cs="Arial"/>
          <w:b/>
          <w:bCs/>
        </w:rPr>
        <w:t>/</w:t>
      </w:r>
      <w:r w:rsidR="00E82B2B">
        <w:rPr>
          <w:rFonts w:ascii="Arial" w:hAnsi="Arial" w:cs="Arial"/>
          <w:b/>
          <w:bCs/>
        </w:rPr>
        <w:t>PN</w:t>
      </w:r>
    </w:p>
    <w:p w14:paraId="5792475A" w14:textId="77777777" w:rsidR="00E82B2B" w:rsidRPr="00182F1A" w:rsidRDefault="00E82B2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4BF3FC82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F330E6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330E6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64758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CEE3A95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2EAD1590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</w:r>
            <w:r w:rsidR="006360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64758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64758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64758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</w:r>
            <w:r w:rsidR="00636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120FF1E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2F56559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E1DB23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406E3FD4" w:rsidTr="00EE3F54">
        <w:tc>
          <w:tcPr>
            <w:tcW w:w="2977" w:type="dxa"/>
            <w:shd w:val="clear" w:color="auto" w:fill="00529E"/>
            <w:vAlign w:val="center"/>
          </w:tcPr>
          <w:p w14:paraId="0F369BD8" w14:textId="5CAF685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47B2C1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2FD6044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442300C3" w:rsidTr="00EE3F54">
        <w:tc>
          <w:tcPr>
            <w:tcW w:w="2977" w:type="dxa"/>
          </w:tcPr>
          <w:p w14:paraId="786F4FF0" w14:textId="4F522032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554399F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0216EA3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53732F4F" w:rsidTr="00EE3F54">
        <w:tc>
          <w:tcPr>
            <w:tcW w:w="2977" w:type="dxa"/>
          </w:tcPr>
          <w:p w14:paraId="44958C6E" w14:textId="3D0B252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667E06C8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5798F1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4451C083" w:rsidTr="00EE3F54">
        <w:tc>
          <w:tcPr>
            <w:tcW w:w="2977" w:type="dxa"/>
          </w:tcPr>
          <w:p w14:paraId="6A71CED5" w14:textId="15E98C4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30052C1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14D7A1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33E93FE4" w:rsidTr="00EE3F54">
        <w:tc>
          <w:tcPr>
            <w:tcW w:w="2977" w:type="dxa"/>
          </w:tcPr>
          <w:p w14:paraId="122BF461" w14:textId="00A81B35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034A561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5E3BB70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21C73CD8" w:rsidTr="00EE3F54">
        <w:tc>
          <w:tcPr>
            <w:tcW w:w="2977" w:type="dxa"/>
          </w:tcPr>
          <w:p w14:paraId="1763AB79" w14:textId="416BD23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0A4039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67FD97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2B5A8488" w:rsidTr="00EE3F54">
        <w:tc>
          <w:tcPr>
            <w:tcW w:w="2977" w:type="dxa"/>
          </w:tcPr>
          <w:p w14:paraId="3753FB16" w14:textId="60EAC9A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4E44414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BBA0B90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4300084A" w:rsidTr="00EE3F54">
        <w:tc>
          <w:tcPr>
            <w:tcW w:w="9214" w:type="dxa"/>
            <w:gridSpan w:val="3"/>
          </w:tcPr>
          <w:p w14:paraId="2A951E6B" w14:textId="5EC4E7D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69B713C5" w:rsidTr="00EE3F54">
        <w:tc>
          <w:tcPr>
            <w:tcW w:w="9214" w:type="dxa"/>
            <w:gridSpan w:val="3"/>
          </w:tcPr>
          <w:p w14:paraId="21C0F597" w14:textId="42D112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BD16B7E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8B31C5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>del Raggruppament</w:t>
      </w:r>
      <w:r w:rsidR="00274008">
        <w:rPr>
          <w:rFonts w:ascii="Arial" w:hAnsi="Arial" w:cs="Arial"/>
          <w:sz w:val="20"/>
          <w:szCs w:val="20"/>
        </w:rPr>
        <w:t>o</w:t>
      </w:r>
      <w:r w:rsidRPr="00E504F2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E91C517" w:rsidTr="00EE3F54">
        <w:tc>
          <w:tcPr>
            <w:tcW w:w="4822" w:type="dxa"/>
            <w:shd w:val="clear" w:color="auto" w:fill="00529E"/>
            <w:vAlign w:val="center"/>
          </w:tcPr>
          <w:p w14:paraId="413435F5" w14:textId="5CBDF5F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0EB767D4" w:rsidTr="00EE3F54">
        <w:trPr>
          <w:trHeight w:val="566"/>
        </w:trPr>
        <w:tc>
          <w:tcPr>
            <w:tcW w:w="4822" w:type="dxa"/>
          </w:tcPr>
          <w:p w14:paraId="1E4E6CEC" w14:textId="57C3D46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0F6BCBB1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11487EE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6CDED76B" w:rsidTr="00EE3F54">
        <w:tc>
          <w:tcPr>
            <w:tcW w:w="9214" w:type="dxa"/>
            <w:shd w:val="clear" w:color="auto" w:fill="00529E"/>
            <w:vAlign w:val="center"/>
          </w:tcPr>
          <w:p w14:paraId="2FF2377C" w14:textId="63A9318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44FF6BE9" w:rsidTr="00EE3F54">
        <w:tc>
          <w:tcPr>
            <w:tcW w:w="9214" w:type="dxa"/>
          </w:tcPr>
          <w:p w14:paraId="1DEA3B57" w14:textId="546F18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360F3">
        <w:rPr>
          <w:rFonts w:ascii="Arial" w:hAnsi="Arial" w:cs="Arial"/>
          <w:sz w:val="20"/>
          <w:szCs w:val="20"/>
        </w:rPr>
      </w:r>
      <w:r w:rsidR="006360F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360F3">
        <w:rPr>
          <w:rFonts w:ascii="Arial" w:hAnsi="Arial" w:cs="Arial"/>
          <w:sz w:val="20"/>
          <w:szCs w:val="20"/>
        </w:rPr>
      </w:r>
      <w:r w:rsidR="006360F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64758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64758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64758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64758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64758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64758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64758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64758A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64758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2D113E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274008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C063D89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0E260E86" w14:textId="77777777" w:rsidR="00C25A02" w:rsidRDefault="00C25A02" w:rsidP="00C25A0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AF659A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49F1FC77" w:rsidR="00126249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14:paraId="636F3C57" w14:textId="77777777" w:rsidR="000950EA" w:rsidRPr="00182F1A" w:rsidRDefault="000950EA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E85AA3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15FC5" w14:textId="77777777" w:rsidR="00A90586" w:rsidRDefault="00A90586" w:rsidP="00A6104B">
      <w:pPr>
        <w:spacing w:after="0" w:line="240" w:lineRule="auto"/>
      </w:pPr>
      <w:r>
        <w:separator/>
      </w:r>
    </w:p>
  </w:endnote>
  <w:endnote w:type="continuationSeparator" w:id="0">
    <w:p w14:paraId="56171BD6" w14:textId="77777777" w:rsidR="00A90586" w:rsidRDefault="00A9058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B158D60" w:rsidR="0064758A" w:rsidRPr="00F900A4" w:rsidRDefault="0064758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64758A" w:rsidRPr="0074638C" w:rsidRDefault="0064758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56EF" w14:textId="77777777" w:rsidR="00A90586" w:rsidRDefault="00A90586" w:rsidP="00A6104B">
      <w:pPr>
        <w:spacing w:after="0" w:line="240" w:lineRule="auto"/>
      </w:pPr>
      <w:r>
        <w:separator/>
      </w:r>
    </w:p>
  </w:footnote>
  <w:footnote w:type="continuationSeparator" w:id="0">
    <w:p w14:paraId="2F5EB69C" w14:textId="77777777" w:rsidR="00A90586" w:rsidRDefault="00A90586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64758A" w:rsidRPr="00E726DB" w:rsidRDefault="0064758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64758A" w:rsidRPr="002618E4" w:rsidRDefault="0064758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64758A" w:rsidRPr="00625D37" w:rsidRDefault="0064758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xkvn4/8rVX6MnISbhaYigJFhshdwCUlrixdNETfLVwA1yvMDMxoYu6X/4HSDTNbfhPQaLI+gcqmEMBpO4OuTg==" w:salt="WSz5PZfTepTDFK0IAMs7w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451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50EA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B646F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008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3B47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284C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0D69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60"/>
    <w:rsid w:val="006320D6"/>
    <w:rsid w:val="006360F3"/>
    <w:rsid w:val="00640F57"/>
    <w:rsid w:val="00642057"/>
    <w:rsid w:val="0064228D"/>
    <w:rsid w:val="00644BB9"/>
    <w:rsid w:val="00644F17"/>
    <w:rsid w:val="00645515"/>
    <w:rsid w:val="0064758A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C7D3F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3662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4A51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87494"/>
    <w:rsid w:val="00A90586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5A02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5C78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2B2B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2264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0E6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18</cp:revision>
  <cp:lastPrinted>2016-05-25T07:51:00Z</cp:lastPrinted>
  <dcterms:created xsi:type="dcterms:W3CDTF">2021-06-01T18:49:00Z</dcterms:created>
  <dcterms:modified xsi:type="dcterms:W3CDTF">2022-08-05T13:46:00Z</dcterms:modified>
</cp:coreProperties>
</file>