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6C3F1EE3"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0793053C" w:rsidR="00B32F16" w:rsidRDefault="00496A16">
            <w:pPr>
              <w:rPr>
                <w:rFonts w:ascii="Arial" w:hAnsi="Arial" w:cs="Arial"/>
                <w:color w:val="auto"/>
                <w:sz w:val="12"/>
                <w:szCs w:val="12"/>
              </w:rPr>
            </w:pPr>
            <w:r>
              <w:rPr>
                <w:rFonts w:ascii="Arial" w:hAnsi="Arial" w:cs="Arial"/>
                <w:color w:val="auto"/>
                <w:sz w:val="12"/>
                <w:szCs w:val="12"/>
              </w:rPr>
              <w:t>S</w:t>
            </w:r>
            <w:r w:rsidRPr="00496A16">
              <w:rPr>
                <w:rFonts w:ascii="Arial" w:hAnsi="Arial" w:cs="Arial"/>
                <w:color w:val="auto"/>
                <w:sz w:val="12"/>
                <w:szCs w:val="12"/>
              </w:rPr>
              <w:t>ervizio di assistenza elettrica, meccanica, conduzione, manutenzione e riparazione delle torri faro mobili di illuminazione.</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4785B451" w:rsidR="00B32F16" w:rsidRDefault="00496A16">
            <w:pPr>
              <w:rPr>
                <w:rFonts w:ascii="Arial" w:hAnsi="Arial" w:cs="Arial"/>
                <w:color w:val="auto"/>
                <w:sz w:val="12"/>
                <w:szCs w:val="12"/>
              </w:rPr>
            </w:pPr>
            <w:r>
              <w:rPr>
                <w:rFonts w:ascii="Arial" w:hAnsi="Arial" w:cs="Arial"/>
                <w:color w:val="auto"/>
                <w:sz w:val="12"/>
                <w:szCs w:val="12"/>
              </w:rPr>
              <w:t>R.A. 094/22/PN</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1CE53BAA" w:rsidR="00B32F16" w:rsidRDefault="00496A16">
            <w:pPr>
              <w:rPr>
                <w:rFonts w:ascii="Arial" w:hAnsi="Arial" w:cs="Arial"/>
                <w:color w:val="auto"/>
                <w:sz w:val="12"/>
                <w:szCs w:val="12"/>
              </w:rPr>
            </w:pPr>
            <w:r w:rsidRPr="00496A16">
              <w:rPr>
                <w:rFonts w:ascii="Arial" w:hAnsi="Arial" w:cs="Arial"/>
                <w:color w:val="auto"/>
                <w:sz w:val="12"/>
                <w:szCs w:val="12"/>
              </w:rPr>
              <w:t>9288120F15</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496A16">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496A16">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496A16">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496A16">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496A16">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496A16">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496A16">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496A16">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5BA21026"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A21770">
              <w:rPr>
                <w:rFonts w:ascii="Arial" w:hAnsi="Arial" w:cs="Arial"/>
                <w:color w:val="auto"/>
                <w:sz w:val="12"/>
                <w:szCs w:val="12"/>
              </w:rPr>
            </w:r>
            <w:r w:rsidR="00A21770">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2D37EF9D" w:rsidR="00B32F16" w:rsidRDefault="003A418E" w:rsidP="00496A16">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496A16" w:rsidRPr="00496A16">
        <w:rPr>
          <w:rFonts w:ascii="Arial" w:hAnsi="Arial" w:cs="Arial"/>
          <w:color w:val="auto"/>
          <w:sz w:val="12"/>
          <w:szCs w:val="12"/>
        </w:rPr>
        <w:t>PROCEDURA NEGOZIATA PER L’AFFIDAMENTO DEL SERVIZIO DI ASSISTENZA ELETTRICA, MECCANICA, CONDUZIONE, MANUTENZIONE E RIPARAZIONE DELLE TORRI FARO MOBILI DI ILLUMINAZIONE.</w:t>
      </w:r>
      <w:r w:rsidR="00496A16">
        <w:rPr>
          <w:rFonts w:ascii="Arial" w:hAnsi="Arial" w:cs="Arial"/>
          <w:color w:val="auto"/>
          <w:sz w:val="12"/>
          <w:szCs w:val="12"/>
        </w:rPr>
        <w:t xml:space="preserve"> </w:t>
      </w:r>
      <w:r w:rsidR="00496A16" w:rsidRPr="00496A16">
        <w:rPr>
          <w:rFonts w:ascii="Arial" w:hAnsi="Arial" w:cs="Arial"/>
          <w:color w:val="auto"/>
          <w:sz w:val="12"/>
          <w:szCs w:val="12"/>
        </w:rPr>
        <w:t>CIG 9288120F15</w:t>
      </w:r>
      <w:r w:rsidR="00496A16">
        <w:rPr>
          <w:rFonts w:ascii="Arial" w:hAnsi="Arial" w:cs="Arial"/>
          <w:color w:val="auto"/>
          <w:sz w:val="12"/>
          <w:szCs w:val="12"/>
        </w:rPr>
        <w:t xml:space="preserve"> - </w:t>
      </w:r>
      <w:r w:rsidR="00496A16" w:rsidRPr="00496A16">
        <w:rPr>
          <w:rFonts w:ascii="Arial" w:hAnsi="Arial" w:cs="Arial"/>
          <w:color w:val="auto"/>
          <w:sz w:val="12"/>
          <w:szCs w:val="12"/>
        </w:rPr>
        <w:t>R.A. 094/22/PN</w:t>
      </w:r>
      <w:r w:rsidR="00496A16">
        <w:rPr>
          <w:rFonts w:ascii="Arial" w:hAnsi="Arial" w:cs="Arial"/>
          <w:color w:val="auto"/>
          <w:sz w:val="12"/>
          <w:szCs w:val="12"/>
        </w:rPr>
        <w:t>.</w:t>
      </w:r>
    </w:p>
    <w:p w14:paraId="1BC3842B" w14:textId="77777777" w:rsidR="00B32F16" w:rsidRDefault="00B32F16">
      <w:pPr>
        <w:ind w:left="-709"/>
        <w:jc w:val="both"/>
        <w:rPr>
          <w:rFonts w:ascii="Arial" w:hAnsi="Arial" w:cs="Arial"/>
          <w:i/>
          <w:color w:val="auto"/>
          <w:sz w:val="12"/>
          <w:szCs w:val="12"/>
        </w:rPr>
      </w:pPr>
    </w:p>
    <w:p w14:paraId="37A10916" w14:textId="55F017A0" w:rsidR="00B32F16" w:rsidRDefault="003A418E" w:rsidP="00496A16">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ocumentProtection w:edit="forms" w:enforcement="1" w:cryptProviderType="rsaAES" w:cryptAlgorithmClass="hash" w:cryptAlgorithmType="typeAny" w:cryptAlgorithmSid="14" w:cryptSpinCount="100000" w:hash="5DMx6SmXDyaEQP2pB0wTpvOGaXBuSNHQUT4PwA7wIl4imjUKorA5M05c9QC9Xv7XYCwXBHtJEpcdeke24fDUmQ==" w:salt="oc1HG7wN+zcXZAK1lRcJc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496A16"/>
    <w:rsid w:val="005239C5"/>
    <w:rsid w:val="00540C71"/>
    <w:rsid w:val="00900842"/>
    <w:rsid w:val="00A21770"/>
    <w:rsid w:val="00B32F16"/>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20</Pages>
  <Words>10301</Words>
  <Characters>58716</Characters>
  <Application>Microsoft Office Word</Application>
  <DocSecurity>0</DocSecurity>
  <Lines>489</Lines>
  <Paragraphs>137</Paragraphs>
  <ScaleCrop>false</ScaleCrop>
  <Company>MIT</Company>
  <LinksUpToDate>false</LinksUpToDate>
  <CharactersWithSpaces>68880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Strianese Anna Maria</cp:lastModifiedBy>
  <cp:revision>38</cp:revision>
  <cp:lastPrinted>2016-08-31T08:45:00Z</cp:lastPrinted>
  <dcterms:created xsi:type="dcterms:W3CDTF">2017-09-26T16:54:00Z</dcterms:created>
  <dcterms:modified xsi:type="dcterms:W3CDTF">2022-06-24T09:11:00Z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