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84" w:rsidRPr="005036E4" w:rsidRDefault="00687E84" w:rsidP="00F40FB6">
      <w:pPr>
        <w:spacing w:after="0" w:line="360" w:lineRule="auto"/>
        <w:jc w:val="center"/>
        <w:rPr>
          <w:rFonts w:ascii="Arial" w:hAnsi="Arial" w:cs="Arial"/>
          <w:b/>
          <w:i/>
          <w:sz w:val="20"/>
          <w:szCs w:val="20"/>
        </w:rPr>
      </w:pPr>
    </w:p>
    <w:p w:rsidR="00687E84" w:rsidRPr="005036E4" w:rsidRDefault="00687E8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DICHIARAZIONE DI AVVALIMENTO</w:t>
      </w:r>
      <w:r w:rsidRPr="005036E4">
        <w:rPr>
          <w:rFonts w:ascii="Arial" w:hAnsi="Arial" w:cs="Arial"/>
          <w:b/>
          <w:sz w:val="20"/>
          <w:szCs w:val="20"/>
        </w:rPr>
        <w:t xml:space="preserve"> </w:t>
      </w:r>
    </w:p>
    <w:p w:rsidR="00687E84" w:rsidRPr="005036E4" w:rsidRDefault="00687E84"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 xml:space="preserve">resa ai sensi degli artt. 46 e 47 del D.P.R. 445/2000 </w:t>
      </w:r>
      <w:r>
        <w:rPr>
          <w:rFonts w:ascii="Arial" w:hAnsi="Arial" w:cs="Arial"/>
          <w:b/>
          <w:sz w:val="20"/>
          <w:szCs w:val="20"/>
        </w:rPr>
        <w:t>dall’Impresa ausiliaria</w:t>
      </w:r>
    </w:p>
    <w:p w:rsidR="00687E84" w:rsidRDefault="00830123" w:rsidP="00110CC7">
      <w:pPr>
        <w:autoSpaceDE w:val="0"/>
        <w:autoSpaceDN w:val="0"/>
        <w:adjustRightInd w:val="0"/>
        <w:spacing w:after="0" w:line="240" w:lineRule="auto"/>
        <w:ind w:left="-142"/>
        <w:jc w:val="both"/>
        <w:rPr>
          <w:rFonts w:ascii="Arial" w:hAnsi="Arial" w:cs="Arial"/>
          <w:b/>
          <w:bCs/>
          <w:sz w:val="20"/>
          <w:szCs w:val="20"/>
        </w:rPr>
      </w:pPr>
      <w:r w:rsidRPr="00347462">
        <w:rPr>
          <w:rFonts w:ascii="Arial" w:hAnsi="Arial" w:cs="Arial"/>
          <w:b/>
          <w:bCs/>
          <w:sz w:val="20"/>
          <w:szCs w:val="20"/>
        </w:rPr>
        <w:t xml:space="preserve">PROCEDURA APERTA, IN MODALITÀ TELEMATICA, </w:t>
      </w:r>
      <w:bookmarkStart w:id="0" w:name="OLE_LINK1"/>
      <w:bookmarkStart w:id="1" w:name="OLE_LINK2"/>
      <w:bookmarkStart w:id="2" w:name="OLE_LINK3"/>
      <w:bookmarkStart w:id="3" w:name="OLE_LINK4"/>
      <w:r w:rsidRPr="00347462">
        <w:rPr>
          <w:rFonts w:ascii="Arial" w:hAnsi="Arial" w:cs="Arial"/>
          <w:b/>
          <w:bCs/>
          <w:sz w:val="20"/>
          <w:szCs w:val="20"/>
        </w:rPr>
        <w:t>PER L’AFFIDAMENTO DEI LAVORI DI PRONTO INTERVENTO, MANUTENZIONE ORDINARIA E STRAORDINARIA EDILE E TECNOLOGICA, COMPRESA LA CONDUZIONE DELLE CENTRALI TERMO-FRIGORIFERE E DELLE CENTRALI TERMICHE, DEI CHILLERS E DELLE POMPE DI CALORE NONCHÉ L’ASSUNZIONE DEL RUOLO DI TERZO RESPONSABILE, PER UN PERIODO DI 4 (QUATTRO) ANNI A DECORRERE DAL VERBALE DI CONSEGNA DEI LAVORI, DA ESEGUIRSI PRESSO GLI EDIFICI SITI IN ROMA (PALAZZO H, VIALE TIZIANO 70 E 74, VIA VITORCHIANO 111, VIA FLAMINIA 830). R.A. 021/17/PA. CIG: 697353464D.</w:t>
      </w:r>
      <w:bookmarkEnd w:id="0"/>
      <w:bookmarkEnd w:id="1"/>
      <w:bookmarkEnd w:id="2"/>
      <w:bookmarkEnd w:id="3"/>
    </w:p>
    <w:p w:rsidR="00110CC7" w:rsidRPr="00830123" w:rsidRDefault="00110CC7" w:rsidP="00110CC7">
      <w:pPr>
        <w:autoSpaceDE w:val="0"/>
        <w:autoSpaceDN w:val="0"/>
        <w:adjustRightInd w:val="0"/>
        <w:spacing w:after="0" w:line="240" w:lineRule="auto"/>
        <w:ind w:left="-142"/>
        <w:jc w:val="both"/>
        <w:rPr>
          <w:rFonts w:ascii="Arial" w:hAnsi="Arial" w:cs="Arial"/>
          <w:b/>
          <w:bCs/>
          <w:sz w:val="20"/>
          <w:szCs w:val="20"/>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687E84" w:rsidRPr="005036E4" w:rsidTr="004F5C09">
        <w:tc>
          <w:tcPr>
            <w:tcW w:w="2494" w:type="dxa"/>
            <w:gridSpan w:val="5"/>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c>
          <w:tcPr>
            <w:tcW w:w="1502"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687E84" w:rsidRPr="005036E4" w:rsidRDefault="00687E84"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rPr>
          <w:trHeight w:val="436"/>
        </w:trPr>
        <w:tc>
          <w:tcPr>
            <w:tcW w:w="9865" w:type="dxa"/>
            <w:gridSpan w:val="19"/>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687E84" w:rsidRPr="005036E4" w:rsidTr="004F5C09">
        <w:trPr>
          <w:trHeight w:val="502"/>
        </w:trPr>
        <w:tc>
          <w:tcPr>
            <w:tcW w:w="793" w:type="dxa"/>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00AB1B79">
              <w:rPr>
                <w:rFonts w:ascii="Arial" w:hAnsi="Arial" w:cs="Arial"/>
                <w:b/>
                <w:sz w:val="20"/>
                <w:szCs w:val="20"/>
              </w:rPr>
            </w:r>
            <w:r w:rsidR="00AB1B79">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Pr="005036E4">
              <w:rPr>
                <w:rFonts w:ascii="Arial" w:hAnsi="Arial" w:cs="Arial"/>
                <w:b/>
                <w:sz w:val="20"/>
                <w:szCs w:val="20"/>
              </w:rPr>
              <w:instrText xml:space="preserve"> FORMDROPDOWN </w:instrText>
            </w:r>
            <w:r w:rsidR="00AB1B79">
              <w:rPr>
                <w:rFonts w:ascii="Arial" w:hAnsi="Arial" w:cs="Arial"/>
                <w:b/>
                <w:sz w:val="20"/>
                <w:szCs w:val="20"/>
              </w:rPr>
            </w:r>
            <w:r w:rsidR="00AB1B79">
              <w:rPr>
                <w:rFonts w:ascii="Arial" w:hAnsi="Arial" w:cs="Arial"/>
                <w:b/>
                <w:sz w:val="20"/>
                <w:szCs w:val="20"/>
              </w:rPr>
              <w:fldChar w:fldCharType="separate"/>
            </w:r>
            <w:r w:rsidRPr="005036E4">
              <w:rPr>
                <w:rFonts w:ascii="Arial" w:hAnsi="Arial" w:cs="Arial"/>
                <w:b/>
                <w:sz w:val="20"/>
                <w:szCs w:val="20"/>
              </w:rPr>
              <w:fldChar w:fldCharType="end"/>
            </w:r>
            <w:r w:rsidRPr="005036E4">
              <w:rPr>
                <w:rFonts w:ascii="Arial" w:hAnsi="Arial" w:cs="Arial"/>
                <w:b/>
                <w:sz w:val="20"/>
                <w:szCs w:val="20"/>
              </w:rPr>
              <w:t xml:space="preserve"> e Legale rappresentante </w:t>
            </w:r>
          </w:p>
        </w:tc>
      </w:tr>
      <w:tr w:rsidR="00687E84" w:rsidRPr="005036E4" w:rsidTr="004F5C09">
        <w:trPr>
          <w:trHeight w:val="327"/>
        </w:trPr>
        <w:tc>
          <w:tcPr>
            <w:tcW w:w="9865" w:type="dxa"/>
            <w:gridSpan w:val="19"/>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687E84" w:rsidRPr="005036E4" w:rsidTr="004F5C09">
        <w:trPr>
          <w:trHeight w:val="502"/>
        </w:trPr>
        <w:tc>
          <w:tcPr>
            <w:tcW w:w="793" w:type="dxa"/>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Pr="005036E4">
              <w:rPr>
                <w:rFonts w:ascii="Arial" w:hAnsi="Arial" w:cs="Arial"/>
                <w:b/>
                <w:sz w:val="20"/>
                <w:szCs w:val="20"/>
              </w:rPr>
              <w:instrText xml:space="preserve"> FORMCHECKBOX </w:instrText>
            </w:r>
            <w:r w:rsidR="00AB1B79">
              <w:rPr>
                <w:rFonts w:ascii="Arial" w:hAnsi="Arial" w:cs="Arial"/>
                <w:b/>
                <w:sz w:val="20"/>
                <w:szCs w:val="20"/>
              </w:rPr>
            </w:r>
            <w:r w:rsidR="00AB1B79">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687E84" w:rsidRPr="005036E4" w:rsidRDefault="00687E84"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 e inserire nel sistema copia della stessa</w:t>
            </w:r>
            <w:r w:rsidRPr="005036E4">
              <w:rPr>
                <w:rFonts w:ascii="Arial" w:hAnsi="Arial" w:cs="Arial"/>
                <w:b/>
                <w:sz w:val="20"/>
                <w:szCs w:val="20"/>
              </w:rPr>
              <w:t>)</w:t>
            </w:r>
          </w:p>
        </w:tc>
        <w:tc>
          <w:tcPr>
            <w:tcW w:w="2322" w:type="dxa"/>
            <w:gridSpan w:val="2"/>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rPr>
          <w:trHeight w:val="502"/>
        </w:trPr>
        <w:tc>
          <w:tcPr>
            <w:tcW w:w="2919" w:type="dxa"/>
            <w:gridSpan w:val="6"/>
            <w:vAlign w:val="center"/>
          </w:tcPr>
          <w:p w:rsidR="00687E84" w:rsidRPr="005036E4" w:rsidRDefault="00687E84"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687E84" w:rsidRPr="005036E4" w:rsidRDefault="00687E84"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687E84" w:rsidRPr="005036E4" w:rsidTr="004F5C09">
        <w:tc>
          <w:tcPr>
            <w:tcW w:w="9865" w:type="dxa"/>
            <w:gridSpan w:val="19"/>
            <w:vAlign w:val="center"/>
          </w:tcPr>
          <w:p w:rsidR="00687E84" w:rsidRPr="005036E4" w:rsidRDefault="00687E84"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c>
          <w:tcPr>
            <w:tcW w:w="1077" w:type="dxa"/>
            <w:gridSpan w:val="2"/>
            <w:vAlign w:val="center"/>
          </w:tcPr>
          <w:p w:rsidR="00687E84" w:rsidRPr="005036E4" w:rsidRDefault="00687E8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687E84" w:rsidRPr="005036E4" w:rsidRDefault="00687E84"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687E84" w:rsidRPr="005036E4" w:rsidRDefault="00687E84"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p>
        </w:tc>
        <w:tc>
          <w:tcPr>
            <w:tcW w:w="2344" w:type="dxa"/>
            <w:gridSpan w:val="4"/>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F5C09">
        <w:tc>
          <w:tcPr>
            <w:tcW w:w="1077" w:type="dxa"/>
            <w:gridSpan w:val="2"/>
            <w:vAlign w:val="center"/>
          </w:tcPr>
          <w:p w:rsidR="00687E84" w:rsidRPr="005036E4" w:rsidRDefault="00687E84"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687E84" w:rsidRPr="005036E4" w:rsidRDefault="00687E84"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687E84" w:rsidRPr="005036E4" w:rsidRDefault="00687E84"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r w:rsidRPr="005036E4">
              <w:rPr>
                <w:rFonts w:ascii="Arial" w:hAnsi="Arial" w:cs="Arial"/>
                <w:b/>
                <w:sz w:val="20"/>
                <w:szCs w:val="20"/>
              </w:rPr>
              <w:t>)</w:t>
            </w:r>
          </w:p>
        </w:tc>
      </w:tr>
      <w:tr w:rsidR="00687E84" w:rsidRPr="005036E4" w:rsidTr="004F5C09">
        <w:trPr>
          <w:trHeight w:val="591"/>
        </w:trPr>
        <w:tc>
          <w:tcPr>
            <w:tcW w:w="1785" w:type="dxa"/>
            <w:gridSpan w:val="4"/>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t>Telefono</w:t>
            </w:r>
          </w:p>
        </w:tc>
        <w:bookmarkStart w:id="4" w:name="Testo12"/>
        <w:tc>
          <w:tcPr>
            <w:tcW w:w="3356" w:type="dxa"/>
            <w:gridSpan w:val="8"/>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4"/>
          </w:p>
        </w:tc>
        <w:tc>
          <w:tcPr>
            <w:tcW w:w="2266" w:type="dxa"/>
            <w:gridSpan w:val="2"/>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t>Fax</w:t>
            </w:r>
          </w:p>
        </w:tc>
        <w:bookmarkStart w:id="5" w:name="Testo164"/>
        <w:tc>
          <w:tcPr>
            <w:tcW w:w="2458" w:type="dxa"/>
            <w:gridSpan w:val="5"/>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bookmarkEnd w:id="5"/>
          </w:p>
        </w:tc>
      </w:tr>
      <w:tr w:rsidR="00687E84" w:rsidRPr="005036E4" w:rsidTr="004F5C09">
        <w:trPr>
          <w:trHeight w:val="725"/>
        </w:trPr>
        <w:tc>
          <w:tcPr>
            <w:tcW w:w="1785" w:type="dxa"/>
            <w:gridSpan w:val="4"/>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5036E4">
              <w:rPr>
                <w:rFonts w:ascii="Arial" w:hAnsi="Arial" w:cs="Arial"/>
                <w:b/>
                <w:sz w:val="20"/>
              </w:rPr>
              <w:fldChar w:fldCharType="end"/>
            </w:r>
          </w:p>
        </w:tc>
        <w:tc>
          <w:tcPr>
            <w:tcW w:w="3267" w:type="dxa"/>
            <w:gridSpan w:val="4"/>
            <w:vAlign w:val="center"/>
          </w:tcPr>
          <w:p w:rsidR="00687E84" w:rsidRPr="005036E4" w:rsidRDefault="00687E84"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687E84" w:rsidRPr="005036E4" w:rsidRDefault="00687E84"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noProof/>
                <w:sz w:val="20"/>
              </w:rPr>
              <w:t> </w:t>
            </w:r>
            <w:r w:rsidRPr="005036E4">
              <w:rPr>
                <w:rFonts w:ascii="Arial" w:hAnsi="Arial" w:cs="Arial"/>
                <w:b/>
                <w:sz w:val="20"/>
              </w:rPr>
              <w:fldChar w:fldCharType="end"/>
            </w:r>
          </w:p>
        </w:tc>
      </w:tr>
      <w:tr w:rsidR="00687E84" w:rsidRPr="009530D6" w:rsidTr="004F5C09">
        <w:trPr>
          <w:trHeight w:val="939"/>
        </w:trPr>
        <w:tc>
          <w:tcPr>
            <w:tcW w:w="4140" w:type="dxa"/>
            <w:gridSpan w:val="10"/>
            <w:vAlign w:val="center"/>
          </w:tcPr>
          <w:p w:rsidR="00687E84" w:rsidRPr="009530D6" w:rsidRDefault="00687E84"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687E84" w:rsidRPr="009530D6" w:rsidRDefault="00687E84"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noProof/>
                <w:sz w:val="20"/>
              </w:rPr>
              <w:t> </w:t>
            </w:r>
            <w:r w:rsidRPr="009530D6">
              <w:rPr>
                <w:rFonts w:ascii="Arial" w:hAnsi="Arial" w:cs="Arial"/>
                <w:b/>
                <w:sz w:val="20"/>
              </w:rPr>
              <w:fldChar w:fldCharType="end"/>
            </w:r>
          </w:p>
        </w:tc>
      </w:tr>
    </w:tbl>
    <w:p w:rsidR="00687E84" w:rsidRPr="005036E4" w:rsidRDefault="00687E84"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Pr="005036E4">
        <w:rPr>
          <w:rFonts w:ascii="Arial" w:hAnsi="Arial" w:cs="Arial"/>
          <w:sz w:val="20"/>
          <w:szCs w:val="20"/>
        </w:rPr>
        <w:t>,</w:t>
      </w:r>
    </w:p>
    <w:p w:rsidR="00687E84" w:rsidRPr="005036E4" w:rsidRDefault="00687E84"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 xml:space="preserve">DICHIARA SOTTO </w:t>
      </w:r>
      <w:smartTag w:uri="urn:schemas-microsoft-com:office:smarttags" w:element="PersonName">
        <w:smartTagPr>
          <w:attr w:name="ProductID" w:val="LA PROPRIA RESPONSABILITA"/>
        </w:smartTagPr>
        <w:r w:rsidRPr="005036E4">
          <w:rPr>
            <w:rFonts w:ascii="Arial" w:hAnsi="Arial" w:cs="Arial"/>
            <w:b/>
            <w:sz w:val="20"/>
            <w:szCs w:val="20"/>
          </w:rPr>
          <w:t>LA PROPRIA RESPONSABILITA</w:t>
        </w:r>
      </w:smartTag>
      <w:r w:rsidRPr="005036E4">
        <w:rPr>
          <w:rFonts w:ascii="Arial" w:hAnsi="Arial" w:cs="Arial"/>
          <w:b/>
          <w:sz w:val="20"/>
          <w:szCs w:val="20"/>
        </w:rPr>
        <w:t>’</w:t>
      </w:r>
    </w:p>
    <w:p w:rsidR="00687E84" w:rsidRDefault="00687E84"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lastRenderedPageBreak/>
        <w:t>di possedere, ai sensi e per gli effetti dell’art. 89 del D.Lgs. 50/2016, i seguenti re</w:t>
      </w:r>
      <w:r w:rsidR="00926136">
        <w:rPr>
          <w:rFonts w:ascii="Arial" w:hAnsi="Arial" w:cs="Arial"/>
          <w:sz w:val="20"/>
          <w:szCs w:val="20"/>
        </w:rPr>
        <w:t>quisiti di carattere economico/finanziario e tecnico/</w:t>
      </w:r>
      <w:r w:rsidRPr="004F5C09">
        <w:rPr>
          <w:rFonts w:ascii="Arial" w:hAnsi="Arial" w:cs="Arial"/>
          <w:sz w:val="20"/>
          <w:szCs w:val="20"/>
        </w:rPr>
        <w:t>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w:t>
      </w:r>
      <w:r w:rsidR="0068534F">
        <w:rPr>
          <w:rFonts w:ascii="Arial" w:hAnsi="Arial" w:cs="Arial"/>
          <w:sz w:val="20"/>
          <w:szCs w:val="20"/>
        </w:rPr>
        <w:t>,</w:t>
      </w:r>
      <w:r w:rsidRPr="004F5C09">
        <w:rPr>
          <w:rFonts w:ascii="Arial" w:hAnsi="Arial" w:cs="Arial"/>
          <w:sz w:val="20"/>
          <w:szCs w:val="20"/>
        </w:rPr>
        <w:t xml:space="preserve"> di seguito indicati</w:t>
      </w:r>
      <w:r>
        <w:rPr>
          <w:rFonts w:ascii="Arial" w:hAnsi="Arial" w:cs="Arial"/>
          <w:sz w:val="20"/>
          <w:szCs w:val="20"/>
        </w:rPr>
        <w:t>:</w:t>
      </w:r>
    </w:p>
    <w:p w:rsidR="00687E84" w:rsidRPr="003873C7" w:rsidRDefault="00687E84" w:rsidP="003873C7">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bookmarkStart w:id="6" w:name="_GoBack"/>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AB1B79">
        <w:rPr>
          <w:rFonts w:ascii="Arial" w:hAnsi="Arial" w:cs="Arial"/>
          <w:sz w:val="20"/>
          <w:szCs w:val="20"/>
        </w:rPr>
      </w:r>
      <w:r w:rsidR="00AB1B79">
        <w:rPr>
          <w:rFonts w:ascii="Arial" w:hAnsi="Arial" w:cs="Arial"/>
          <w:sz w:val="20"/>
          <w:szCs w:val="20"/>
        </w:rPr>
        <w:fldChar w:fldCharType="separate"/>
      </w:r>
      <w:r w:rsidRPr="00443ED2">
        <w:rPr>
          <w:rFonts w:ascii="Arial" w:hAnsi="Arial" w:cs="Arial"/>
          <w:sz w:val="20"/>
          <w:szCs w:val="20"/>
        </w:rPr>
        <w:fldChar w:fldCharType="end"/>
      </w:r>
      <w:bookmarkEnd w:id="6"/>
      <w:r>
        <w:rPr>
          <w:rFonts w:ascii="Arial" w:hAnsi="Arial" w:cs="Arial"/>
          <w:sz w:val="20"/>
          <w:szCs w:val="20"/>
        </w:rPr>
        <w:tab/>
      </w:r>
      <w:r w:rsidRPr="00B55ECC">
        <w:rPr>
          <w:rFonts w:ascii="Arial" w:hAnsi="Arial" w:cs="Arial"/>
          <w:sz w:val="20"/>
          <w:szCs w:val="20"/>
        </w:rPr>
        <w:t xml:space="preserve">Attestazione </w:t>
      </w:r>
      <w:r>
        <w:rPr>
          <w:rFonts w:ascii="Arial" w:hAnsi="Arial" w:cs="Arial"/>
          <w:sz w:val="20"/>
          <w:szCs w:val="20"/>
        </w:rPr>
        <w:t>di qualificazione, che si allega, rilasciata da Società di attestazione (SOA) regolarmente autorizzata,  in corso di validità, nella seguente categoria e classifica: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7"/>
      </w:tblGrid>
      <w:tr w:rsidR="00687E84" w:rsidRPr="00F900A4" w:rsidTr="00926136">
        <w:trPr>
          <w:trHeight w:val="467"/>
        </w:trPr>
        <w:tc>
          <w:tcPr>
            <w:tcW w:w="5387" w:type="dxa"/>
          </w:tcPr>
          <w:p w:rsidR="00687E84" w:rsidRPr="00F900A4" w:rsidRDefault="00687E84" w:rsidP="00B55ECC">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t> </w:t>
            </w:r>
            <w:r w:rsidRPr="00F900A4">
              <w:rPr>
                <w:rFonts w:ascii="Tahoma" w:hAnsi="Tahoma" w:cs="Tahoma"/>
                <w:sz w:val="20"/>
                <w:szCs w:val="20"/>
              </w:rPr>
              <w:fldChar w:fldCharType="end"/>
            </w:r>
          </w:p>
        </w:tc>
      </w:tr>
      <w:tr w:rsidR="00687E84" w:rsidRPr="00F900A4" w:rsidTr="00926136">
        <w:trPr>
          <w:trHeight w:val="467"/>
        </w:trPr>
        <w:tc>
          <w:tcPr>
            <w:tcW w:w="5387" w:type="dxa"/>
          </w:tcPr>
          <w:p w:rsidR="00687E84" w:rsidRPr="00F900A4" w:rsidRDefault="00687E84" w:rsidP="00B55ECC">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t> </w:t>
            </w:r>
            <w:r>
              <w:t> </w:t>
            </w:r>
            <w:r>
              <w:t> </w:t>
            </w:r>
            <w:r>
              <w:t> </w:t>
            </w:r>
            <w:r>
              <w:t> </w:t>
            </w:r>
            <w:r w:rsidRPr="00F900A4">
              <w:rPr>
                <w:rFonts w:ascii="Tahoma" w:hAnsi="Tahoma" w:cs="Tahoma"/>
                <w:sz w:val="20"/>
                <w:szCs w:val="20"/>
              </w:rPr>
              <w:fldChar w:fldCharType="end"/>
            </w:r>
          </w:p>
        </w:tc>
      </w:tr>
    </w:tbl>
    <w:p w:rsidR="00926136" w:rsidRDefault="00926136" w:rsidP="004D60CF">
      <w:pPr>
        <w:tabs>
          <w:tab w:val="left" w:pos="567"/>
          <w:tab w:val="left" w:pos="993"/>
        </w:tabs>
        <w:spacing w:before="120" w:after="60" w:line="360" w:lineRule="auto"/>
        <w:ind w:left="990" w:hanging="990"/>
        <w:jc w:val="both"/>
        <w:rPr>
          <w:rFonts w:ascii="Arial" w:hAnsi="Arial" w:cs="Arial"/>
          <w:sz w:val="20"/>
          <w:szCs w:val="20"/>
        </w:rPr>
      </w:pPr>
    </w:p>
    <w:p w:rsidR="00687E84" w:rsidRDefault="00687E84" w:rsidP="004D60CF">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AB1B79">
        <w:rPr>
          <w:rFonts w:ascii="Arial" w:hAnsi="Arial" w:cs="Arial"/>
          <w:sz w:val="20"/>
          <w:szCs w:val="20"/>
        </w:rPr>
      </w:r>
      <w:r w:rsidR="00AB1B79">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t>Possesso della</w:t>
      </w:r>
      <w:r w:rsidRPr="004D60CF">
        <w:rPr>
          <w:rFonts w:ascii="Arial" w:hAnsi="Arial" w:cs="Arial"/>
          <w:sz w:val="20"/>
          <w:szCs w:val="20"/>
        </w:rPr>
        <w:t xml:space="preserve"> certificazione UNI EN ISO 9001:2008 (o successive revisioni) rilasciata per prestazioni an</w:t>
      </w:r>
      <w:r>
        <w:rPr>
          <w:rFonts w:ascii="Arial" w:hAnsi="Arial" w:cs="Arial"/>
          <w:sz w:val="20"/>
          <w:szCs w:val="20"/>
        </w:rPr>
        <w:t>aloghe a quelle oggetto di gara, e a tal fine allega il relativo certificato.</w:t>
      </w:r>
    </w:p>
    <w:p w:rsidR="00687E84" w:rsidRPr="004D60CF" w:rsidRDefault="00687E84" w:rsidP="00B55ECC">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w:t>
      </w:r>
      <w:r>
        <w:rPr>
          <w:rFonts w:ascii="Arial" w:hAnsi="Arial" w:cs="Arial"/>
          <w:sz w:val="20"/>
          <w:szCs w:val="20"/>
        </w:rPr>
        <w:t xml:space="preserve"> di cui si allega copia,</w:t>
      </w:r>
      <w:r w:rsidRPr="004D60CF">
        <w:rPr>
          <w:rFonts w:ascii="Arial" w:hAnsi="Arial" w:cs="Arial"/>
          <w:sz w:val="20"/>
          <w:szCs w:val="20"/>
        </w:rPr>
        <w:t xml:space="preserve"> nei modi e nei limiti stabiliti dall’art. 89 del D.Lgs. 50/2016 rendendosi inoltre responsabile in solido con il concorrente nei confronti di Coni Servizi in relazione alle prestazioni oggetto dell’appalto;</w:t>
      </w:r>
    </w:p>
    <w:p w:rsidR="00687E84" w:rsidRDefault="00687E84" w:rsidP="00B55ECC">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687E84" w:rsidRPr="004D60CF" w:rsidRDefault="00687E84"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 xml:space="preserve">SOTTO </w:t>
      </w:r>
      <w:smartTag w:uri="urn:schemas-microsoft-com:office:smarttags" w:element="PersonName">
        <w:smartTagPr>
          <w:attr w:name="ProductID" w:val="LA PROPRIA RESPONSABILITA"/>
        </w:smartTagPr>
        <w:r w:rsidRPr="004D60CF">
          <w:rPr>
            <w:rFonts w:ascii="Arial" w:hAnsi="Arial" w:cs="Arial"/>
            <w:b/>
            <w:sz w:val="20"/>
            <w:szCs w:val="20"/>
          </w:rPr>
          <w:t>LA PROPRIA RESPONSABILITA</w:t>
        </w:r>
      </w:smartTag>
      <w:r w:rsidRPr="004D60CF">
        <w:rPr>
          <w:rFonts w:ascii="Arial" w:hAnsi="Arial" w:cs="Arial"/>
          <w:b/>
          <w:sz w:val="20"/>
          <w:szCs w:val="20"/>
        </w:rPr>
        <w:t>’</w:t>
      </w:r>
    </w:p>
    <w:p w:rsidR="00687E84" w:rsidRPr="00182F1A" w:rsidRDefault="00687E84"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687E84" w:rsidRPr="00182F1A" w:rsidTr="00B55ECC">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B55ECC">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687E84" w:rsidRPr="00182F1A" w:rsidTr="00B55ECC">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687E84" w:rsidRPr="00182F1A" w:rsidRDefault="00687E84"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687E84" w:rsidRPr="00182F1A" w:rsidRDefault="00687E84" w:rsidP="00B55ECC">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687E84" w:rsidRPr="004D60CF" w:rsidRDefault="00687E84" w:rsidP="008D1415">
      <w:pPr>
        <w:pStyle w:val="Paragrafoelenco"/>
        <w:numPr>
          <w:ilvl w:val="1"/>
          <w:numId w:val="4"/>
        </w:numPr>
        <w:spacing w:before="120" w:after="0" w:line="360" w:lineRule="auto"/>
        <w:ind w:hanging="498"/>
        <w:jc w:val="both"/>
        <w:rPr>
          <w:rFonts w:ascii="Arial" w:hAnsi="Arial" w:cs="Arial"/>
          <w:sz w:val="20"/>
          <w:szCs w:val="20"/>
        </w:rPr>
      </w:pPr>
      <w:r w:rsidRPr="004D60CF">
        <w:rPr>
          <w:rFonts w:ascii="Arial" w:hAnsi="Arial" w:cs="Arial"/>
          <w:sz w:val="20"/>
          <w:szCs w:val="20"/>
        </w:rPr>
        <w:t>che:</w:t>
      </w:r>
    </w:p>
    <w:p w:rsidR="00687E84" w:rsidRPr="00AC5CF7"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 xml:space="preserve">(nel caso in cui un soggetto ricopra più qualifiche indicarle </w:t>
            </w:r>
            <w:r w:rsidRPr="004958F1">
              <w:rPr>
                <w:rFonts w:ascii="Arial" w:hAnsi="Arial" w:cs="Arial"/>
                <w:b/>
                <w:bCs/>
                <w:color w:val="FFFFFF"/>
                <w:sz w:val="18"/>
                <w:szCs w:val="18"/>
                <w:lang w:eastAsia="it-IT"/>
              </w:rPr>
              <w:lastRenderedPageBreak/>
              <w:t>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lastRenderedPageBreak/>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lastRenderedPageBreak/>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A1504F"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A1504F"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lastRenderedPageBreak/>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A1504F" w:rsidRDefault="00687E84"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126"/>
        <w:gridCol w:w="1635"/>
        <w:gridCol w:w="1484"/>
        <w:gridCol w:w="1842"/>
      </w:tblGrid>
      <w:tr w:rsidR="00687E84" w:rsidRPr="00182F1A" w:rsidTr="004958F1">
        <w:trPr>
          <w:trHeight w:val="504"/>
        </w:trPr>
        <w:tc>
          <w:tcPr>
            <w:tcW w:w="1134" w:type="dxa"/>
            <w:shd w:val="clear" w:color="auto" w:fill="00529E"/>
            <w:vAlign w:val="center"/>
          </w:tcPr>
          <w:p w:rsidR="00687E84" w:rsidRPr="004958F1" w:rsidRDefault="00687E84" w:rsidP="004958F1">
            <w:pPr>
              <w:spacing w:before="120" w:after="120" w:line="240" w:lineRule="auto"/>
              <w:jc w:val="center"/>
              <w:rPr>
                <w:rFonts w:ascii="Arial" w:hAnsi="Arial" w:cs="Arial"/>
                <w:b/>
                <w:bCs/>
                <w:i/>
                <w:color w:val="FFFFFF"/>
                <w:sz w:val="18"/>
                <w:szCs w:val="18"/>
                <w:lang w:eastAsia="it-IT"/>
              </w:rPr>
            </w:pPr>
            <w:r w:rsidRPr="004958F1">
              <w:rPr>
                <w:rFonts w:ascii="Arial" w:hAnsi="Arial" w:cs="Arial"/>
                <w:b/>
                <w:bCs/>
                <w:color w:val="FFFFFF"/>
                <w:sz w:val="18"/>
                <w:szCs w:val="18"/>
                <w:lang w:eastAsia="it-IT"/>
              </w:rPr>
              <w:t>Cognome e Nome</w:t>
            </w:r>
          </w:p>
        </w:tc>
        <w:tc>
          <w:tcPr>
            <w:tcW w:w="2126"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Qualifica</w:t>
            </w:r>
          </w:p>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(nel caso in cui un soggetto ricopra più qualifiche indicarle tutte)</w:t>
            </w:r>
          </w:p>
        </w:tc>
        <w:tc>
          <w:tcPr>
            <w:tcW w:w="1635"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Luogo e Data di nascita</w:t>
            </w:r>
          </w:p>
        </w:tc>
        <w:tc>
          <w:tcPr>
            <w:tcW w:w="1484"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Codice Fiscale</w:t>
            </w:r>
          </w:p>
        </w:tc>
        <w:tc>
          <w:tcPr>
            <w:tcW w:w="1842" w:type="dxa"/>
            <w:shd w:val="clear" w:color="auto" w:fill="00529E"/>
            <w:vAlign w:val="center"/>
          </w:tcPr>
          <w:p w:rsidR="00687E84" w:rsidRPr="004958F1" w:rsidRDefault="00687E84" w:rsidP="004958F1">
            <w:pPr>
              <w:spacing w:before="120" w:after="120" w:line="240" w:lineRule="auto"/>
              <w:jc w:val="center"/>
              <w:rPr>
                <w:rFonts w:ascii="Arial" w:hAnsi="Arial" w:cs="Arial"/>
                <w:b/>
                <w:bCs/>
                <w:color w:val="FFFFFF"/>
                <w:sz w:val="18"/>
                <w:szCs w:val="18"/>
                <w:lang w:eastAsia="it-IT"/>
              </w:rPr>
            </w:pPr>
            <w:r w:rsidRPr="004958F1">
              <w:rPr>
                <w:rFonts w:ascii="Arial" w:hAnsi="Arial" w:cs="Arial"/>
                <w:b/>
                <w:bCs/>
                <w:color w:val="FFFFFF"/>
                <w:sz w:val="18"/>
                <w:szCs w:val="18"/>
                <w:lang w:eastAsia="it-IT"/>
              </w:rPr>
              <w:t>Residenza</w:t>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lastRenderedPageBreak/>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16"/>
        </w:trPr>
        <w:tc>
          <w:tcPr>
            <w:tcW w:w="113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2126"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635"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484"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c>
          <w:tcPr>
            <w:tcW w:w="1842" w:type="dxa"/>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r w:rsidR="00687E84" w:rsidRPr="00182F1A" w:rsidTr="004958F1">
        <w:trPr>
          <w:trHeight w:val="557"/>
        </w:trPr>
        <w:tc>
          <w:tcPr>
            <w:tcW w:w="8221" w:type="dxa"/>
            <w:gridSpan w:val="5"/>
            <w:vAlign w:val="center"/>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t>ALTRO (</w:t>
            </w:r>
            <w:r w:rsidRPr="004958F1">
              <w:rPr>
                <w:rFonts w:ascii="Arial" w:hAnsi="Arial" w:cs="Arial"/>
                <w:b/>
                <w:i/>
                <w:sz w:val="18"/>
                <w:szCs w:val="18"/>
                <w:lang w:eastAsia="it-IT"/>
              </w:rPr>
              <w:t>indicare eventuali ulteriori nominativi, riportando, per ciascuno di essi, le informazioni di cui sopra</w:t>
            </w:r>
            <w:r w:rsidRPr="004958F1">
              <w:rPr>
                <w:rFonts w:ascii="Arial" w:hAnsi="Arial" w:cs="Arial"/>
                <w:b/>
                <w:sz w:val="18"/>
                <w:szCs w:val="18"/>
                <w:lang w:eastAsia="it-IT"/>
              </w:rPr>
              <w:t>):</w:t>
            </w:r>
          </w:p>
        </w:tc>
      </w:tr>
      <w:tr w:rsidR="00687E84" w:rsidRPr="00182F1A" w:rsidTr="004958F1">
        <w:trPr>
          <w:trHeight w:val="1083"/>
        </w:trPr>
        <w:tc>
          <w:tcPr>
            <w:tcW w:w="8221" w:type="dxa"/>
            <w:gridSpan w:val="5"/>
          </w:tcPr>
          <w:p w:rsidR="00687E84" w:rsidRPr="004958F1" w:rsidRDefault="00687E84" w:rsidP="004958F1">
            <w:pPr>
              <w:spacing w:before="120" w:after="120" w:line="240" w:lineRule="auto"/>
              <w:jc w:val="both"/>
              <w:rPr>
                <w:rFonts w:ascii="Arial" w:hAnsi="Arial" w:cs="Arial"/>
                <w:b/>
                <w:sz w:val="18"/>
                <w:szCs w:val="18"/>
                <w:lang w:eastAsia="it-IT"/>
              </w:rPr>
            </w:pPr>
            <w:r w:rsidRPr="004958F1">
              <w:rPr>
                <w:rFonts w:ascii="Arial" w:hAnsi="Arial" w:cs="Arial"/>
                <w:b/>
                <w:sz w:val="18"/>
                <w:szCs w:val="18"/>
                <w:lang w:eastAsia="it-IT"/>
              </w:rPr>
              <w:fldChar w:fldCharType="begin">
                <w:ffData>
                  <w:name w:val="Testo656"/>
                  <w:enabled/>
                  <w:calcOnExit w:val="0"/>
                  <w:textInput/>
                </w:ffData>
              </w:fldChar>
            </w:r>
            <w:r w:rsidRPr="004958F1">
              <w:rPr>
                <w:rFonts w:ascii="Arial" w:hAnsi="Arial" w:cs="Arial"/>
                <w:b/>
                <w:sz w:val="18"/>
                <w:szCs w:val="18"/>
                <w:lang w:eastAsia="it-IT"/>
              </w:rPr>
              <w:instrText xml:space="preserve"> FORMTEXT </w:instrText>
            </w:r>
            <w:r w:rsidRPr="004958F1">
              <w:rPr>
                <w:rFonts w:ascii="Arial" w:hAnsi="Arial" w:cs="Arial"/>
                <w:b/>
                <w:sz w:val="18"/>
                <w:szCs w:val="18"/>
                <w:lang w:eastAsia="it-IT"/>
              </w:rPr>
            </w:r>
            <w:r w:rsidRPr="004958F1">
              <w:rPr>
                <w:rFonts w:ascii="Arial" w:hAnsi="Arial" w:cs="Arial"/>
                <w:b/>
                <w:sz w:val="18"/>
                <w:szCs w:val="18"/>
                <w:lang w:eastAsia="it-IT"/>
              </w:rPr>
              <w:fldChar w:fldCharType="separate"/>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noProof/>
                <w:sz w:val="18"/>
                <w:szCs w:val="18"/>
                <w:lang w:eastAsia="it-IT"/>
              </w:rPr>
              <w:t> </w:t>
            </w:r>
            <w:r w:rsidRPr="004958F1">
              <w:rPr>
                <w:rFonts w:ascii="Arial" w:hAnsi="Arial" w:cs="Arial"/>
                <w:b/>
                <w:sz w:val="18"/>
                <w:szCs w:val="18"/>
                <w:lang w:eastAsia="it-IT"/>
              </w:rPr>
              <w:fldChar w:fldCharType="end"/>
            </w:r>
          </w:p>
        </w:tc>
      </w:tr>
    </w:tbl>
    <w:p w:rsidR="00687E84" w:rsidRPr="00FC2D06" w:rsidRDefault="00687E84"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687E84" w:rsidRPr="00182F1A" w:rsidTr="00B55ECC">
        <w:tc>
          <w:tcPr>
            <w:tcW w:w="1985"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687E84" w:rsidRPr="00182F1A" w:rsidRDefault="00687E84" w:rsidP="00B55EC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1985"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687E84" w:rsidRPr="00182F1A" w:rsidRDefault="00687E84"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687E84" w:rsidRPr="00182F1A" w:rsidTr="00B55ECC">
        <w:tc>
          <w:tcPr>
            <w:tcW w:w="2268"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687E84" w:rsidRPr="00182F1A" w:rsidRDefault="00687E84" w:rsidP="00B55EC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lastRenderedPageBreak/>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2268"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687E84" w:rsidRPr="00182F1A" w:rsidTr="00B55ECC">
        <w:trPr>
          <w:trHeight w:val="567"/>
        </w:trPr>
        <w:tc>
          <w:tcPr>
            <w:tcW w:w="9072" w:type="dxa"/>
            <w:gridSpan w:val="5"/>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687E84" w:rsidRPr="00182F1A" w:rsidRDefault="00687E84"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687E84" w:rsidRPr="00182F1A" w:rsidTr="00B55ECC">
        <w:trPr>
          <w:trHeight w:val="408"/>
          <w:jc w:val="right"/>
        </w:trPr>
        <w:tc>
          <w:tcPr>
            <w:tcW w:w="6182" w:type="dxa"/>
            <w:shd w:val="clear" w:color="auto" w:fill="00529E"/>
            <w:vAlign w:val="center"/>
          </w:tcPr>
          <w:p w:rsidR="00687E84" w:rsidRPr="00182F1A" w:rsidRDefault="00687E84" w:rsidP="00B55ECC">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687E84" w:rsidRPr="00182F1A" w:rsidRDefault="00687E84" w:rsidP="00B55ECC">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515"/>
          <w:jc w:val="right"/>
        </w:trPr>
        <w:tc>
          <w:tcPr>
            <w:tcW w:w="6182"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687E84" w:rsidRPr="00182F1A" w:rsidTr="00B55ECC">
        <w:trPr>
          <w:trHeight w:val="346"/>
          <w:jc w:val="right"/>
        </w:trPr>
        <w:tc>
          <w:tcPr>
            <w:tcW w:w="9179" w:type="dxa"/>
            <w:gridSpan w:val="2"/>
            <w:vAlign w:val="center"/>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687E84" w:rsidRPr="00182F1A" w:rsidTr="00B55ECC">
        <w:trPr>
          <w:trHeight w:val="795"/>
          <w:jc w:val="right"/>
        </w:trPr>
        <w:tc>
          <w:tcPr>
            <w:tcW w:w="9179" w:type="dxa"/>
            <w:gridSpan w:val="2"/>
          </w:tcPr>
          <w:p w:rsidR="00687E84" w:rsidRPr="00182F1A" w:rsidRDefault="00687E84" w:rsidP="00B55ECC">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687E84" w:rsidRPr="004D60CF" w:rsidRDefault="00687E84"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687E84" w:rsidRPr="00A1504F" w:rsidRDefault="00687E84"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B1B79">
        <w:rPr>
          <w:rFonts w:ascii="Arial" w:hAnsi="Arial" w:cs="Arial"/>
          <w:sz w:val="20"/>
          <w:szCs w:val="20"/>
        </w:rPr>
      </w:r>
      <w:r w:rsidR="00AB1B79">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lastRenderedPageBreak/>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687E84" w:rsidRPr="00AC5CF7" w:rsidRDefault="00687E84"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687E84" w:rsidRPr="00A1504F" w:rsidRDefault="00687E84"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B1B79">
        <w:rPr>
          <w:rFonts w:ascii="Arial" w:hAnsi="Arial" w:cs="Arial"/>
          <w:sz w:val="20"/>
          <w:szCs w:val="20"/>
        </w:rPr>
      </w:r>
      <w:r w:rsidR="00AB1B79">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687E84" w:rsidRPr="00A1504F" w:rsidRDefault="00687E84"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687E84" w:rsidRPr="00A1504F" w:rsidRDefault="00687E84"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B1B79">
        <w:rPr>
          <w:rFonts w:ascii="Arial" w:hAnsi="Arial" w:cs="Arial"/>
          <w:sz w:val="20"/>
          <w:szCs w:val="20"/>
        </w:rPr>
      </w:r>
      <w:r w:rsidR="00AB1B79">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2846"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687E84" w:rsidRPr="00A1504F" w:rsidRDefault="00687E84" w:rsidP="00B55ECC">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687E84" w:rsidRPr="00AC5CF7" w:rsidTr="00B55ECC">
        <w:trPr>
          <w:trHeight w:val="515"/>
          <w:jc w:val="right"/>
        </w:trPr>
        <w:tc>
          <w:tcPr>
            <w:tcW w:w="8328" w:type="dxa"/>
            <w:gridSpan w:val="3"/>
            <w:vAlign w:val="center"/>
          </w:tcPr>
          <w:p w:rsidR="00687E84" w:rsidRPr="00A1504F" w:rsidRDefault="00687E84" w:rsidP="00B55ECC">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687E84" w:rsidRPr="00AC5CF7" w:rsidRDefault="00687E84"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687E84" w:rsidRPr="00535C4E" w:rsidRDefault="00687E84" w:rsidP="00535C4E">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AB1B79">
        <w:rPr>
          <w:rFonts w:ascii="Arial" w:hAnsi="Arial" w:cs="Arial"/>
          <w:sz w:val="20"/>
          <w:szCs w:val="20"/>
        </w:rPr>
      </w:r>
      <w:r w:rsidR="00AB1B79">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687E84" w:rsidRPr="0095071F"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95071F">
        <w:rPr>
          <w:rFonts w:ascii="Arial" w:hAnsi="Arial" w:cs="Arial"/>
          <w:sz w:val="20"/>
          <w:szCs w:val="20"/>
        </w:rPr>
        <w:t>che, ai sensi di quanto previsto nel Comunicato ANAC del 26/10/2016 “</w:t>
      </w:r>
      <w:r w:rsidRPr="0095071F">
        <w:rPr>
          <w:rFonts w:ascii="Arial" w:hAnsi="Arial" w:cs="Arial"/>
          <w:i/>
          <w:sz w:val="20"/>
          <w:szCs w:val="20"/>
        </w:rPr>
        <w:t>Indicazioni alle stazioni appaltanti e agli operatori economici sulla definizione dell’ambito soggettivo dell’art. 80 del D. Lgs. n. 50/2016 e sullo svolgimento delle verifiche sulle dichiarazioni sostitutive rese dai concorrenti ai sensi del d.p.r. 445/2000 mediante utilizzo del DGUE”</w:t>
      </w:r>
      <w:r w:rsidRPr="0095071F">
        <w:rPr>
          <w:rFonts w:ascii="Arial" w:hAnsi="Arial" w:cs="Arial"/>
          <w:sz w:val="20"/>
          <w:szCs w:val="20"/>
        </w:rPr>
        <w:t xml:space="preserve">, e consapevole delle sanzioni penali previste dall’art. 76 del D.P.R. n. 445/2000 e ss.mm.ii. per l’ipotesi di dichiarazioni false rese in ordine al possesso dei </w:t>
      </w:r>
      <w:r w:rsidRPr="0095071F">
        <w:rPr>
          <w:rFonts w:ascii="Arial" w:hAnsi="Arial" w:cs="Arial"/>
          <w:sz w:val="20"/>
          <w:szCs w:val="20"/>
        </w:rPr>
        <w:lastRenderedPageBreak/>
        <w:t>requisiti in esame, ha completato il modello DGUE, ed in particolare le dichiarazioni contenute nella Parte III, tenendo conto della sussistenza/insussistenza dei motivi di esclusione di cui all’art. 80 del D. Lgs. n. 50/2016:</w:t>
      </w:r>
    </w:p>
    <w:p w:rsidR="00687E84" w:rsidRPr="0095071F" w:rsidRDefault="00687E84" w:rsidP="001F23D8">
      <w:pPr>
        <w:pStyle w:val="sche3"/>
        <w:numPr>
          <w:ilvl w:val="0"/>
          <w:numId w:val="11"/>
        </w:numPr>
        <w:spacing w:after="120" w:line="360" w:lineRule="auto"/>
        <w:rPr>
          <w:rFonts w:ascii="Arial" w:hAnsi="Arial" w:cs="Arial"/>
          <w:lang w:val="it-IT"/>
        </w:rPr>
      </w:pPr>
      <w:r w:rsidRPr="0095071F">
        <w:rPr>
          <w:rFonts w:ascii="Arial" w:hAnsi="Arial" w:cs="Arial"/>
          <w:lang w:val="it-IT"/>
        </w:rPr>
        <w:t>con riferimento alle cause di esclusione di cui all’art. 80, com</w:t>
      </w:r>
      <w:r w:rsidR="0095071F" w:rsidRPr="0095071F">
        <w:rPr>
          <w:rFonts w:ascii="Arial" w:hAnsi="Arial" w:cs="Arial"/>
          <w:lang w:val="it-IT"/>
        </w:rPr>
        <w:t>ma 1 del D. Lgs. n. 50/2016,</w:t>
      </w:r>
      <w:r w:rsidRPr="0095071F">
        <w:rPr>
          <w:rFonts w:ascii="Arial" w:hAnsi="Arial" w:cs="Arial"/>
          <w:lang w:val="it-IT"/>
        </w:rPr>
        <w:t xml:space="preserve"> per sé e per i soggetti indicati all’art. 80, comma 3 del D. Lgs. n. 50/2016;</w:t>
      </w:r>
    </w:p>
    <w:p w:rsidR="00687E84" w:rsidRPr="0095071F" w:rsidRDefault="00687E84" w:rsidP="001F23D8">
      <w:pPr>
        <w:pStyle w:val="sche3"/>
        <w:numPr>
          <w:ilvl w:val="0"/>
          <w:numId w:val="11"/>
        </w:numPr>
        <w:spacing w:after="120" w:line="360" w:lineRule="auto"/>
        <w:rPr>
          <w:rFonts w:ascii="Arial" w:hAnsi="Arial" w:cs="Arial"/>
          <w:lang w:val="it-IT"/>
        </w:rPr>
      </w:pPr>
      <w:r w:rsidRPr="0095071F">
        <w:rPr>
          <w:rFonts w:ascii="Arial" w:hAnsi="Arial" w:cs="Arial"/>
          <w:lang w:val="it-IT"/>
        </w:rPr>
        <w:t xml:space="preserve">con riferimento alle cause di esclusione di cui all’art. 80, </w:t>
      </w:r>
      <w:r w:rsidR="0095071F" w:rsidRPr="0095071F">
        <w:rPr>
          <w:rFonts w:ascii="Arial" w:hAnsi="Arial" w:cs="Arial"/>
          <w:lang w:val="it-IT"/>
        </w:rPr>
        <w:t xml:space="preserve">comma 2 del D. Lgs. n. 50/2016, </w:t>
      </w:r>
      <w:r w:rsidRPr="0095071F">
        <w:rPr>
          <w:rFonts w:ascii="Arial" w:hAnsi="Arial" w:cs="Arial"/>
          <w:lang w:val="it-IT"/>
        </w:rPr>
        <w:t>per sé e per i soggetti indicati all’art. 85 del D. Lgs. n. 159/2011;</w:t>
      </w:r>
    </w:p>
    <w:p w:rsidR="00687E84" w:rsidRPr="00182F1A"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687E84" w:rsidRPr="00182F1A"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w:t>
      </w:r>
      <w:r>
        <w:rPr>
          <w:rFonts w:ascii="Arial" w:hAnsi="Arial" w:cs="Arial"/>
          <w:sz w:val="20"/>
          <w:szCs w:val="20"/>
        </w:rPr>
        <w:t>acconsente, ai sensi del D.Lgs.</w:t>
      </w:r>
      <w:r w:rsidRPr="00182F1A">
        <w:rPr>
          <w:rFonts w:ascii="Arial" w:hAnsi="Arial" w:cs="Arial"/>
          <w:sz w:val="20"/>
          <w:szCs w:val="20"/>
        </w:rPr>
        <w:t>196/2003, al trattamento dei dati personali per gli usi previsti dalla vigente normativa in materia di appalti pubblici;</w:t>
      </w:r>
    </w:p>
    <w:p w:rsidR="00687E84" w:rsidRPr="00182F1A"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687E84" w:rsidRDefault="00687E84" w:rsidP="00925760">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687E84" w:rsidRPr="005036E4" w:rsidRDefault="00687E84"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687E84" w:rsidRPr="005036E4" w:rsidTr="00492105">
        <w:trPr>
          <w:trHeight w:val="521"/>
        </w:trPr>
        <w:tc>
          <w:tcPr>
            <w:tcW w:w="1370" w:type="pct"/>
            <w:vAlign w:val="center"/>
          </w:tcPr>
          <w:p w:rsidR="00687E84" w:rsidRPr="005036E4" w:rsidRDefault="00687E84"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687E84" w:rsidRPr="005036E4" w:rsidRDefault="00687E84"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687E84" w:rsidRPr="005036E4" w:rsidTr="00492105">
        <w:trPr>
          <w:trHeight w:val="932"/>
        </w:trPr>
        <w:tc>
          <w:tcPr>
            <w:tcW w:w="1370" w:type="pct"/>
            <w:vAlign w:val="center"/>
          </w:tcPr>
          <w:p w:rsidR="00687E84" w:rsidRPr="005036E4" w:rsidRDefault="00687E84"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687E84" w:rsidRPr="005036E4" w:rsidRDefault="00687E84"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sz w:val="20"/>
                <w:szCs w:val="20"/>
              </w:rPr>
              <w:fldChar w:fldCharType="end"/>
            </w:r>
          </w:p>
        </w:tc>
      </w:tr>
      <w:tr w:rsidR="00687E84" w:rsidRPr="005036E4" w:rsidTr="00492105">
        <w:trPr>
          <w:trHeight w:val="1041"/>
        </w:trPr>
        <w:tc>
          <w:tcPr>
            <w:tcW w:w="5000" w:type="pct"/>
            <w:gridSpan w:val="2"/>
            <w:vAlign w:val="center"/>
          </w:tcPr>
          <w:p w:rsidR="00687E84" w:rsidRPr="00625D37" w:rsidRDefault="00687E84"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687E84" w:rsidRPr="005036E4" w:rsidRDefault="00687E84" w:rsidP="00492105">
      <w:pPr>
        <w:spacing w:before="120" w:after="120" w:line="360" w:lineRule="auto"/>
        <w:ind w:left="-142"/>
        <w:rPr>
          <w:rFonts w:ascii="Arial" w:hAnsi="Arial" w:cs="Arial"/>
          <w:b/>
          <w:sz w:val="20"/>
          <w:szCs w:val="20"/>
        </w:rPr>
      </w:pPr>
    </w:p>
    <w:sectPr w:rsidR="00687E84"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B79" w:rsidRDefault="00AB1B79" w:rsidP="00A6104B">
      <w:pPr>
        <w:spacing w:after="0" w:line="240" w:lineRule="auto"/>
      </w:pPr>
      <w:r>
        <w:separator/>
      </w:r>
    </w:p>
  </w:endnote>
  <w:endnote w:type="continuationSeparator" w:id="0">
    <w:p w:rsidR="00AB1B79" w:rsidRDefault="00AB1B7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55">
    <w:altName w:val="Trebuchet MS"/>
    <w:panose1 w:val="00000000000000000000"/>
    <w:charset w:val="00"/>
    <w:family w:val="auto"/>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4" w:rsidRPr="00810E7F" w:rsidRDefault="00687E84"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962314">
      <w:rPr>
        <w:rFonts w:ascii="Arial" w:hAnsi="Arial" w:cs="Arial"/>
        <w:b/>
        <w:bCs/>
        <w:noProof/>
        <w:sz w:val="18"/>
        <w:szCs w:val="18"/>
      </w:rPr>
      <w:t>2</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962314">
      <w:rPr>
        <w:rFonts w:ascii="Arial" w:hAnsi="Arial" w:cs="Arial"/>
        <w:b/>
        <w:bCs/>
        <w:noProof/>
        <w:sz w:val="18"/>
        <w:szCs w:val="18"/>
      </w:rPr>
      <w:t>8</w:t>
    </w:r>
    <w:r w:rsidRPr="00810E7F">
      <w:rPr>
        <w:rFonts w:ascii="Arial" w:hAnsi="Arial" w:cs="Arial"/>
        <w:b/>
        <w:bCs/>
        <w:sz w:val="18"/>
        <w:szCs w:val="18"/>
      </w:rPr>
      <w:fldChar w:fldCharType="end"/>
    </w:r>
  </w:p>
  <w:p w:rsidR="00687E84" w:rsidRPr="0074638C" w:rsidRDefault="00687E84">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B79" w:rsidRDefault="00AB1B79" w:rsidP="00A6104B">
      <w:pPr>
        <w:spacing w:after="0" w:line="240" w:lineRule="auto"/>
      </w:pPr>
      <w:r>
        <w:separator/>
      </w:r>
    </w:p>
  </w:footnote>
  <w:footnote w:type="continuationSeparator" w:id="0">
    <w:p w:rsidR="00AB1B79" w:rsidRDefault="00AB1B79" w:rsidP="00A6104B">
      <w:pPr>
        <w:spacing w:after="0" w:line="240" w:lineRule="auto"/>
      </w:pPr>
      <w:r>
        <w:continuationSeparator/>
      </w:r>
    </w:p>
  </w:footnote>
  <w:footnote w:id="1">
    <w:p w:rsidR="00687E84" w:rsidRDefault="00687E84" w:rsidP="004D60CF">
      <w:pPr>
        <w:pStyle w:val="Testonotaapidipagina"/>
        <w:keepNext/>
        <w:spacing w:before="120"/>
        <w:jc w:val="both"/>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687E84" w:rsidRPr="0095071F" w:rsidRDefault="00687E84" w:rsidP="004D60CF">
      <w:pPr>
        <w:pStyle w:val="Testonotaapidipagina"/>
        <w:keepNext/>
        <w:spacing w:before="120"/>
        <w:jc w:val="both"/>
      </w:pPr>
      <w:r w:rsidRPr="00AB1B79">
        <w:rPr>
          <w:rStyle w:val="Rimandonotaapidipagina"/>
          <w:rFonts w:ascii="Arial" w:hAnsi="Arial" w:cs="Arial"/>
          <w:sz w:val="18"/>
          <w:szCs w:val="18"/>
          <w:highlight w:val="lightGray"/>
        </w:rPr>
        <w:footnoteRef/>
      </w:r>
      <w:r w:rsidRPr="00AB1B79">
        <w:rPr>
          <w:rFonts w:ascii="Arial" w:hAnsi="Arial" w:cs="Arial"/>
          <w:sz w:val="18"/>
          <w:szCs w:val="18"/>
          <w:highlight w:val="lightGray"/>
        </w:rPr>
        <w:t xml:space="preserve"> </w:t>
      </w:r>
      <w:r w:rsidRPr="0095071F">
        <w:rPr>
          <w:rFonts w:ascii="Arial" w:hAnsi="Arial" w:cs="Arial"/>
          <w:b/>
          <w:sz w:val="18"/>
          <w:szCs w:val="18"/>
        </w:rPr>
        <w:t>Per la corretta individuazione dei “membri del consiglio di amministrazione cui sia stata conferita la legale rappresentanza, di direzione e di vigilanza” si rimanda al Comunicato Presidente ANAC 26/10/2016.</w:t>
      </w:r>
    </w:p>
  </w:footnote>
  <w:footnote w:id="3">
    <w:p w:rsidR="00687E84" w:rsidRDefault="00687E84" w:rsidP="004D60CF">
      <w:pPr>
        <w:pStyle w:val="Testonotaapidipagina"/>
        <w:keepNext/>
        <w:spacing w:before="120"/>
        <w:jc w:val="both"/>
      </w:pPr>
      <w:r w:rsidRPr="0095071F">
        <w:rPr>
          <w:rStyle w:val="Rimandonotaapidipagina"/>
          <w:rFonts w:ascii="Arial" w:hAnsi="Arial" w:cs="Arial"/>
          <w:b/>
          <w:sz w:val="18"/>
          <w:szCs w:val="18"/>
        </w:rPr>
        <w:footnoteRef/>
      </w:r>
      <w:r w:rsidRPr="0095071F">
        <w:rPr>
          <w:rFonts w:ascii="Arial" w:hAnsi="Arial" w:cs="Arial"/>
          <w:b/>
          <w:sz w:val="18"/>
          <w:szCs w:val="18"/>
        </w:rPr>
        <w:t xml:space="preserve"> Per la corretta individuazione dei “soggetti muniti di poteri di rappresentanza, di direzione e di controllo” si rimanda al Comunicato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E84" w:rsidRPr="003142E7" w:rsidRDefault="00687E84">
    <w:pPr>
      <w:pStyle w:val="Intestazione"/>
      <w:rPr>
        <w:rFonts w:ascii="Arial" w:hAnsi="Arial" w:cs="Arial"/>
        <w:b/>
      </w:rPr>
    </w:pPr>
    <w:r w:rsidRPr="003142E7">
      <w:rPr>
        <w:rFonts w:ascii="Arial" w:hAnsi="Arial" w:cs="Arial"/>
        <w:b/>
        <w:noProof/>
      </w:rPr>
      <w:t xml:space="preserve">ALLEGATO </w:t>
    </w:r>
    <w:r>
      <w:rPr>
        <w:rFonts w:ascii="Arial" w:hAnsi="Arial" w:cs="Arial"/>
        <w:b/>
        <w:noProof/>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8B"/>
    <w:multiLevelType w:val="multilevel"/>
    <w:tmpl w:val="745A3620"/>
    <w:lvl w:ilvl="0">
      <w:start w:val="2"/>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E965C8"/>
    <w:multiLevelType w:val="multilevel"/>
    <w:tmpl w:val="A7CA7004"/>
    <w:lvl w:ilvl="0">
      <w:start w:val="1"/>
      <w:numFmt w:val="decimal"/>
      <w:lvlText w:val="%1."/>
      <w:lvlJc w:val="left"/>
      <w:pPr>
        <w:tabs>
          <w:tab w:val="num" w:pos="708"/>
        </w:tabs>
        <w:ind w:left="708" w:hanging="708"/>
      </w:pPr>
      <w:rPr>
        <w:rFonts w:ascii="TimesNewRoman" w:hAnsi="TimesNewRoman" w:cs="TimesNewRoman" w:hint="default"/>
      </w:rPr>
    </w:lvl>
    <w:lvl w:ilvl="1">
      <w:start w:val="1"/>
      <w:numFmt w:val="bullet"/>
      <w:lvlText w:val=""/>
      <w:lvlJc w:val="left"/>
      <w:pPr>
        <w:tabs>
          <w:tab w:val="num" w:pos="360"/>
        </w:tabs>
        <w:ind w:left="360" w:hanging="360"/>
      </w:pPr>
      <w:rPr>
        <w:rFonts w:ascii="Wingdings" w:hAnsi="Wingdings" w:hint="default"/>
        <w:sz w:val="24"/>
      </w:rPr>
    </w:lvl>
    <w:lvl w:ilvl="2">
      <w:start w:val="1"/>
      <w:numFmt w:val="lowerLetter"/>
      <w:lvlText w:val="%1.%2)%3."/>
      <w:lvlJc w:val="left"/>
      <w:pPr>
        <w:tabs>
          <w:tab w:val="num" w:pos="720"/>
        </w:tabs>
        <w:ind w:left="720" w:hanging="720"/>
      </w:pPr>
      <w:rPr>
        <w:rFonts w:ascii="TimesNewRoman" w:hAnsi="TimesNewRoman" w:cs="TimesNewRoman" w:hint="default"/>
      </w:rPr>
    </w:lvl>
    <w:lvl w:ilvl="3">
      <w:start w:val="1"/>
      <w:numFmt w:val="decimal"/>
      <w:lvlText w:val="%1.%2)%3.%4."/>
      <w:lvlJc w:val="left"/>
      <w:pPr>
        <w:tabs>
          <w:tab w:val="num" w:pos="720"/>
        </w:tabs>
        <w:ind w:left="720" w:hanging="720"/>
      </w:pPr>
      <w:rPr>
        <w:rFonts w:ascii="TimesNewRoman" w:hAnsi="TimesNewRoman" w:cs="TimesNewRoman" w:hint="default"/>
      </w:rPr>
    </w:lvl>
    <w:lvl w:ilvl="4">
      <w:start w:val="1"/>
      <w:numFmt w:val="decimal"/>
      <w:lvlText w:val="%1.%2)%3.%4.%5."/>
      <w:lvlJc w:val="left"/>
      <w:pPr>
        <w:tabs>
          <w:tab w:val="num" w:pos="1080"/>
        </w:tabs>
        <w:ind w:left="1080" w:hanging="1080"/>
      </w:pPr>
      <w:rPr>
        <w:rFonts w:ascii="TimesNewRoman" w:hAnsi="TimesNewRoman" w:cs="TimesNewRoman" w:hint="default"/>
      </w:rPr>
    </w:lvl>
    <w:lvl w:ilvl="5">
      <w:start w:val="1"/>
      <w:numFmt w:val="decimal"/>
      <w:lvlText w:val="%1.%2)%3.%4.%5.%6."/>
      <w:lvlJc w:val="left"/>
      <w:pPr>
        <w:tabs>
          <w:tab w:val="num" w:pos="1080"/>
        </w:tabs>
        <w:ind w:left="1080" w:hanging="1080"/>
      </w:pPr>
      <w:rPr>
        <w:rFonts w:ascii="TimesNewRoman" w:hAnsi="TimesNewRoman" w:cs="TimesNewRoman" w:hint="default"/>
      </w:rPr>
    </w:lvl>
    <w:lvl w:ilvl="6">
      <w:start w:val="1"/>
      <w:numFmt w:val="decimal"/>
      <w:lvlText w:val="%1.%2)%3.%4.%5.%6.%7."/>
      <w:lvlJc w:val="left"/>
      <w:pPr>
        <w:tabs>
          <w:tab w:val="num" w:pos="1440"/>
        </w:tabs>
        <w:ind w:left="1440" w:hanging="1440"/>
      </w:pPr>
      <w:rPr>
        <w:rFonts w:ascii="TimesNewRoman" w:hAnsi="TimesNewRoman" w:cs="TimesNewRoman" w:hint="default"/>
      </w:rPr>
    </w:lvl>
    <w:lvl w:ilvl="7">
      <w:start w:val="1"/>
      <w:numFmt w:val="decimal"/>
      <w:lvlText w:val="%1.%2)%3.%4.%5.%6.%7.%8."/>
      <w:lvlJc w:val="left"/>
      <w:pPr>
        <w:tabs>
          <w:tab w:val="num" w:pos="1440"/>
        </w:tabs>
        <w:ind w:left="1440" w:hanging="1440"/>
      </w:pPr>
      <w:rPr>
        <w:rFonts w:ascii="TimesNewRoman" w:hAnsi="TimesNewRoman" w:cs="TimesNewRoman" w:hint="default"/>
      </w:rPr>
    </w:lvl>
    <w:lvl w:ilvl="8">
      <w:start w:val="1"/>
      <w:numFmt w:val="decimal"/>
      <w:lvlText w:val="%1.%2)%3.%4.%5.%6.%7.%8.%9."/>
      <w:lvlJc w:val="left"/>
      <w:pPr>
        <w:tabs>
          <w:tab w:val="num" w:pos="1800"/>
        </w:tabs>
        <w:ind w:left="1800" w:hanging="1800"/>
      </w:pPr>
      <w:rPr>
        <w:rFonts w:ascii="TimesNewRoman" w:hAnsi="TimesNewRoman" w:cs="TimesNewRoman" w:hint="default"/>
      </w:rPr>
    </w:lvl>
  </w:abstractNum>
  <w:abstractNum w:abstractNumId="2">
    <w:nsid w:val="0281476F"/>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076B48B7"/>
    <w:multiLevelType w:val="multilevel"/>
    <w:tmpl w:val="3D008EE4"/>
    <w:lvl w:ilvl="0">
      <w:start w:val="2"/>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5">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rPr>
        <w:rFonts w:cs="Times New Roman"/>
      </w:rPr>
    </w:lvl>
    <w:lvl w:ilvl="2" w:tplc="0410001B">
      <w:start w:val="1"/>
      <w:numFmt w:val="lowerRoman"/>
      <w:lvlText w:val="%3."/>
      <w:lvlJc w:val="right"/>
      <w:pPr>
        <w:tabs>
          <w:tab w:val="num" w:pos="1800"/>
        </w:tabs>
        <w:ind w:left="1800" w:hanging="180"/>
      </w:pPr>
      <w:rPr>
        <w:rFonts w:cs="Times New Roman"/>
      </w:rPr>
    </w:lvl>
    <w:lvl w:ilvl="3" w:tplc="63BCBF54">
      <w:start w:val="1"/>
      <w:numFmt w:val="lowerLetter"/>
      <w:lvlText w:val="%4)"/>
      <w:lvlJc w:val="left"/>
      <w:pPr>
        <w:tabs>
          <w:tab w:val="num" w:pos="2520"/>
        </w:tabs>
        <w:ind w:left="2520" w:hanging="360"/>
      </w:pPr>
      <w:rPr>
        <w:rFonts w:cs="Times New Roman"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rPr>
    </w:lvl>
    <w:lvl w:ilvl="5" w:tplc="0410001B">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6">
    <w:nsid w:val="47F535F2"/>
    <w:multiLevelType w:val="hybridMultilevel"/>
    <w:tmpl w:val="980C978C"/>
    <w:lvl w:ilvl="0" w:tplc="3710E616">
      <w:start w:val="1"/>
      <w:numFmt w:val="bullet"/>
      <w:lvlText w:val=""/>
      <w:lvlJc w:val="left"/>
      <w:pPr>
        <w:ind w:left="1276" w:hanging="360"/>
      </w:pPr>
      <w:rPr>
        <w:rFonts w:ascii="Wingdings" w:hAnsi="Wingdings" w:hint="default"/>
        <w:color w:val="000000"/>
      </w:rPr>
    </w:lvl>
    <w:lvl w:ilvl="1" w:tplc="04100003" w:tentative="1">
      <w:start w:val="1"/>
      <w:numFmt w:val="bullet"/>
      <w:lvlText w:val="o"/>
      <w:lvlJc w:val="left"/>
      <w:pPr>
        <w:ind w:left="1996" w:hanging="360"/>
      </w:pPr>
      <w:rPr>
        <w:rFonts w:ascii="Courier New" w:hAnsi="Courier New" w:cs="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cs="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cs="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7">
    <w:nsid w:val="4B123E26"/>
    <w:multiLevelType w:val="multilevel"/>
    <w:tmpl w:val="C9A8C8D0"/>
    <w:lvl w:ilvl="0">
      <w:start w:val="8"/>
      <w:numFmt w:val="decimal"/>
      <w:lvlText w:val="%1."/>
      <w:lvlJc w:val="left"/>
      <w:pPr>
        <w:ind w:left="360" w:hanging="360"/>
      </w:pPr>
      <w:rPr>
        <w:rFonts w:cs="Times New Roman" w:hint="default"/>
      </w:rPr>
    </w:lvl>
    <w:lvl w:ilvl="1">
      <w:start w:val="1"/>
      <w:numFmt w:val="decimal"/>
      <w:lvlText w:val="%1.%2."/>
      <w:lvlJc w:val="left"/>
      <w:pPr>
        <w:ind w:left="1425" w:hanging="360"/>
      </w:pPr>
      <w:rPr>
        <w:rFonts w:cs="Times New Roman" w:hint="default"/>
        <w:b/>
      </w:rPr>
    </w:lvl>
    <w:lvl w:ilvl="2">
      <w:start w:val="1"/>
      <w:numFmt w:val="decimal"/>
      <w:lvlText w:val="%1.%2.%3."/>
      <w:lvlJc w:val="left"/>
      <w:pPr>
        <w:ind w:left="2850" w:hanging="720"/>
      </w:pPr>
      <w:rPr>
        <w:rFonts w:cs="Times New Roman" w:hint="default"/>
      </w:rPr>
    </w:lvl>
    <w:lvl w:ilvl="3">
      <w:start w:val="1"/>
      <w:numFmt w:val="decimal"/>
      <w:lvlText w:val="%1.%2.%3.%4."/>
      <w:lvlJc w:val="left"/>
      <w:pPr>
        <w:ind w:left="3915" w:hanging="720"/>
      </w:pPr>
      <w:rPr>
        <w:rFonts w:cs="Times New Roman" w:hint="default"/>
      </w:rPr>
    </w:lvl>
    <w:lvl w:ilvl="4">
      <w:start w:val="1"/>
      <w:numFmt w:val="decimal"/>
      <w:lvlText w:val="%1.%2.%3.%4.%5."/>
      <w:lvlJc w:val="left"/>
      <w:pPr>
        <w:ind w:left="5340" w:hanging="1080"/>
      </w:pPr>
      <w:rPr>
        <w:rFonts w:cs="Times New Roman" w:hint="default"/>
      </w:rPr>
    </w:lvl>
    <w:lvl w:ilvl="5">
      <w:start w:val="1"/>
      <w:numFmt w:val="decimal"/>
      <w:lvlText w:val="%1.%2.%3.%4.%5.%6."/>
      <w:lvlJc w:val="left"/>
      <w:pPr>
        <w:ind w:left="6405" w:hanging="1080"/>
      </w:pPr>
      <w:rPr>
        <w:rFonts w:cs="Times New Roman" w:hint="default"/>
      </w:rPr>
    </w:lvl>
    <w:lvl w:ilvl="6">
      <w:start w:val="1"/>
      <w:numFmt w:val="decimal"/>
      <w:lvlText w:val="%1.%2.%3.%4.%5.%6.%7."/>
      <w:lvlJc w:val="left"/>
      <w:pPr>
        <w:ind w:left="7830" w:hanging="1440"/>
      </w:pPr>
      <w:rPr>
        <w:rFonts w:cs="Times New Roman" w:hint="default"/>
      </w:rPr>
    </w:lvl>
    <w:lvl w:ilvl="7">
      <w:start w:val="1"/>
      <w:numFmt w:val="decimal"/>
      <w:lvlText w:val="%1.%2.%3.%4.%5.%6.%7.%8."/>
      <w:lvlJc w:val="left"/>
      <w:pPr>
        <w:ind w:left="8895" w:hanging="1440"/>
      </w:pPr>
      <w:rPr>
        <w:rFonts w:cs="Times New Roman" w:hint="default"/>
      </w:rPr>
    </w:lvl>
    <w:lvl w:ilvl="8">
      <w:start w:val="1"/>
      <w:numFmt w:val="decimal"/>
      <w:lvlText w:val="%1.%2.%3.%4.%5.%6.%7.%8.%9."/>
      <w:lvlJc w:val="left"/>
      <w:pPr>
        <w:ind w:left="10320" w:hanging="1800"/>
      </w:pPr>
      <w:rPr>
        <w:rFonts w:cs="Times New Roman" w:hint="default"/>
      </w:rPr>
    </w:lvl>
  </w:abstractNum>
  <w:abstractNum w:abstractNumId="8">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A324B52"/>
    <w:multiLevelType w:val="hybridMultilevel"/>
    <w:tmpl w:val="B088DD90"/>
    <w:lvl w:ilvl="0" w:tplc="7F7E8C8E">
      <w:start w:val="14"/>
      <w:numFmt w:val="bullet"/>
      <w:lvlText w:val="-"/>
      <w:lvlJc w:val="left"/>
      <w:pPr>
        <w:ind w:left="1275" w:hanging="360"/>
      </w:pPr>
      <w:rPr>
        <w:rFonts w:ascii="Tahoma" w:eastAsia="Times New Roman" w:hAnsi="Tahoma" w:hint="default"/>
      </w:rPr>
    </w:lvl>
    <w:lvl w:ilvl="1" w:tplc="04100003" w:tentative="1">
      <w:start w:val="1"/>
      <w:numFmt w:val="bullet"/>
      <w:lvlText w:val="o"/>
      <w:lvlJc w:val="left"/>
      <w:pPr>
        <w:ind w:left="1995" w:hanging="360"/>
      </w:pPr>
      <w:rPr>
        <w:rFonts w:ascii="Courier New" w:hAnsi="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10">
    <w:nsid w:val="753F5250"/>
    <w:multiLevelType w:val="multilevel"/>
    <w:tmpl w:val="2E68CBCC"/>
    <w:lvl w:ilvl="0">
      <w:start w:val="7"/>
      <w:numFmt w:val="decimal"/>
      <w:lvlText w:val="%1."/>
      <w:lvlJc w:val="left"/>
      <w:pPr>
        <w:ind w:left="360" w:hanging="360"/>
      </w:pPr>
      <w:rPr>
        <w:rFonts w:cs="Times New Roman" w:hint="default"/>
      </w:rPr>
    </w:lvl>
    <w:lvl w:ilvl="1">
      <w:start w:val="1"/>
      <w:numFmt w:val="decimal"/>
      <w:lvlText w:val="%1.%2."/>
      <w:lvlJc w:val="left"/>
      <w:pPr>
        <w:ind w:left="915" w:hanging="360"/>
      </w:pPr>
      <w:rPr>
        <w:rFonts w:cs="Times New Roman" w:hint="default"/>
        <w:b/>
      </w:rPr>
    </w:lvl>
    <w:lvl w:ilvl="2">
      <w:start w:val="1"/>
      <w:numFmt w:val="decimal"/>
      <w:lvlText w:val="%1.%2.%3."/>
      <w:lvlJc w:val="left"/>
      <w:pPr>
        <w:ind w:left="1830" w:hanging="720"/>
      </w:pPr>
      <w:rPr>
        <w:rFonts w:cs="Times New Roman" w:hint="default"/>
      </w:rPr>
    </w:lvl>
    <w:lvl w:ilvl="3">
      <w:start w:val="1"/>
      <w:numFmt w:val="decimal"/>
      <w:lvlText w:val="%1.%2.%3.%4."/>
      <w:lvlJc w:val="left"/>
      <w:pPr>
        <w:ind w:left="2385" w:hanging="720"/>
      </w:pPr>
      <w:rPr>
        <w:rFonts w:cs="Times New Roman" w:hint="default"/>
      </w:rPr>
    </w:lvl>
    <w:lvl w:ilvl="4">
      <w:start w:val="1"/>
      <w:numFmt w:val="decimal"/>
      <w:lvlText w:val="%1.%2.%3.%4.%5."/>
      <w:lvlJc w:val="left"/>
      <w:pPr>
        <w:ind w:left="3300" w:hanging="1080"/>
      </w:pPr>
      <w:rPr>
        <w:rFonts w:cs="Times New Roman" w:hint="default"/>
      </w:rPr>
    </w:lvl>
    <w:lvl w:ilvl="5">
      <w:start w:val="1"/>
      <w:numFmt w:val="decimal"/>
      <w:lvlText w:val="%1.%2.%3.%4.%5.%6."/>
      <w:lvlJc w:val="left"/>
      <w:pPr>
        <w:ind w:left="3855" w:hanging="1080"/>
      </w:pPr>
      <w:rPr>
        <w:rFonts w:cs="Times New Roman" w:hint="default"/>
      </w:rPr>
    </w:lvl>
    <w:lvl w:ilvl="6">
      <w:start w:val="1"/>
      <w:numFmt w:val="decimal"/>
      <w:lvlText w:val="%1.%2.%3.%4.%5.%6.%7."/>
      <w:lvlJc w:val="left"/>
      <w:pPr>
        <w:ind w:left="4770" w:hanging="1440"/>
      </w:pPr>
      <w:rPr>
        <w:rFonts w:cs="Times New Roman" w:hint="default"/>
      </w:rPr>
    </w:lvl>
    <w:lvl w:ilvl="7">
      <w:start w:val="1"/>
      <w:numFmt w:val="decimal"/>
      <w:lvlText w:val="%1.%2.%3.%4.%5.%6.%7.%8."/>
      <w:lvlJc w:val="left"/>
      <w:pPr>
        <w:ind w:left="5325" w:hanging="1440"/>
      </w:pPr>
      <w:rPr>
        <w:rFonts w:cs="Times New Roman" w:hint="default"/>
      </w:rPr>
    </w:lvl>
    <w:lvl w:ilvl="8">
      <w:start w:val="1"/>
      <w:numFmt w:val="decimal"/>
      <w:lvlText w:val="%1.%2.%3.%4.%5.%6.%7.%8.%9."/>
      <w:lvlJc w:val="left"/>
      <w:pPr>
        <w:ind w:left="6240" w:hanging="1800"/>
      </w:pPr>
      <w:rPr>
        <w:rFonts w:cs="Times New Roman" w:hint="default"/>
      </w:rPr>
    </w:lvl>
  </w:abstractNum>
  <w:num w:numId="1">
    <w:abstractNumId w:val="5"/>
  </w:num>
  <w:num w:numId="2">
    <w:abstractNumId w:val="8"/>
  </w:num>
  <w:num w:numId="3">
    <w:abstractNumId w:val="4"/>
  </w:num>
  <w:num w:numId="4">
    <w:abstractNumId w:val="0"/>
  </w:num>
  <w:num w:numId="5">
    <w:abstractNumId w:val="10"/>
  </w:num>
  <w:num w:numId="6">
    <w:abstractNumId w:val="9"/>
  </w:num>
  <w:num w:numId="7">
    <w:abstractNumId w:val="3"/>
  </w:num>
  <w:num w:numId="8">
    <w:abstractNumId w:val="2"/>
  </w:num>
  <w:num w:numId="9">
    <w:abstractNumId w:val="7"/>
  </w:num>
  <w:num w:numId="10">
    <w:abstractNumId w:val="1"/>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forms" w:enforcement="1" w:cryptProviderType="rsaFull" w:cryptAlgorithmClass="hash" w:cryptAlgorithmType="typeAny" w:cryptAlgorithmSid="4" w:cryptSpinCount="100000" w:hash="IdKv+6IV4tpXe/1qONXvYWIakOo=" w:salt="lQ2RvwtuVQwEkwTShpdvmg=="/>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F72"/>
    <w:rsid w:val="00003A98"/>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4621"/>
    <w:rsid w:val="00047637"/>
    <w:rsid w:val="00050A0D"/>
    <w:rsid w:val="00053FEB"/>
    <w:rsid w:val="00054844"/>
    <w:rsid w:val="00055145"/>
    <w:rsid w:val="000554AE"/>
    <w:rsid w:val="000569EF"/>
    <w:rsid w:val="00057E46"/>
    <w:rsid w:val="000645DD"/>
    <w:rsid w:val="00066CC2"/>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1E6D"/>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03A"/>
    <w:rsid w:val="000F0582"/>
    <w:rsid w:val="000F0B70"/>
    <w:rsid w:val="000F1BBC"/>
    <w:rsid w:val="000F25DE"/>
    <w:rsid w:val="000F4A7D"/>
    <w:rsid w:val="000F5D36"/>
    <w:rsid w:val="000F7EFF"/>
    <w:rsid w:val="00100C65"/>
    <w:rsid w:val="001032AD"/>
    <w:rsid w:val="00103940"/>
    <w:rsid w:val="00106C91"/>
    <w:rsid w:val="00110573"/>
    <w:rsid w:val="00110CC7"/>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2F1A"/>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0D11"/>
    <w:rsid w:val="001E427B"/>
    <w:rsid w:val="001F23D8"/>
    <w:rsid w:val="002012A3"/>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17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26D9C"/>
    <w:rsid w:val="003310B9"/>
    <w:rsid w:val="00332430"/>
    <w:rsid w:val="003328CA"/>
    <w:rsid w:val="003362D7"/>
    <w:rsid w:val="003372F1"/>
    <w:rsid w:val="0034102E"/>
    <w:rsid w:val="00345239"/>
    <w:rsid w:val="0034670A"/>
    <w:rsid w:val="00350DE6"/>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873C7"/>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31CD"/>
    <w:rsid w:val="00415229"/>
    <w:rsid w:val="004153AD"/>
    <w:rsid w:val="00423FBC"/>
    <w:rsid w:val="0042529D"/>
    <w:rsid w:val="00425F65"/>
    <w:rsid w:val="004305A9"/>
    <w:rsid w:val="004310F8"/>
    <w:rsid w:val="00434357"/>
    <w:rsid w:val="00437C6D"/>
    <w:rsid w:val="00437DC1"/>
    <w:rsid w:val="00443ED2"/>
    <w:rsid w:val="00445050"/>
    <w:rsid w:val="00445352"/>
    <w:rsid w:val="00445437"/>
    <w:rsid w:val="00446654"/>
    <w:rsid w:val="004502E4"/>
    <w:rsid w:val="00451360"/>
    <w:rsid w:val="00452BBC"/>
    <w:rsid w:val="00455FE5"/>
    <w:rsid w:val="00461871"/>
    <w:rsid w:val="0046347A"/>
    <w:rsid w:val="004647C6"/>
    <w:rsid w:val="00465B02"/>
    <w:rsid w:val="00466604"/>
    <w:rsid w:val="004729FD"/>
    <w:rsid w:val="00472D70"/>
    <w:rsid w:val="004753F9"/>
    <w:rsid w:val="004821D7"/>
    <w:rsid w:val="00492105"/>
    <w:rsid w:val="004958F1"/>
    <w:rsid w:val="00496E81"/>
    <w:rsid w:val="00497E69"/>
    <w:rsid w:val="004A0160"/>
    <w:rsid w:val="004A562E"/>
    <w:rsid w:val="004A6B80"/>
    <w:rsid w:val="004A6E25"/>
    <w:rsid w:val="004A6FAF"/>
    <w:rsid w:val="004A7383"/>
    <w:rsid w:val="004B12DD"/>
    <w:rsid w:val="004B4C65"/>
    <w:rsid w:val="004B70ED"/>
    <w:rsid w:val="004B7EE4"/>
    <w:rsid w:val="004C09BC"/>
    <w:rsid w:val="004C244A"/>
    <w:rsid w:val="004C3859"/>
    <w:rsid w:val="004C3B3D"/>
    <w:rsid w:val="004C5974"/>
    <w:rsid w:val="004D0434"/>
    <w:rsid w:val="004D1A96"/>
    <w:rsid w:val="004D60CF"/>
    <w:rsid w:val="004D6538"/>
    <w:rsid w:val="004D6FD4"/>
    <w:rsid w:val="004E11CF"/>
    <w:rsid w:val="004E2110"/>
    <w:rsid w:val="004E2B4F"/>
    <w:rsid w:val="004E2E62"/>
    <w:rsid w:val="004E3E75"/>
    <w:rsid w:val="004E5CCC"/>
    <w:rsid w:val="004F2E73"/>
    <w:rsid w:val="004F2F4D"/>
    <w:rsid w:val="004F3343"/>
    <w:rsid w:val="004F5C09"/>
    <w:rsid w:val="004F60E2"/>
    <w:rsid w:val="005036E4"/>
    <w:rsid w:val="00511131"/>
    <w:rsid w:val="005123EE"/>
    <w:rsid w:val="00512B31"/>
    <w:rsid w:val="005156AA"/>
    <w:rsid w:val="00520DEF"/>
    <w:rsid w:val="005212D9"/>
    <w:rsid w:val="00522312"/>
    <w:rsid w:val="005233C1"/>
    <w:rsid w:val="00524CB3"/>
    <w:rsid w:val="00527B9E"/>
    <w:rsid w:val="005307F1"/>
    <w:rsid w:val="00530ACF"/>
    <w:rsid w:val="00530F13"/>
    <w:rsid w:val="00533870"/>
    <w:rsid w:val="00533FDF"/>
    <w:rsid w:val="005354D9"/>
    <w:rsid w:val="00535C4E"/>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1792"/>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5F1D6E"/>
    <w:rsid w:val="006039A3"/>
    <w:rsid w:val="006046C6"/>
    <w:rsid w:val="00605AC4"/>
    <w:rsid w:val="00611C73"/>
    <w:rsid w:val="00614762"/>
    <w:rsid w:val="00622F72"/>
    <w:rsid w:val="00623D22"/>
    <w:rsid w:val="006247DD"/>
    <w:rsid w:val="00625D37"/>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534F"/>
    <w:rsid w:val="006865DB"/>
    <w:rsid w:val="0068708B"/>
    <w:rsid w:val="00687E84"/>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C7DD2"/>
    <w:rsid w:val="006D0049"/>
    <w:rsid w:val="006D0D27"/>
    <w:rsid w:val="006D357D"/>
    <w:rsid w:val="006D5ADE"/>
    <w:rsid w:val="006D604B"/>
    <w:rsid w:val="006D6223"/>
    <w:rsid w:val="006E7CF2"/>
    <w:rsid w:val="006F1EEE"/>
    <w:rsid w:val="006F3DBD"/>
    <w:rsid w:val="006F5DDA"/>
    <w:rsid w:val="006F6212"/>
    <w:rsid w:val="006F6B6D"/>
    <w:rsid w:val="00700626"/>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5578"/>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123"/>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11DDF"/>
    <w:rsid w:val="0092154C"/>
    <w:rsid w:val="00923D8E"/>
    <w:rsid w:val="009240AA"/>
    <w:rsid w:val="009253C7"/>
    <w:rsid w:val="00925760"/>
    <w:rsid w:val="00926136"/>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71F"/>
    <w:rsid w:val="00950DA7"/>
    <w:rsid w:val="009530D6"/>
    <w:rsid w:val="00953F7B"/>
    <w:rsid w:val="00956388"/>
    <w:rsid w:val="00957E1A"/>
    <w:rsid w:val="00957E1C"/>
    <w:rsid w:val="00962314"/>
    <w:rsid w:val="00962DF9"/>
    <w:rsid w:val="009653B4"/>
    <w:rsid w:val="00974F7A"/>
    <w:rsid w:val="00977E24"/>
    <w:rsid w:val="009813D2"/>
    <w:rsid w:val="00981AE2"/>
    <w:rsid w:val="0098253C"/>
    <w:rsid w:val="009862A9"/>
    <w:rsid w:val="009973C5"/>
    <w:rsid w:val="009A0BEF"/>
    <w:rsid w:val="009A117A"/>
    <w:rsid w:val="009A5474"/>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1504F"/>
    <w:rsid w:val="00A2079C"/>
    <w:rsid w:val="00A217A1"/>
    <w:rsid w:val="00A25554"/>
    <w:rsid w:val="00A25AC9"/>
    <w:rsid w:val="00A300F1"/>
    <w:rsid w:val="00A30946"/>
    <w:rsid w:val="00A32F30"/>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977BD"/>
    <w:rsid w:val="00AA22CC"/>
    <w:rsid w:val="00AA51EA"/>
    <w:rsid w:val="00AA533E"/>
    <w:rsid w:val="00AA78C2"/>
    <w:rsid w:val="00AB0097"/>
    <w:rsid w:val="00AB1B79"/>
    <w:rsid w:val="00AB2220"/>
    <w:rsid w:val="00AB535C"/>
    <w:rsid w:val="00AB5853"/>
    <w:rsid w:val="00AB5B03"/>
    <w:rsid w:val="00AB5F60"/>
    <w:rsid w:val="00AB5FB3"/>
    <w:rsid w:val="00AB6DE7"/>
    <w:rsid w:val="00AC263C"/>
    <w:rsid w:val="00AC2C35"/>
    <w:rsid w:val="00AC37ED"/>
    <w:rsid w:val="00AC4208"/>
    <w:rsid w:val="00AC5CF7"/>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144"/>
    <w:rsid w:val="00B30EDA"/>
    <w:rsid w:val="00B30F21"/>
    <w:rsid w:val="00B32EA6"/>
    <w:rsid w:val="00B34273"/>
    <w:rsid w:val="00B41718"/>
    <w:rsid w:val="00B41AE5"/>
    <w:rsid w:val="00B4283A"/>
    <w:rsid w:val="00B42EAF"/>
    <w:rsid w:val="00B459BB"/>
    <w:rsid w:val="00B46C13"/>
    <w:rsid w:val="00B53C24"/>
    <w:rsid w:val="00B55ECC"/>
    <w:rsid w:val="00B60E88"/>
    <w:rsid w:val="00B62AD6"/>
    <w:rsid w:val="00B6555E"/>
    <w:rsid w:val="00B67D3C"/>
    <w:rsid w:val="00B702E1"/>
    <w:rsid w:val="00B712CF"/>
    <w:rsid w:val="00B7795F"/>
    <w:rsid w:val="00B80E00"/>
    <w:rsid w:val="00B82414"/>
    <w:rsid w:val="00B83F77"/>
    <w:rsid w:val="00B911B2"/>
    <w:rsid w:val="00B92E9F"/>
    <w:rsid w:val="00BA1669"/>
    <w:rsid w:val="00BA49B7"/>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1D87"/>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3F31"/>
    <w:rsid w:val="00D96105"/>
    <w:rsid w:val="00DA19CC"/>
    <w:rsid w:val="00DA1B7B"/>
    <w:rsid w:val="00DA24BD"/>
    <w:rsid w:val="00DA30DF"/>
    <w:rsid w:val="00DA4EE6"/>
    <w:rsid w:val="00DA6C83"/>
    <w:rsid w:val="00DA7616"/>
    <w:rsid w:val="00DB0AB1"/>
    <w:rsid w:val="00DB35EB"/>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1D1C"/>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6DB"/>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5082"/>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2D06"/>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pPr>
      <w:spacing w:after="200" w:line="276" w:lineRule="auto"/>
    </w:pPr>
    <w:rPr>
      <w:sz w:val="22"/>
      <w:szCs w:val="22"/>
      <w:lang w:eastAsia="en-US"/>
    </w:rPr>
  </w:style>
  <w:style w:type="paragraph" w:styleId="Titolo1">
    <w:name w:val="heading 1"/>
    <w:basedOn w:val="Normale"/>
    <w:next w:val="Normale"/>
    <w:link w:val="Titolo1Carattere"/>
    <w:uiPriority w:val="99"/>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uiPriority w:val="99"/>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uiPriority w:val="99"/>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uiPriority w:val="99"/>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uiPriority w:val="99"/>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A6104B"/>
    <w:rPr>
      <w:rFonts w:ascii="Univers 55" w:hAnsi="Univers 55" w:cs="Times New Roman"/>
      <w:b/>
      <w:kern w:val="28"/>
      <w:sz w:val="20"/>
      <w:szCs w:val="20"/>
      <w:lang w:eastAsia="it-IT"/>
    </w:rPr>
  </w:style>
  <w:style w:type="character" w:customStyle="1" w:styleId="Titolo3Carattere">
    <w:name w:val="Titolo 3 Carattere"/>
    <w:link w:val="Titolo3"/>
    <w:uiPriority w:val="99"/>
    <w:locked/>
    <w:rsid w:val="00A6104B"/>
    <w:rPr>
      <w:rFonts w:ascii="Arial" w:hAnsi="Arial" w:cs="Arial"/>
      <w:b/>
      <w:bCs/>
      <w:sz w:val="26"/>
      <w:szCs w:val="26"/>
      <w:lang w:eastAsia="it-IT"/>
    </w:rPr>
  </w:style>
  <w:style w:type="character" w:customStyle="1" w:styleId="Titolo6Carattere">
    <w:name w:val="Titolo 6 Carattere"/>
    <w:link w:val="Titolo6"/>
    <w:uiPriority w:val="99"/>
    <w:locked/>
    <w:rsid w:val="00A6104B"/>
    <w:rPr>
      <w:rFonts w:ascii="Times New Roman" w:hAnsi="Times New Roman" w:cs="Times New Roman"/>
      <w:b/>
      <w:bCs/>
      <w:lang w:eastAsia="it-IT"/>
    </w:rPr>
  </w:style>
  <w:style w:type="character" w:customStyle="1" w:styleId="Titolo7Carattere">
    <w:name w:val="Titolo 7 Carattere"/>
    <w:link w:val="Titolo7"/>
    <w:uiPriority w:val="99"/>
    <w:locked/>
    <w:rsid w:val="00A6104B"/>
    <w:rPr>
      <w:rFonts w:ascii="Times New Roman" w:hAnsi="Times New Roman" w:cs="Times New Roman"/>
      <w:sz w:val="24"/>
      <w:szCs w:val="24"/>
      <w:lang w:eastAsia="it-IT"/>
    </w:rPr>
  </w:style>
  <w:style w:type="character" w:customStyle="1" w:styleId="Titolo9Carattere">
    <w:name w:val="Titolo 9 Carattere"/>
    <w:link w:val="Titolo9"/>
    <w:uiPriority w:val="99"/>
    <w:locked/>
    <w:rsid w:val="00A6104B"/>
    <w:rPr>
      <w:rFonts w:ascii="Arial" w:hAnsi="Arial" w:cs="Arial"/>
      <w:lang w:eastAsia="it-IT"/>
    </w:rPr>
  </w:style>
  <w:style w:type="paragraph" w:styleId="Intestazione">
    <w:name w:val="header"/>
    <w:basedOn w:val="Normale"/>
    <w:link w:val="Intestazione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link w:val="Intestazione"/>
    <w:uiPriority w:val="99"/>
    <w:locked/>
    <w:rsid w:val="00A6104B"/>
    <w:rPr>
      <w:rFonts w:ascii="Univers 55"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link w:val="Pidipagina"/>
    <w:uiPriority w:val="99"/>
    <w:locked/>
    <w:rsid w:val="00A6104B"/>
    <w:rPr>
      <w:rFonts w:ascii="Univers 55" w:hAnsi="Univers 55" w:cs="Times New Roman"/>
      <w:sz w:val="20"/>
      <w:szCs w:val="20"/>
      <w:lang w:eastAsia="it-IT"/>
    </w:rPr>
  </w:style>
  <w:style w:type="paragraph" w:styleId="Rientrocorpodeltesto2">
    <w:name w:val="Body Text Indent 2"/>
    <w:basedOn w:val="Normale"/>
    <w:link w:val="Rientrocorpodeltesto2Carattere"/>
    <w:uiPriority w:val="99"/>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link w:val="Rientrocorpodeltesto2"/>
    <w:uiPriority w:val="99"/>
    <w:locked/>
    <w:rsid w:val="00A6104B"/>
    <w:rPr>
      <w:rFonts w:ascii="Univers 55" w:hAnsi="Univers 55" w:cs="Times New Roman"/>
      <w:sz w:val="20"/>
      <w:szCs w:val="20"/>
      <w:lang w:eastAsia="it-IT"/>
    </w:rPr>
  </w:style>
  <w:style w:type="paragraph" w:styleId="Corpodeltesto2">
    <w:name w:val="Body Text 2"/>
    <w:basedOn w:val="Normale"/>
    <w:link w:val="Corpodeltesto2Carattere"/>
    <w:uiPriority w:val="99"/>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link w:val="Corpodeltesto2"/>
    <w:uiPriority w:val="99"/>
    <w:locked/>
    <w:rsid w:val="00A6104B"/>
    <w:rPr>
      <w:rFonts w:ascii="Tahoma" w:hAnsi="Tahoma" w:cs="Times New Roman"/>
      <w:sz w:val="20"/>
      <w:szCs w:val="20"/>
      <w:lang w:eastAsia="it-IT"/>
    </w:rPr>
  </w:style>
  <w:style w:type="paragraph" w:styleId="Rientrocorpodeltesto">
    <w:name w:val="Body Text Indent"/>
    <w:basedOn w:val="Normale"/>
    <w:link w:val="RientrocorpodeltestoCarattere"/>
    <w:uiPriority w:val="99"/>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link w:val="Rientrocorpodeltesto"/>
    <w:uiPriority w:val="99"/>
    <w:locked/>
    <w:rsid w:val="00A6104B"/>
    <w:rPr>
      <w:rFonts w:ascii="Univers 55" w:hAnsi="Univers 55" w:cs="Times New Roman"/>
      <w:sz w:val="20"/>
      <w:szCs w:val="20"/>
      <w:lang w:eastAsia="it-IT"/>
    </w:rPr>
  </w:style>
  <w:style w:type="character" w:styleId="Collegamentoipertestuale">
    <w:name w:val="Hyperlink"/>
    <w:uiPriority w:val="99"/>
    <w:rsid w:val="00A6104B"/>
    <w:rPr>
      <w:rFonts w:cs="Times New Roman"/>
      <w:color w:val="0000FF"/>
      <w:u w:val="single"/>
    </w:rPr>
  </w:style>
  <w:style w:type="paragraph" w:styleId="Corpotesto">
    <w:name w:val="Body Text"/>
    <w:basedOn w:val="Normale"/>
    <w:link w:val="CorpotestoCarattere"/>
    <w:uiPriority w:val="99"/>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link w:val="Corpotesto"/>
    <w:uiPriority w:val="99"/>
    <w:locked/>
    <w:rsid w:val="00A6104B"/>
    <w:rPr>
      <w:rFonts w:ascii="Arial" w:hAnsi="Arial" w:cs="Times New Roman"/>
      <w:sz w:val="20"/>
      <w:szCs w:val="20"/>
      <w:lang w:eastAsia="it-IT"/>
    </w:rPr>
  </w:style>
  <w:style w:type="paragraph" w:styleId="Rientrocorpodeltesto3">
    <w:name w:val="Body Text Indent 3"/>
    <w:basedOn w:val="Normale"/>
    <w:link w:val="Rientrocorpodeltesto3Carattere"/>
    <w:uiPriority w:val="99"/>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link w:val="Rientrocorpodeltesto3"/>
    <w:uiPriority w:val="99"/>
    <w:locked/>
    <w:rsid w:val="00A6104B"/>
    <w:rPr>
      <w:rFonts w:ascii="Univers 55" w:hAnsi="Univers 55" w:cs="Times New Roman"/>
      <w:sz w:val="16"/>
      <w:szCs w:val="16"/>
      <w:lang w:eastAsia="it-IT"/>
    </w:rPr>
  </w:style>
  <w:style w:type="paragraph" w:styleId="Testonormale">
    <w:name w:val="Plain Text"/>
    <w:basedOn w:val="Normale"/>
    <w:link w:val="TestonormaleCarattere"/>
    <w:uiPriority w:val="99"/>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link w:val="Testonormale"/>
    <w:uiPriority w:val="99"/>
    <w:locked/>
    <w:rsid w:val="00A6104B"/>
    <w:rPr>
      <w:rFonts w:ascii="Courier New" w:hAnsi="Courier New" w:cs="Times New Roman"/>
      <w:sz w:val="20"/>
      <w:szCs w:val="20"/>
      <w:lang w:eastAsia="it-IT"/>
    </w:rPr>
  </w:style>
  <w:style w:type="paragraph" w:styleId="Titolo">
    <w:name w:val="Title"/>
    <w:basedOn w:val="Normale"/>
    <w:link w:val="TitoloCarattere"/>
    <w:uiPriority w:val="99"/>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link w:val="Titolo"/>
    <w:uiPriority w:val="99"/>
    <w:locked/>
    <w:rsid w:val="00A6104B"/>
    <w:rPr>
      <w:rFonts w:ascii="Lucida Sans Unicode" w:hAnsi="Lucida Sans Unicode" w:cs="Times New Roman"/>
      <w:b/>
      <w:bCs/>
      <w:sz w:val="20"/>
      <w:szCs w:val="20"/>
      <w:lang w:eastAsia="it-IT"/>
    </w:rPr>
  </w:style>
  <w:style w:type="paragraph" w:customStyle="1" w:styleId="Testopredefinito">
    <w:name w:val="Testo predefinito"/>
    <w:basedOn w:val="Normale"/>
    <w:uiPriority w:val="99"/>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uiPriority w:val="99"/>
    <w:semiHidden/>
    <w:rsid w:val="00A6104B"/>
    <w:rPr>
      <w:rFonts w:ascii="Arial" w:hAnsi="Arial"/>
      <w:color w:val="auto"/>
      <w:sz w:val="20"/>
    </w:rPr>
  </w:style>
  <w:style w:type="paragraph" w:customStyle="1" w:styleId="NORMALEGIUSTIFICATO">
    <w:name w:val="NORMALE GIUSTIFICATO"/>
    <w:uiPriority w:val="99"/>
    <w:rsid w:val="00A6104B"/>
    <w:pPr>
      <w:spacing w:before="240" w:line="240" w:lineRule="exact"/>
      <w:jc w:val="both"/>
    </w:pPr>
    <w:rPr>
      <w:rFonts w:ascii="Times New Roman" w:eastAsia="Times New Roman" w:hAnsi="Times New Roman"/>
      <w:sz w:val="24"/>
    </w:rPr>
  </w:style>
  <w:style w:type="paragraph" w:styleId="Testofumetto">
    <w:name w:val="Balloon Text"/>
    <w:basedOn w:val="Normale"/>
    <w:link w:val="TestofumettoCarattere"/>
    <w:uiPriority w:val="99"/>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link w:val="Testofumetto"/>
    <w:uiPriority w:val="99"/>
    <w:semiHidden/>
    <w:locked/>
    <w:rsid w:val="00A6104B"/>
    <w:rPr>
      <w:rFonts w:ascii="Tahoma" w:hAnsi="Tahoma" w:cs="Tahoma"/>
      <w:sz w:val="16"/>
      <w:szCs w:val="16"/>
      <w:lang w:eastAsia="it-IT"/>
    </w:rPr>
  </w:style>
  <w:style w:type="paragraph" w:styleId="Corpodeltesto3">
    <w:name w:val="Body Text 3"/>
    <w:basedOn w:val="Normale"/>
    <w:link w:val="Corpodeltesto3Carattere"/>
    <w:uiPriority w:val="99"/>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link w:val="Corpodeltesto3"/>
    <w:uiPriority w:val="99"/>
    <w:locked/>
    <w:rsid w:val="00A6104B"/>
    <w:rPr>
      <w:rFonts w:ascii="Univers 55" w:hAnsi="Univers 55" w:cs="Times New Roman"/>
      <w:sz w:val="16"/>
      <w:szCs w:val="16"/>
      <w:lang w:eastAsia="it-IT"/>
    </w:rPr>
  </w:style>
  <w:style w:type="paragraph" w:customStyle="1" w:styleId="Char">
    <w:name w:val="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uiPriority w:val="99"/>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99"/>
    <w:qFormat/>
    <w:rsid w:val="00A6104B"/>
    <w:rPr>
      <w:rFonts w:cs="Times New Roman"/>
      <w:b/>
    </w:rPr>
  </w:style>
  <w:style w:type="paragraph" w:customStyle="1" w:styleId="aoSpecial">
    <w:name w:val="aoSpecial"/>
    <w:basedOn w:val="Normale"/>
    <w:uiPriority w:val="99"/>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uiPriority w:val="99"/>
    <w:rsid w:val="00A6104B"/>
    <w:rPr>
      <w:rFonts w:cs="Times New Roman"/>
    </w:rPr>
  </w:style>
  <w:style w:type="paragraph" w:customStyle="1" w:styleId="sche3">
    <w:name w:val="sche_3"/>
    <w:uiPriority w:val="99"/>
    <w:rsid w:val="00A6104B"/>
    <w:pPr>
      <w:widowControl w:val="0"/>
      <w:overflowPunct w:val="0"/>
      <w:autoSpaceDE w:val="0"/>
      <w:autoSpaceDN w:val="0"/>
      <w:adjustRightInd w:val="0"/>
      <w:jc w:val="both"/>
      <w:textAlignment w:val="baseline"/>
    </w:pPr>
    <w:rPr>
      <w:rFonts w:ascii="Times New Roman" w:eastAsia="Times New Roman" w:hAnsi="Times New Roman"/>
      <w:lang w:val="en-US"/>
    </w:rPr>
  </w:style>
  <w:style w:type="table" w:styleId="Grigliatabella">
    <w:name w:val="Table Grid"/>
    <w:basedOn w:val="Tabellanormale"/>
    <w:uiPriority w:val="99"/>
    <w:rsid w:val="00A610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iPriority w:val="99"/>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link w:val="Mappadocumento"/>
    <w:uiPriority w:val="99"/>
    <w:semiHidden/>
    <w:locked/>
    <w:rsid w:val="00A6104B"/>
    <w:rPr>
      <w:rFonts w:ascii="Tahoma"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link w:val="Testonotaapidipagina"/>
    <w:uiPriority w:val="99"/>
    <w:semiHidden/>
    <w:locked/>
    <w:rsid w:val="00A6104B"/>
    <w:rPr>
      <w:rFonts w:ascii="Univers 55" w:hAnsi="Univers 55" w:cs="Times New Roman"/>
      <w:sz w:val="20"/>
      <w:szCs w:val="20"/>
    </w:rPr>
  </w:style>
  <w:style w:type="character" w:styleId="Rimandonotaapidipagina">
    <w:name w:val="footnote reference"/>
    <w:uiPriority w:val="99"/>
    <w:semiHidden/>
    <w:rsid w:val="00A6104B"/>
    <w:rPr>
      <w:rFonts w:cs="Times New Roman"/>
      <w:vertAlign w:val="superscript"/>
    </w:rPr>
  </w:style>
  <w:style w:type="paragraph" w:customStyle="1" w:styleId="Char1">
    <w:name w:val="Char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uiPriority w:val="99"/>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uiPriority w:val="99"/>
    <w:rsid w:val="00A6104B"/>
    <w:pPr>
      <w:autoSpaceDE w:val="0"/>
      <w:autoSpaceDN w:val="0"/>
      <w:adjustRightInd w:val="0"/>
    </w:pPr>
    <w:rPr>
      <w:rFonts w:ascii="Tahoma" w:eastAsia="Times New Roman" w:hAnsi="Tahoma" w:cs="Tahoma"/>
      <w:color w:val="000000"/>
      <w:sz w:val="24"/>
      <w:szCs w:val="24"/>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1">
    <w:name w:val="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uiPriority w:val="99"/>
    <w:rsid w:val="00A6104B"/>
    <w:pPr>
      <w:widowControl w:val="0"/>
      <w:ind w:firstLine="851"/>
      <w:jc w:val="both"/>
    </w:pPr>
    <w:rPr>
      <w:rFonts w:ascii="Arial" w:hAnsi="Arial"/>
      <w:sz w:val="28"/>
    </w:rPr>
  </w:style>
  <w:style w:type="paragraph" w:styleId="Sommario1">
    <w:name w:val="toc 1"/>
    <w:basedOn w:val="Normale"/>
    <w:next w:val="Normale"/>
    <w:autoRedefine/>
    <w:uiPriority w:val="99"/>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uiPriority w:val="99"/>
    <w:rsid w:val="00A6104B"/>
    <w:rPr>
      <w:rFonts w:cs="Times New Roman"/>
      <w:sz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link w:val="Testocommento"/>
    <w:uiPriority w:val="99"/>
    <w:locked/>
    <w:rsid w:val="00A6104B"/>
    <w:rPr>
      <w:rFonts w:ascii="Univers 55" w:hAnsi="Univers 55" w:cs="Times New Roman"/>
      <w:sz w:val="20"/>
      <w:szCs w:val="20"/>
      <w:lang w:eastAsia="it-IT"/>
    </w:rPr>
  </w:style>
  <w:style w:type="paragraph" w:styleId="Soggettocommento">
    <w:name w:val="annotation subject"/>
    <w:basedOn w:val="Testocommento"/>
    <w:next w:val="Testocommento"/>
    <w:link w:val="SoggettocommentoCarattere"/>
    <w:uiPriority w:val="99"/>
    <w:semiHidden/>
    <w:rsid w:val="00A6104B"/>
    <w:rPr>
      <w:b/>
      <w:bCs/>
    </w:rPr>
  </w:style>
  <w:style w:type="character" w:customStyle="1" w:styleId="SoggettocommentoCarattere">
    <w:name w:val="Soggetto commento Carattere"/>
    <w:link w:val="Soggettocommento"/>
    <w:uiPriority w:val="99"/>
    <w:semiHidden/>
    <w:locked/>
    <w:rsid w:val="00A6104B"/>
    <w:rPr>
      <w:rFonts w:ascii="Univers 55" w:hAnsi="Univers 55" w:cs="Times New Roman"/>
      <w:b/>
      <w:bCs/>
      <w:sz w:val="20"/>
      <w:szCs w:val="20"/>
      <w:lang w:eastAsia="it-IT"/>
    </w:rPr>
  </w:style>
  <w:style w:type="paragraph" w:styleId="NormaleWeb">
    <w:name w:val="Normal (Web)"/>
    <w:basedOn w:val="Normale"/>
    <w:uiPriority w:val="99"/>
    <w:rsid w:val="00A6104B"/>
    <w:pPr>
      <w:spacing w:after="0" w:line="240" w:lineRule="auto"/>
    </w:pPr>
    <w:rPr>
      <w:rFonts w:ascii="Times New Roman" w:eastAsia="Times New Roman" w:hAnsi="Times New Roman"/>
      <w:sz w:val="24"/>
      <w:szCs w:val="24"/>
      <w:lang w:eastAsia="it-IT"/>
    </w:rPr>
  </w:style>
  <w:style w:type="character" w:styleId="Enfasicorsivo">
    <w:name w:val="Emphasis"/>
    <w:uiPriority w:val="99"/>
    <w:qFormat/>
    <w:rsid w:val="00A6104B"/>
    <w:rPr>
      <w:rFonts w:cs="Times New Roman"/>
      <w:i/>
    </w:rPr>
  </w:style>
  <w:style w:type="paragraph" w:customStyle="1" w:styleId="CarattereCarattereCarattereCarattereCarattere1Carattere">
    <w:name w:val="Carattere Carattere Carattere Carattere Carattere1 Carattere"/>
    <w:basedOn w:val="Normale"/>
    <w:uiPriority w:val="99"/>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uiPriority w:val="99"/>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1">
    <w:name w:val="Carattere Carattere Carattere Carattere Carattere Carattere Carattere1"/>
    <w:basedOn w:val="Normale"/>
    <w:uiPriority w:val="99"/>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uiPriority w:val="99"/>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uiPriority w:val="99"/>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rPr>
      <w:rFonts w:ascii="Univers 55" w:eastAsia="Times New Roman" w:hAnsi="Univers 55"/>
    </w:rPr>
  </w:style>
  <w:style w:type="paragraph" w:customStyle="1" w:styleId="1">
    <w:name w:val="1"/>
    <w:basedOn w:val="Normale"/>
    <w:uiPriority w:val="99"/>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uiPriority w:val="99"/>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link w:val="Testonotadichiusura"/>
    <w:uiPriority w:val="99"/>
    <w:locked/>
    <w:rsid w:val="00A6104B"/>
    <w:rPr>
      <w:rFonts w:ascii="Univers 55" w:hAnsi="Univers 55" w:cs="Times New Roman"/>
      <w:sz w:val="20"/>
      <w:szCs w:val="20"/>
      <w:lang w:eastAsia="it-IT"/>
    </w:rPr>
  </w:style>
  <w:style w:type="character" w:styleId="Rimandonotadichiusura">
    <w:name w:val="endnote reference"/>
    <w:uiPriority w:val="99"/>
    <w:rsid w:val="00A6104B"/>
    <w:rPr>
      <w:rFonts w:cs="Times New Roman"/>
      <w:vertAlign w:val="superscript"/>
    </w:rPr>
  </w:style>
  <w:style w:type="paragraph" w:customStyle="1" w:styleId="sche30">
    <w:name w:val="sche3"/>
    <w:basedOn w:val="Normale"/>
    <w:uiPriority w:val="99"/>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uiPriority w:val="99"/>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99"/>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22243">
      <w:marLeft w:val="0"/>
      <w:marRight w:val="0"/>
      <w:marTop w:val="0"/>
      <w:marBottom w:val="0"/>
      <w:divBdr>
        <w:top w:val="none" w:sz="0" w:space="0" w:color="auto"/>
        <w:left w:val="none" w:sz="0" w:space="0" w:color="auto"/>
        <w:bottom w:val="none" w:sz="0" w:space="0" w:color="auto"/>
        <w:right w:val="none" w:sz="0" w:space="0" w:color="auto"/>
      </w:divBdr>
    </w:div>
    <w:div w:id="1476222244">
      <w:marLeft w:val="0"/>
      <w:marRight w:val="0"/>
      <w:marTop w:val="0"/>
      <w:marBottom w:val="0"/>
      <w:divBdr>
        <w:top w:val="none" w:sz="0" w:space="0" w:color="auto"/>
        <w:left w:val="none" w:sz="0" w:space="0" w:color="auto"/>
        <w:bottom w:val="none" w:sz="0" w:space="0" w:color="auto"/>
        <w:right w:val="none" w:sz="0" w:space="0" w:color="auto"/>
      </w:divBdr>
    </w:div>
    <w:div w:id="1476222245">
      <w:marLeft w:val="0"/>
      <w:marRight w:val="0"/>
      <w:marTop w:val="0"/>
      <w:marBottom w:val="0"/>
      <w:divBdr>
        <w:top w:val="none" w:sz="0" w:space="0" w:color="auto"/>
        <w:left w:val="none" w:sz="0" w:space="0" w:color="auto"/>
        <w:bottom w:val="none" w:sz="0" w:space="0" w:color="auto"/>
        <w:right w:val="none" w:sz="0" w:space="0" w:color="auto"/>
      </w:divBdr>
    </w:div>
    <w:div w:id="1476222246">
      <w:marLeft w:val="0"/>
      <w:marRight w:val="0"/>
      <w:marTop w:val="0"/>
      <w:marBottom w:val="0"/>
      <w:divBdr>
        <w:top w:val="none" w:sz="0" w:space="0" w:color="auto"/>
        <w:left w:val="none" w:sz="0" w:space="0" w:color="auto"/>
        <w:bottom w:val="none" w:sz="0" w:space="0" w:color="auto"/>
        <w:right w:val="none" w:sz="0" w:space="0" w:color="auto"/>
      </w:divBdr>
    </w:div>
    <w:div w:id="1476222247">
      <w:marLeft w:val="0"/>
      <w:marRight w:val="0"/>
      <w:marTop w:val="0"/>
      <w:marBottom w:val="0"/>
      <w:divBdr>
        <w:top w:val="none" w:sz="0" w:space="0" w:color="auto"/>
        <w:left w:val="none" w:sz="0" w:space="0" w:color="auto"/>
        <w:bottom w:val="none" w:sz="0" w:space="0" w:color="auto"/>
        <w:right w:val="none" w:sz="0" w:space="0" w:color="auto"/>
      </w:divBdr>
    </w:div>
    <w:div w:id="1476222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8</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Coppola Mario</dc:creator>
  <cp:keywords/>
  <dc:description/>
  <cp:lastModifiedBy>Ianniello Giusi</cp:lastModifiedBy>
  <cp:revision>53</cp:revision>
  <cp:lastPrinted>2014-06-04T14:17:00Z</cp:lastPrinted>
  <dcterms:created xsi:type="dcterms:W3CDTF">2015-06-03T14:15:00Z</dcterms:created>
  <dcterms:modified xsi:type="dcterms:W3CDTF">2017-03-29T07:32:00Z</dcterms:modified>
</cp:coreProperties>
</file>