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1A05CE" w:rsidRDefault="00FE391D" w:rsidP="002F75E6">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bCs/>
        </w:rPr>
        <w:t xml:space="preserve"> </w:t>
      </w:r>
      <w:r w:rsidRPr="00FE391D">
        <w:rPr>
          <w:rFonts w:ascii="Arial" w:hAnsi="Arial" w:cs="Arial"/>
          <w:b/>
          <w:bCs/>
        </w:rPr>
        <w:t>RA 059/20/PA. Lotto 4 - Sedi Basilicata – Calabria - CIG: 8406167C72</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E0916">
              <w:rPr>
                <w:rFonts w:ascii="Arial" w:hAnsi="Arial" w:cs="Arial"/>
                <w:b/>
                <w:sz w:val="20"/>
                <w:szCs w:val="20"/>
              </w:rPr>
            </w:r>
            <w:r w:rsidR="009E0916">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9E0916">
              <w:rPr>
                <w:rFonts w:ascii="Arial" w:hAnsi="Arial" w:cs="Arial"/>
                <w:b/>
                <w:sz w:val="20"/>
                <w:szCs w:val="20"/>
              </w:rPr>
            </w:r>
            <w:r w:rsidR="009E0916">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E0916">
              <w:rPr>
                <w:rFonts w:ascii="Arial" w:hAnsi="Arial" w:cs="Arial"/>
                <w:b/>
                <w:sz w:val="20"/>
                <w:szCs w:val="20"/>
              </w:rPr>
            </w:r>
            <w:r w:rsidR="009E0916">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9E0916">
        <w:rPr>
          <w:rFonts w:ascii="Arial" w:hAnsi="Arial" w:cs="Arial"/>
          <w:sz w:val="20"/>
          <w:szCs w:val="20"/>
        </w:rPr>
      </w:r>
      <w:r w:rsidR="009E091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9E0916">
        <w:rPr>
          <w:rFonts w:ascii="Arial" w:hAnsi="Arial" w:cs="Arial"/>
          <w:sz w:val="20"/>
          <w:szCs w:val="20"/>
        </w:rPr>
      </w:r>
      <w:r w:rsidR="009E0916">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9E0916">
        <w:rPr>
          <w:rFonts w:ascii="Arial" w:hAnsi="Arial" w:cs="Arial"/>
          <w:sz w:val="20"/>
          <w:szCs w:val="20"/>
        </w:rPr>
      </w:r>
      <w:r w:rsidR="009E091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E0916">
              <w:rPr>
                <w:rFonts w:ascii="Arial" w:hAnsi="Arial" w:cs="Arial"/>
                <w:b/>
                <w:sz w:val="20"/>
                <w:szCs w:val="20"/>
              </w:rPr>
            </w:r>
            <w:r w:rsidR="009E091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E0916">
              <w:rPr>
                <w:rFonts w:ascii="Arial" w:hAnsi="Arial" w:cs="Arial"/>
                <w:b/>
                <w:sz w:val="20"/>
                <w:szCs w:val="20"/>
              </w:rPr>
            </w:r>
            <w:r w:rsidR="009E091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E0916">
              <w:rPr>
                <w:rFonts w:ascii="Arial" w:hAnsi="Arial" w:cs="Arial"/>
                <w:b/>
                <w:sz w:val="20"/>
                <w:szCs w:val="20"/>
              </w:rPr>
            </w:r>
            <w:r w:rsidR="009E0916">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E0916">
              <w:rPr>
                <w:rFonts w:ascii="Arial" w:hAnsi="Arial" w:cs="Arial"/>
                <w:b/>
              </w:rPr>
            </w:r>
            <w:r w:rsidR="009E091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16" w:rsidRDefault="009E0916" w:rsidP="00A6104B">
      <w:pPr>
        <w:spacing w:after="0" w:line="240" w:lineRule="auto"/>
      </w:pPr>
      <w:r>
        <w:separator/>
      </w:r>
    </w:p>
  </w:endnote>
  <w:endnote w:type="continuationSeparator" w:id="0">
    <w:p w:rsidR="009E0916" w:rsidRDefault="009E0916"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DE7A6D">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DE7A6D">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16" w:rsidRDefault="009E0916" w:rsidP="00A6104B">
      <w:pPr>
        <w:spacing w:after="0" w:line="240" w:lineRule="auto"/>
      </w:pPr>
      <w:r>
        <w:separator/>
      </w:r>
    </w:p>
  </w:footnote>
  <w:footnote w:type="continuationSeparator" w:id="0">
    <w:p w:rsidR="009E0916" w:rsidRDefault="009E0916"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rX9jOx2wEzig55SV9/zI8mq3B3A=" w:salt="20snxTb5e0u5o3veuvtcl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5E6"/>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05D6F"/>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0916"/>
    <w:rsid w:val="009E4D8F"/>
    <w:rsid w:val="009F2D7B"/>
    <w:rsid w:val="009F59F5"/>
    <w:rsid w:val="00A012E4"/>
    <w:rsid w:val="00A0357B"/>
    <w:rsid w:val="00A04E0B"/>
    <w:rsid w:val="00A054AF"/>
    <w:rsid w:val="00A058FD"/>
    <w:rsid w:val="00A05DF8"/>
    <w:rsid w:val="00A062BC"/>
    <w:rsid w:val="00A102FB"/>
    <w:rsid w:val="00A2079C"/>
    <w:rsid w:val="00A217A1"/>
    <w:rsid w:val="00A23952"/>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A6D"/>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91D"/>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4823-587E-411F-BEEA-85E401A9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3615</Words>
  <Characters>20610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28</cp:revision>
  <cp:lastPrinted>2014-06-04T14:17:00Z</cp:lastPrinted>
  <dcterms:created xsi:type="dcterms:W3CDTF">2019-07-03T15:01:00Z</dcterms:created>
  <dcterms:modified xsi:type="dcterms:W3CDTF">2020-08-14T16:18:00Z</dcterms:modified>
</cp:coreProperties>
</file>