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p w14:paraId="04DB28F6" w14:textId="77777777" w:rsidR="0086431C" w:rsidRDefault="0086431C" w:rsidP="0086431C">
      <w:pPr>
        <w:pStyle w:val="ChapterTitle"/>
        <w:spacing w:after="120"/>
        <w:ind w:left="-709"/>
        <w:jc w:val="left"/>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86431C" w:rsidRPr="003C5818" w14:paraId="6D98EF19" w14:textId="77777777" w:rsidTr="0086431C">
        <w:trPr>
          <w:trHeight w:val="349"/>
        </w:trPr>
        <w:tc>
          <w:tcPr>
            <w:tcW w:w="10348" w:type="dxa"/>
            <w:shd w:val="clear" w:color="auto" w:fill="BFBFBF" w:themeFill="background1" w:themeFillShade="BF"/>
          </w:tcPr>
          <w:p w14:paraId="22BC8F28" w14:textId="77777777" w:rsidR="0086431C" w:rsidRDefault="0086431C" w:rsidP="0086431C">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FF22EB8" w14:textId="6329442E" w:rsidR="00B83DC0" w:rsidRPr="00031B16" w:rsidRDefault="0086431C" w:rsidP="0086431C">
            <w:pPr>
              <w:rPr>
                <w:rFonts w:ascii="Arial" w:hAnsi="Arial" w:cs="Arial"/>
                <w:b/>
                <w:color w:val="auto"/>
                <w:sz w:val="12"/>
                <w:szCs w:val="12"/>
                <w:u w:val="single"/>
              </w:rPr>
            </w:pPr>
            <w:r w:rsidRPr="0086431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w:t>
            </w:r>
            <w:r>
              <w:rPr>
                <w:rFonts w:ascii="Arial" w:hAnsi="Arial" w:cs="Arial"/>
                <w:b/>
                <w:color w:val="auto"/>
                <w:sz w:val="12"/>
                <w:szCs w:val="12"/>
              </w:rPr>
              <w:t>cate sul territorio nazionale</w:t>
            </w:r>
            <w:r w:rsidRPr="00031B16">
              <w:rPr>
                <w:rFonts w:ascii="Arial" w:hAnsi="Arial" w:cs="Arial"/>
                <w:b/>
                <w:color w:val="auto"/>
                <w:sz w:val="12"/>
                <w:szCs w:val="12"/>
                <w:u w:val="single"/>
              </w:rPr>
              <w:t xml:space="preserve">. </w:t>
            </w:r>
            <w:r w:rsidR="00983113" w:rsidRPr="00031B16">
              <w:rPr>
                <w:rFonts w:ascii="Arial" w:hAnsi="Arial" w:cs="Arial"/>
                <w:b/>
                <w:color w:val="auto"/>
                <w:sz w:val="12"/>
                <w:szCs w:val="12"/>
                <w:u w:val="single"/>
              </w:rPr>
              <w:t xml:space="preserve"> </w:t>
            </w:r>
            <w:r w:rsidR="00031B16" w:rsidRPr="00031B16">
              <w:rPr>
                <w:rFonts w:ascii="Arial" w:hAnsi="Arial" w:cs="Arial"/>
                <w:b/>
                <w:color w:val="auto"/>
                <w:sz w:val="12"/>
                <w:szCs w:val="12"/>
                <w:u w:val="single"/>
              </w:rPr>
              <w:t xml:space="preserve"> RA 059/20/PA. Lotto 6 - Sedi Sicilia- CIG: 8406187CF3</w:t>
            </w:r>
          </w:p>
          <w:p w14:paraId="104552AE" w14:textId="77777777" w:rsidR="00AA3738" w:rsidRPr="00AA3738" w:rsidRDefault="00AA3738" w:rsidP="00AA3738">
            <w:pPr>
              <w:rPr>
                <w:rFonts w:ascii="Arial" w:hAnsi="Arial" w:cs="Arial"/>
                <w:b/>
                <w:color w:val="auto"/>
                <w:kern w:val="2"/>
                <w:sz w:val="12"/>
                <w:szCs w:val="12"/>
              </w:rPr>
            </w:pPr>
            <w:r w:rsidRPr="00AA3738">
              <w:rPr>
                <w:rFonts w:ascii="Arial" w:hAnsi="Arial" w:cs="Arial"/>
                <w:b/>
                <w:color w:val="auto"/>
                <w:kern w:val="2"/>
                <w:sz w:val="12"/>
                <w:szCs w:val="12"/>
              </w:rPr>
              <w:t>GUUE S numero [], data [], pag. [],</w:t>
            </w:r>
          </w:p>
          <w:p w14:paraId="4B7CE22C" w14:textId="77777777" w:rsidR="0086431C" w:rsidRPr="003C5818" w:rsidRDefault="0086431C" w:rsidP="0086431C">
            <w:pPr>
              <w:rPr>
                <w:rFonts w:ascii="Arial" w:hAnsi="Arial" w:cs="Arial"/>
                <w:b/>
                <w:color w:val="auto"/>
                <w:sz w:val="12"/>
                <w:szCs w:val="12"/>
              </w:rPr>
            </w:pPr>
            <w:r w:rsidRPr="00C2485E">
              <w:rPr>
                <w:rFonts w:ascii="Arial" w:hAnsi="Arial" w:cs="Arial"/>
                <w:b/>
                <w:color w:val="auto"/>
                <w:sz w:val="12"/>
                <w:szCs w:val="12"/>
              </w:rPr>
              <w:t>Numero dell'avviso nella GU S: [ ][ ][ ][ ]/S [ ][ ][ ]–[ ][ ][ ][ ][ ][ ][ ]</w:t>
            </w:r>
          </w:p>
          <w:p w14:paraId="10FD9EA2" w14:textId="77777777" w:rsidR="0086431C" w:rsidRPr="003C5818" w:rsidRDefault="0086431C" w:rsidP="0086431C">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CBB6EDC" w14:textId="77777777" w:rsidR="0086431C" w:rsidRPr="003C5818" w:rsidRDefault="0086431C" w:rsidP="0086431C">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10321" w:type="dxa"/>
        <w:tblInd w:w="-714" w:type="dxa"/>
        <w:tblLayout w:type="fixed"/>
        <w:tblCellMar>
          <w:left w:w="93" w:type="dxa"/>
        </w:tblCellMar>
        <w:tblLook w:val="0000" w:firstRow="0" w:lastRow="0" w:firstColumn="0" w:lastColumn="0" w:noHBand="0" w:noVBand="0"/>
      </w:tblPr>
      <w:tblGrid>
        <w:gridCol w:w="5324"/>
        <w:gridCol w:w="4997"/>
      </w:tblGrid>
      <w:tr w:rsidR="00A23B3E" w:rsidRPr="003C5818" w14:paraId="1F2E721D" w14:textId="77777777" w:rsidTr="0086431C">
        <w:trPr>
          <w:trHeight w:val="333"/>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86431C">
        <w:trPr>
          <w:trHeight w:val="295"/>
        </w:trPr>
        <w:tc>
          <w:tcPr>
            <w:tcW w:w="5324"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4997"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86431C">
        <w:trPr>
          <w:trHeight w:val="476"/>
        </w:trPr>
        <w:tc>
          <w:tcPr>
            <w:tcW w:w="5324"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4997"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86431C">
        <w:trPr>
          <w:trHeight w:val="462"/>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6ED0EA35" w14:textId="77777777" w:rsidR="0086431C" w:rsidRDefault="00F503D0" w:rsidP="0086431C">
            <w:pPr>
              <w:spacing w:after="0" w:line="160" w:lineRule="exact"/>
              <w:jc w:val="both"/>
              <w:rPr>
                <w:rFonts w:ascii="Arial" w:hAnsi="Arial" w:cs="Arial"/>
                <w:b/>
                <w:color w:val="auto"/>
                <w:sz w:val="14"/>
                <w:szCs w:val="14"/>
              </w:rPr>
            </w:pPr>
            <w:r w:rsidRPr="0086431C">
              <w:rPr>
                <w:rFonts w:ascii="Arial" w:hAnsi="Arial" w:cs="Arial"/>
                <w:color w:val="auto"/>
                <w:sz w:val="16"/>
                <w:szCs w:val="16"/>
              </w:rPr>
              <w:t>[</w:t>
            </w:r>
            <w:r w:rsidR="0086431C" w:rsidRPr="0086431C">
              <w:rPr>
                <w:rFonts w:ascii="Arial" w:hAnsi="Arial" w:cs="Arial"/>
                <w:b/>
                <w:color w:val="auto"/>
                <w:sz w:val="14"/>
                <w:szCs w:val="14"/>
              </w:rPr>
              <w:t xml:space="preserve">Procedura aperta, suddivisa in 8 lotti, relativa all’affidamento del servizio di portierato per la fase emergenziale Covid-19, da espletarsi presso le sedi dei Comitati Regionali e Coni Point Provinciali, dislocate sul territorio nazionale.                  </w:t>
            </w:r>
          </w:p>
          <w:p w14:paraId="3517B31D" w14:textId="57F26C9A" w:rsidR="00A23B3E" w:rsidRPr="0086431C" w:rsidRDefault="00031B16" w:rsidP="0086431C">
            <w:pPr>
              <w:spacing w:after="0" w:line="160" w:lineRule="exact"/>
              <w:jc w:val="both"/>
              <w:rPr>
                <w:rFonts w:ascii="Arial" w:hAnsi="Arial" w:cs="Arial"/>
                <w:color w:val="auto"/>
                <w:sz w:val="16"/>
                <w:szCs w:val="16"/>
              </w:rPr>
            </w:pPr>
            <w:r w:rsidRPr="00031B16">
              <w:rPr>
                <w:rFonts w:ascii="Arial" w:hAnsi="Arial" w:cs="Arial"/>
                <w:b/>
                <w:color w:val="auto"/>
                <w:sz w:val="14"/>
                <w:szCs w:val="14"/>
                <w:u w:val="single"/>
              </w:rPr>
              <w:t>RA 059/20/PA. Lotto 6 - Sedi Sicilia- CIG: 8406187CF3</w:t>
            </w:r>
            <w:r w:rsidR="00A23B3E" w:rsidRPr="0086431C">
              <w:rPr>
                <w:rFonts w:ascii="Arial" w:hAnsi="Arial" w:cs="Arial"/>
                <w:color w:val="auto"/>
                <w:sz w:val="14"/>
                <w:szCs w:val="14"/>
              </w:rPr>
              <w:t>]</w:t>
            </w:r>
          </w:p>
          <w:p w14:paraId="250389D9" w14:textId="30C1BB17" w:rsidR="0086431C" w:rsidRPr="0086431C" w:rsidRDefault="0086431C" w:rsidP="0086431C">
            <w:pPr>
              <w:spacing w:after="0" w:line="160" w:lineRule="exact"/>
              <w:jc w:val="both"/>
              <w:rPr>
                <w:rFonts w:ascii="Arial" w:hAnsi="Arial" w:cs="Arial"/>
                <w:b/>
                <w:color w:val="auto"/>
                <w:sz w:val="12"/>
                <w:szCs w:val="12"/>
              </w:rPr>
            </w:pPr>
          </w:p>
        </w:tc>
      </w:tr>
      <w:tr w:rsidR="00A23B3E" w:rsidRPr="003C5818" w14:paraId="31247E8D"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B138C2D" w:rsidR="00A23B3E" w:rsidRPr="003C5818" w:rsidRDefault="00F503D0" w:rsidP="00031B16">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R.A. 0</w:t>
            </w:r>
            <w:r w:rsidR="0086431C">
              <w:rPr>
                <w:rFonts w:ascii="Arial" w:hAnsi="Arial" w:cs="Arial"/>
                <w:b/>
                <w:color w:val="auto"/>
                <w:sz w:val="12"/>
                <w:szCs w:val="12"/>
              </w:rPr>
              <w:t>59</w:t>
            </w:r>
            <w:r w:rsidR="00B054AA" w:rsidRPr="00B054AA">
              <w:rPr>
                <w:rFonts w:ascii="Arial" w:hAnsi="Arial" w:cs="Arial"/>
                <w:b/>
                <w:color w:val="auto"/>
                <w:sz w:val="12"/>
                <w:szCs w:val="12"/>
              </w:rPr>
              <w:t>/20/P</w:t>
            </w:r>
            <w:r w:rsidR="00B054AA">
              <w:rPr>
                <w:rFonts w:ascii="Arial" w:hAnsi="Arial" w:cs="Arial"/>
                <w:b/>
                <w:color w:val="auto"/>
                <w:sz w:val="12"/>
                <w:szCs w:val="12"/>
              </w:rPr>
              <w:t>A</w:t>
            </w:r>
            <w:r w:rsidR="0084403C">
              <w:rPr>
                <w:rFonts w:ascii="Arial" w:hAnsi="Arial" w:cs="Arial"/>
                <w:b/>
                <w:color w:val="auto"/>
                <w:sz w:val="12"/>
                <w:szCs w:val="12"/>
              </w:rPr>
              <w:t xml:space="preserve"> _ LOTTO </w:t>
            </w:r>
            <w:r w:rsidR="00031B16">
              <w:rPr>
                <w:rFonts w:ascii="Arial" w:hAnsi="Arial" w:cs="Arial"/>
                <w:b/>
                <w:color w:val="auto"/>
                <w:sz w:val="12"/>
                <w:szCs w:val="12"/>
              </w:rPr>
              <w:t>6</w:t>
            </w:r>
            <w:r w:rsidRPr="003C5818">
              <w:rPr>
                <w:rFonts w:ascii="Arial" w:hAnsi="Arial" w:cs="Arial"/>
                <w:color w:val="auto"/>
                <w:sz w:val="12"/>
                <w:szCs w:val="12"/>
              </w:rPr>
              <w:t>]</w:t>
            </w:r>
          </w:p>
        </w:tc>
      </w:tr>
      <w:tr w:rsidR="00A23B3E" w:rsidRPr="003C5818" w14:paraId="05F1384F" w14:textId="77777777" w:rsidTr="0086431C">
        <w:trPr>
          <w:trHeight w:val="248"/>
        </w:trPr>
        <w:tc>
          <w:tcPr>
            <w:tcW w:w="5324"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4997" w:type="dxa"/>
            <w:tcBorders>
              <w:top w:val="single" w:sz="4" w:space="0" w:color="00000A"/>
              <w:left w:val="single" w:sz="4" w:space="0" w:color="00000A"/>
              <w:right w:val="single" w:sz="4" w:space="0" w:color="00000A"/>
            </w:tcBorders>
            <w:shd w:val="clear" w:color="auto" w:fill="FFFFFF"/>
          </w:tcPr>
          <w:p w14:paraId="08176E5A" w14:textId="34C778E2"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031B16" w:rsidRPr="00031B16">
              <w:rPr>
                <w:rFonts w:ascii="Arial" w:hAnsi="Arial" w:cs="Arial"/>
                <w:b/>
                <w:color w:val="auto"/>
                <w:sz w:val="12"/>
                <w:szCs w:val="12"/>
              </w:rPr>
              <w:t>8406187CF3</w:t>
            </w:r>
            <w:r w:rsidRPr="003C5818">
              <w:rPr>
                <w:rFonts w:ascii="Arial" w:hAnsi="Arial" w:cs="Arial"/>
                <w:color w:val="auto"/>
                <w:sz w:val="12"/>
                <w:szCs w:val="12"/>
              </w:rPr>
              <w:t xml:space="preserve">] </w:t>
            </w:r>
          </w:p>
        </w:tc>
      </w:tr>
      <w:tr w:rsidR="00C84200" w:rsidRPr="003C5818" w14:paraId="7E1D2B87" w14:textId="77777777" w:rsidTr="0086431C">
        <w:trPr>
          <w:trHeight w:val="343"/>
        </w:trPr>
        <w:tc>
          <w:tcPr>
            <w:tcW w:w="5324"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4997"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86431C">
        <w:trPr>
          <w:trHeight w:val="467"/>
        </w:trPr>
        <w:tc>
          <w:tcPr>
            <w:tcW w:w="5324"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4997"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B054A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B054A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B054A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B054A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B054A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B054A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B054A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B054A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B054A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5E92FA4E"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983113">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4F9FBB77"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C56EB4C"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648CD">
              <w:rPr>
                <w:rFonts w:ascii="Arial" w:hAnsi="Arial" w:cs="Arial"/>
                <w:color w:val="auto"/>
                <w:sz w:val="12"/>
                <w:szCs w:val="12"/>
              </w:rPr>
            </w:r>
            <w:r w:rsidR="00E648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lastRenderedPageBreak/>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6431C">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6431C">
            <w:pPr>
              <w:rPr>
                <w:rFonts w:ascii="Arial" w:hAnsi="Arial" w:cs="Arial"/>
                <w:color w:val="auto"/>
                <w:sz w:val="12"/>
                <w:szCs w:val="12"/>
              </w:rPr>
            </w:pPr>
          </w:p>
        </w:tc>
      </w:tr>
      <w:tr w:rsidR="00C61937" w:rsidRPr="003C5818" w14:paraId="501FB482" w14:textId="77777777" w:rsidTr="0086431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6431C">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6431C">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6431C">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6431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6431C">
            <w:pPr>
              <w:rPr>
                <w:rFonts w:ascii="Arial" w:hAnsi="Arial" w:cs="Arial"/>
                <w:color w:val="auto"/>
                <w:sz w:val="12"/>
                <w:szCs w:val="12"/>
              </w:rPr>
            </w:pPr>
          </w:p>
          <w:p w14:paraId="47E3E857" w14:textId="77777777" w:rsidR="00C61937" w:rsidRPr="003C5818" w:rsidRDefault="00C61937" w:rsidP="0086431C">
            <w:pPr>
              <w:rPr>
                <w:rFonts w:ascii="Arial" w:hAnsi="Arial" w:cs="Arial"/>
                <w:color w:val="auto"/>
                <w:sz w:val="12"/>
                <w:szCs w:val="12"/>
              </w:rPr>
            </w:pPr>
          </w:p>
          <w:p w14:paraId="0D553DE1"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6431C">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6431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6431C">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6431C">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w:t>
            </w:r>
            <w:r w:rsidRPr="00983113">
              <w:rPr>
                <w:rFonts w:ascii="Arial" w:hAnsi="Arial" w:cs="Arial"/>
                <w:b/>
                <w:color w:val="auto"/>
                <w:sz w:val="12"/>
                <w:szCs w:val="12"/>
                <w:u w:val="single"/>
              </w:rPr>
              <w:t>specifico</w:t>
            </w:r>
            <w:r w:rsidRPr="003C5818">
              <w:rPr>
                <w:rFonts w:ascii="Arial" w:hAnsi="Arial" w:cs="Arial"/>
                <w:color w:val="auto"/>
                <w:sz w:val="12"/>
                <w:szCs w:val="12"/>
              </w:rPr>
              <w:t>")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A3BAF70"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 xml:space="preserve">fatturato </w:t>
            </w:r>
            <w:r w:rsidR="00983113">
              <w:rPr>
                <w:rFonts w:ascii="Arial" w:hAnsi="Arial" w:cs="Arial"/>
                <w:b/>
                <w:color w:val="auto"/>
                <w:sz w:val="12"/>
                <w:szCs w:val="12"/>
              </w:rPr>
              <w:t>specifico complessivo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56BD691" w14:textId="46AADA24" w:rsidR="00DE27C1" w:rsidRPr="00AA3738" w:rsidRDefault="00E8494B" w:rsidP="00DE27C1">
            <w:pPr>
              <w:rPr>
                <w:rFonts w:ascii="Arial" w:hAnsi="Arial" w:cs="Arial"/>
                <w:b/>
                <w:color w:val="FF0000"/>
                <w:sz w:val="12"/>
                <w:szCs w:val="12"/>
                <w:u w:val="single"/>
              </w:rPr>
            </w:pPr>
            <w:r w:rsidRPr="00AA3738">
              <w:rPr>
                <w:rFonts w:ascii="Arial" w:hAnsi="Arial" w:cs="Arial"/>
                <w:b/>
                <w:color w:val="FF0000"/>
                <w:sz w:val="12"/>
                <w:szCs w:val="12"/>
                <w:u w:val="single"/>
              </w:rPr>
              <w:t xml:space="preserve">RIF. PARAGRAFO </w:t>
            </w:r>
            <w:r w:rsidR="00DB2CD3" w:rsidRPr="00AA3738">
              <w:rPr>
                <w:rFonts w:ascii="Arial" w:hAnsi="Arial" w:cs="Arial"/>
                <w:b/>
                <w:color w:val="FF0000"/>
                <w:sz w:val="12"/>
                <w:szCs w:val="12"/>
                <w:u w:val="single"/>
              </w:rPr>
              <w:t>9</w:t>
            </w:r>
            <w:r w:rsidRPr="00AA3738">
              <w:rPr>
                <w:rFonts w:ascii="Arial" w:hAnsi="Arial" w:cs="Arial"/>
                <w:b/>
                <w:color w:val="FF0000"/>
                <w:sz w:val="12"/>
                <w:szCs w:val="12"/>
                <w:u w:val="single"/>
              </w:rPr>
              <w:t xml:space="preserve">.2 LETTERA </w:t>
            </w:r>
            <w:r w:rsidR="00DB2CD3" w:rsidRPr="00AA3738">
              <w:rPr>
                <w:rFonts w:ascii="Arial" w:hAnsi="Arial" w:cs="Arial"/>
                <w:b/>
                <w:color w:val="FF0000"/>
                <w:sz w:val="12"/>
                <w:szCs w:val="12"/>
                <w:u w:val="single"/>
              </w:rPr>
              <w:t>A)</w:t>
            </w:r>
            <w:r w:rsidRPr="00AA3738">
              <w:rPr>
                <w:rFonts w:ascii="Arial" w:hAnsi="Arial" w:cs="Arial"/>
                <w:b/>
                <w:color w:val="FF0000"/>
                <w:sz w:val="12"/>
                <w:szCs w:val="12"/>
                <w:u w:val="single"/>
              </w:rPr>
              <w:t xml:space="preserve"> DEL DISCIPLINARE DI GARA</w:t>
            </w:r>
          </w:p>
          <w:p w14:paraId="34CB2BDE" w14:textId="237F81EE" w:rsidR="00E8494B" w:rsidRPr="003C5818" w:rsidRDefault="00E8494B" w:rsidP="00A700B7">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C6ECD5D" w14:textId="372A7F92" w:rsidR="00DE27C1" w:rsidRDefault="00DE27C1" w:rsidP="00DE27C1">
            <w:pPr>
              <w:rPr>
                <w:rFonts w:ascii="Arial" w:hAnsi="Arial" w:cs="Arial"/>
                <w:color w:val="auto"/>
                <w:sz w:val="12"/>
                <w:szCs w:val="12"/>
              </w:rPr>
            </w:pPr>
            <w:r w:rsidRPr="003C5818">
              <w:rPr>
                <w:rFonts w:ascii="Arial" w:hAnsi="Arial" w:cs="Arial"/>
                <w:color w:val="auto"/>
                <w:sz w:val="12"/>
                <w:szCs w:val="12"/>
              </w:rPr>
              <w:br/>
              <w:t>(</w:t>
            </w:r>
            <w:r w:rsidR="00DB2CD3" w:rsidRPr="00DB2CD3">
              <w:rPr>
                <w:rFonts w:ascii="Arial" w:hAnsi="Arial" w:cs="Arial"/>
                <w:color w:val="auto"/>
                <w:sz w:val="12"/>
                <w:szCs w:val="12"/>
              </w:rPr>
              <w:t xml:space="preserve">numero di esercizi, </w:t>
            </w:r>
            <w:r w:rsidR="00A209C5" w:rsidRPr="00DB2CD3">
              <w:rPr>
                <w:rFonts w:ascii="Arial" w:hAnsi="Arial" w:cs="Arial"/>
                <w:color w:val="auto"/>
                <w:sz w:val="12"/>
                <w:szCs w:val="12"/>
              </w:rPr>
              <w:t>Fatturato  Specifico Complessivo</w:t>
            </w:r>
            <w:r w:rsidRPr="003C5818">
              <w:rPr>
                <w:rFonts w:ascii="Arial" w:hAnsi="Arial" w:cs="Arial"/>
                <w:color w:val="auto"/>
                <w:sz w:val="12"/>
                <w:szCs w:val="12"/>
              </w:rPr>
              <w:t>)</w:t>
            </w:r>
            <w:r w:rsidRPr="003C5818">
              <w:rPr>
                <w:rFonts w:ascii="Arial" w:hAnsi="Arial" w:cs="Arial"/>
                <w:b/>
                <w:color w:val="auto"/>
                <w:sz w:val="12"/>
                <w:szCs w:val="12"/>
              </w:rPr>
              <w:t>:</w:t>
            </w:r>
            <w:r w:rsidR="00983113">
              <w:rPr>
                <w:rFonts w:ascii="Arial" w:hAnsi="Arial" w:cs="Arial"/>
                <w:color w:val="auto"/>
                <w:sz w:val="12"/>
                <w:szCs w:val="12"/>
              </w:rPr>
              <w:t xml:space="preserve"> </w:t>
            </w:r>
          </w:p>
          <w:p w14:paraId="59E8DDF8" w14:textId="5FD113E4" w:rsidR="00DB2CD3" w:rsidRPr="003C5818" w:rsidRDefault="008D7D87" w:rsidP="00DE27C1">
            <w:pPr>
              <w:rPr>
                <w:rFonts w:ascii="Arial" w:hAnsi="Arial" w:cs="Arial"/>
                <w:color w:val="auto"/>
                <w:sz w:val="12"/>
                <w:szCs w:val="12"/>
              </w:rPr>
            </w:pPr>
            <w:r w:rsidRPr="008D7D87">
              <w:rPr>
                <w:rFonts w:ascii="Arial" w:hAnsi="Arial" w:cs="Arial"/>
                <w:color w:val="auto"/>
                <w:sz w:val="12"/>
                <w:szCs w:val="12"/>
              </w:rPr>
              <w:t>[</w:t>
            </w:r>
            <w:r w:rsidRPr="008D7D87">
              <w:rPr>
                <w:rFonts w:ascii="Arial" w:hAnsi="Arial" w:cs="Arial"/>
                <w:b/>
                <w:color w:val="auto"/>
                <w:sz w:val="12"/>
                <w:szCs w:val="12"/>
              </w:rPr>
              <w:fldChar w:fldCharType="begin">
                <w:ffData>
                  <w:name w:val="Testo656"/>
                  <w:enabled/>
                  <w:calcOnExit w:val="0"/>
                  <w:textInput/>
                </w:ffData>
              </w:fldChar>
            </w:r>
            <w:r w:rsidRPr="008D7D87">
              <w:rPr>
                <w:rFonts w:ascii="Arial" w:hAnsi="Arial" w:cs="Arial"/>
                <w:b/>
                <w:color w:val="auto"/>
                <w:sz w:val="12"/>
                <w:szCs w:val="12"/>
              </w:rPr>
              <w:instrText xml:space="preserve"> FORMTEXT </w:instrText>
            </w:r>
            <w:r w:rsidRPr="008D7D87">
              <w:rPr>
                <w:rFonts w:ascii="Arial" w:hAnsi="Arial" w:cs="Arial"/>
                <w:b/>
                <w:color w:val="auto"/>
                <w:sz w:val="12"/>
                <w:szCs w:val="12"/>
              </w:rPr>
            </w:r>
            <w:r w:rsidRPr="008D7D87">
              <w:rPr>
                <w:rFonts w:ascii="Arial" w:hAnsi="Arial" w:cs="Arial"/>
                <w:b/>
                <w:color w:val="auto"/>
                <w:sz w:val="12"/>
                <w:szCs w:val="12"/>
              </w:rPr>
              <w:fldChar w:fldCharType="separate"/>
            </w:r>
            <w:bookmarkStart w:id="0" w:name="_GoBack"/>
            <w:r w:rsidRPr="008D7D87">
              <w:rPr>
                <w:rFonts w:ascii="Arial" w:hAnsi="Arial" w:cs="Arial"/>
                <w:b/>
                <w:noProof/>
                <w:color w:val="auto"/>
                <w:sz w:val="12"/>
                <w:szCs w:val="12"/>
              </w:rPr>
              <w:t> </w:t>
            </w:r>
            <w:r w:rsidRPr="008D7D87">
              <w:rPr>
                <w:rFonts w:ascii="Arial" w:hAnsi="Arial" w:cs="Arial"/>
                <w:b/>
                <w:noProof/>
                <w:color w:val="auto"/>
                <w:sz w:val="12"/>
                <w:szCs w:val="12"/>
              </w:rPr>
              <w:t> </w:t>
            </w:r>
            <w:r w:rsidRPr="008D7D87">
              <w:rPr>
                <w:rFonts w:ascii="Arial" w:hAnsi="Arial" w:cs="Arial"/>
                <w:b/>
                <w:noProof/>
                <w:color w:val="auto"/>
                <w:sz w:val="12"/>
                <w:szCs w:val="12"/>
              </w:rPr>
              <w:t> </w:t>
            </w:r>
            <w:r w:rsidRPr="008D7D87">
              <w:rPr>
                <w:rFonts w:ascii="Arial" w:hAnsi="Arial" w:cs="Arial"/>
                <w:b/>
                <w:noProof/>
                <w:color w:val="auto"/>
                <w:sz w:val="12"/>
                <w:szCs w:val="12"/>
              </w:rPr>
              <w:t> </w:t>
            </w:r>
            <w:r w:rsidRPr="008D7D87">
              <w:rPr>
                <w:rFonts w:ascii="Arial" w:hAnsi="Arial" w:cs="Arial"/>
                <w:b/>
                <w:noProof/>
                <w:color w:val="auto"/>
                <w:sz w:val="12"/>
                <w:szCs w:val="12"/>
              </w:rPr>
              <w:t> </w:t>
            </w:r>
            <w:bookmarkEnd w:id="0"/>
            <w:r w:rsidRPr="008D7D87">
              <w:rPr>
                <w:rFonts w:ascii="Arial" w:hAnsi="Arial" w:cs="Arial"/>
                <w:b/>
                <w:color w:val="auto"/>
                <w:sz w:val="12"/>
                <w:szCs w:val="12"/>
              </w:rPr>
              <w:fldChar w:fldCharType="end"/>
            </w:r>
            <w:r w:rsidRPr="008D7D87">
              <w:rPr>
                <w:rFonts w:ascii="Arial" w:hAnsi="Arial" w:cs="Arial"/>
                <w:color w:val="auto"/>
                <w:sz w:val="12"/>
                <w:szCs w:val="12"/>
              </w:rPr>
              <w:t>], [</w:t>
            </w:r>
            <w:r w:rsidRPr="008D7D87">
              <w:rPr>
                <w:rFonts w:ascii="Arial" w:hAnsi="Arial" w:cs="Arial"/>
                <w:b/>
                <w:color w:val="auto"/>
                <w:sz w:val="12"/>
                <w:szCs w:val="12"/>
              </w:rPr>
              <w:fldChar w:fldCharType="begin">
                <w:ffData>
                  <w:name w:val="Testo656"/>
                  <w:enabled/>
                  <w:calcOnExit w:val="0"/>
                  <w:textInput/>
                </w:ffData>
              </w:fldChar>
            </w:r>
            <w:r w:rsidRPr="008D7D87">
              <w:rPr>
                <w:rFonts w:ascii="Arial" w:hAnsi="Arial" w:cs="Arial"/>
                <w:b/>
                <w:color w:val="auto"/>
                <w:sz w:val="12"/>
                <w:szCs w:val="12"/>
              </w:rPr>
              <w:instrText xml:space="preserve"> FORMTEXT </w:instrText>
            </w:r>
            <w:r w:rsidRPr="008D7D87">
              <w:rPr>
                <w:rFonts w:ascii="Arial" w:hAnsi="Arial" w:cs="Arial"/>
                <w:b/>
                <w:color w:val="auto"/>
                <w:sz w:val="12"/>
                <w:szCs w:val="12"/>
              </w:rPr>
            </w:r>
            <w:r w:rsidRPr="008D7D87">
              <w:rPr>
                <w:rFonts w:ascii="Arial" w:hAnsi="Arial" w:cs="Arial"/>
                <w:b/>
                <w:color w:val="auto"/>
                <w:sz w:val="12"/>
                <w:szCs w:val="12"/>
              </w:rPr>
              <w:fldChar w:fldCharType="separate"/>
            </w:r>
            <w:r w:rsidRPr="008D7D87">
              <w:rPr>
                <w:rFonts w:ascii="Arial" w:hAnsi="Arial" w:cs="Arial"/>
                <w:b/>
                <w:noProof/>
                <w:color w:val="auto"/>
                <w:sz w:val="12"/>
                <w:szCs w:val="12"/>
              </w:rPr>
              <w:t> </w:t>
            </w:r>
            <w:r w:rsidRPr="008D7D87">
              <w:rPr>
                <w:rFonts w:ascii="Arial" w:hAnsi="Arial" w:cs="Arial"/>
                <w:b/>
                <w:noProof/>
                <w:color w:val="auto"/>
                <w:sz w:val="12"/>
                <w:szCs w:val="12"/>
              </w:rPr>
              <w:t> </w:t>
            </w:r>
            <w:r w:rsidRPr="008D7D87">
              <w:rPr>
                <w:rFonts w:ascii="Arial" w:hAnsi="Arial" w:cs="Arial"/>
                <w:b/>
                <w:noProof/>
                <w:color w:val="auto"/>
                <w:sz w:val="12"/>
                <w:szCs w:val="12"/>
              </w:rPr>
              <w:t> </w:t>
            </w:r>
            <w:r w:rsidRPr="008D7D87">
              <w:rPr>
                <w:rFonts w:ascii="Arial" w:hAnsi="Arial" w:cs="Arial"/>
                <w:b/>
                <w:noProof/>
                <w:color w:val="auto"/>
                <w:sz w:val="12"/>
                <w:szCs w:val="12"/>
              </w:rPr>
              <w:t> </w:t>
            </w:r>
            <w:r w:rsidRPr="008D7D87">
              <w:rPr>
                <w:rFonts w:ascii="Arial" w:hAnsi="Arial" w:cs="Arial"/>
                <w:b/>
                <w:noProof/>
                <w:color w:val="auto"/>
                <w:sz w:val="12"/>
                <w:szCs w:val="12"/>
              </w:rPr>
              <w:t> </w:t>
            </w:r>
            <w:r w:rsidRPr="008D7D87">
              <w:rPr>
                <w:rFonts w:ascii="Arial" w:hAnsi="Arial" w:cs="Arial"/>
                <w:b/>
                <w:color w:val="auto"/>
                <w:sz w:val="12"/>
                <w:szCs w:val="12"/>
              </w:rPr>
              <w:fldChar w:fldCharType="end"/>
            </w:r>
            <w:r w:rsidRPr="008D7D87">
              <w:rPr>
                <w:rFonts w:ascii="Arial" w:hAnsi="Arial" w:cs="Arial"/>
                <w:color w:val="auto"/>
                <w:sz w:val="12"/>
                <w:szCs w:val="12"/>
              </w:rPr>
              <w:t>] [</w:t>
            </w:r>
            <w:r w:rsidRPr="008D7D87">
              <w:rPr>
                <w:rFonts w:ascii="Arial" w:hAnsi="Arial" w:cs="Arial"/>
                <w:b/>
                <w:color w:val="auto"/>
                <w:sz w:val="12"/>
                <w:szCs w:val="12"/>
              </w:rPr>
              <w:fldChar w:fldCharType="begin">
                <w:ffData>
                  <w:name w:val="Testo656"/>
                  <w:enabled/>
                  <w:calcOnExit w:val="0"/>
                  <w:textInput/>
                </w:ffData>
              </w:fldChar>
            </w:r>
            <w:r w:rsidRPr="008D7D87">
              <w:rPr>
                <w:rFonts w:ascii="Arial" w:hAnsi="Arial" w:cs="Arial"/>
                <w:b/>
                <w:color w:val="auto"/>
                <w:sz w:val="12"/>
                <w:szCs w:val="12"/>
              </w:rPr>
              <w:instrText xml:space="preserve"> FORMTEXT </w:instrText>
            </w:r>
            <w:r w:rsidRPr="008D7D87">
              <w:rPr>
                <w:rFonts w:ascii="Arial" w:hAnsi="Arial" w:cs="Arial"/>
                <w:b/>
                <w:color w:val="auto"/>
                <w:sz w:val="12"/>
                <w:szCs w:val="12"/>
              </w:rPr>
            </w:r>
            <w:r w:rsidRPr="008D7D87">
              <w:rPr>
                <w:rFonts w:ascii="Arial" w:hAnsi="Arial" w:cs="Arial"/>
                <w:b/>
                <w:color w:val="auto"/>
                <w:sz w:val="12"/>
                <w:szCs w:val="12"/>
              </w:rPr>
              <w:fldChar w:fldCharType="separate"/>
            </w:r>
            <w:r w:rsidRPr="008D7D87">
              <w:rPr>
                <w:rFonts w:ascii="Arial" w:hAnsi="Arial" w:cs="Arial"/>
                <w:b/>
                <w:noProof/>
                <w:color w:val="auto"/>
                <w:sz w:val="12"/>
                <w:szCs w:val="12"/>
              </w:rPr>
              <w:t> </w:t>
            </w:r>
            <w:r w:rsidRPr="008D7D87">
              <w:rPr>
                <w:rFonts w:ascii="Arial" w:hAnsi="Arial" w:cs="Arial"/>
                <w:b/>
                <w:noProof/>
                <w:color w:val="auto"/>
                <w:sz w:val="12"/>
                <w:szCs w:val="12"/>
              </w:rPr>
              <w:t> </w:t>
            </w:r>
            <w:r w:rsidRPr="008D7D87">
              <w:rPr>
                <w:rFonts w:ascii="Arial" w:hAnsi="Arial" w:cs="Arial"/>
                <w:b/>
                <w:noProof/>
                <w:color w:val="auto"/>
                <w:sz w:val="12"/>
                <w:szCs w:val="12"/>
              </w:rPr>
              <w:t> </w:t>
            </w:r>
            <w:r w:rsidRPr="008D7D87">
              <w:rPr>
                <w:rFonts w:ascii="Arial" w:hAnsi="Arial" w:cs="Arial"/>
                <w:b/>
                <w:noProof/>
                <w:color w:val="auto"/>
                <w:sz w:val="12"/>
                <w:szCs w:val="12"/>
              </w:rPr>
              <w:t> </w:t>
            </w:r>
            <w:r w:rsidRPr="008D7D87">
              <w:rPr>
                <w:rFonts w:ascii="Arial" w:hAnsi="Arial" w:cs="Arial"/>
                <w:b/>
                <w:noProof/>
                <w:color w:val="auto"/>
                <w:sz w:val="12"/>
                <w:szCs w:val="12"/>
              </w:rPr>
              <w:t> </w:t>
            </w:r>
            <w:r w:rsidRPr="008D7D87">
              <w:rPr>
                <w:rFonts w:ascii="Arial" w:hAnsi="Arial" w:cs="Arial"/>
                <w:b/>
                <w:color w:val="auto"/>
                <w:sz w:val="12"/>
                <w:szCs w:val="12"/>
              </w:rPr>
              <w:fldChar w:fldCharType="end"/>
            </w:r>
            <w:r w:rsidRPr="008D7D87">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w:t>
            </w:r>
            <w:r w:rsidRPr="003C5818">
              <w:rPr>
                <w:rFonts w:ascii="Arial" w:hAnsi="Arial" w:cs="Arial"/>
                <w:color w:val="auto"/>
                <w:sz w:val="12"/>
                <w:szCs w:val="12"/>
              </w:rPr>
              <w:lastRenderedPageBreak/>
              <w:t xml:space="preserve">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1B0948C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0A27D355" w14:textId="43FA0D0A" w:rsidR="00D51C11" w:rsidRPr="003C5818" w:rsidRDefault="00D51C11" w:rsidP="00A700B7">
            <w:pPr>
              <w:jc w:val="both"/>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648CD">
              <w:rPr>
                <w:rFonts w:ascii="Arial" w:hAnsi="Arial" w:cs="Arial"/>
                <w:b/>
                <w:color w:val="auto"/>
                <w:sz w:val="12"/>
                <w:szCs w:val="12"/>
              </w:rPr>
            </w:r>
            <w:r w:rsidR="00E648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56F4BDC5"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2393C" w:rsidRPr="00D2393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dislocate sul territorio nazionale.  -</w:t>
      </w:r>
      <w:r w:rsidR="005F60D6" w:rsidRPr="005F60D6">
        <w:rPr>
          <w:rFonts w:ascii="Arial" w:hAnsi="Arial" w:cs="Arial"/>
          <w:b/>
          <w:i/>
          <w:color w:val="auto"/>
          <w:sz w:val="12"/>
          <w:szCs w:val="12"/>
          <w:u w:val="single"/>
        </w:rPr>
        <w:t xml:space="preserve"> </w:t>
      </w:r>
      <w:r w:rsidR="00031B16" w:rsidRPr="00031B16">
        <w:rPr>
          <w:rFonts w:ascii="Arial" w:hAnsi="Arial" w:cs="Arial"/>
          <w:b/>
          <w:i/>
          <w:color w:val="auto"/>
          <w:sz w:val="12"/>
          <w:szCs w:val="12"/>
          <w:u w:val="single"/>
        </w:rPr>
        <w:t>RA 059/20/PA. Lotto 6 - Sedi Sicilia- CIG: 8406187CF3</w:t>
      </w:r>
      <w:r w:rsidR="00B83DC0" w:rsidRPr="00B83DC0">
        <w:rPr>
          <w:rFonts w:ascii="Arial" w:hAnsi="Arial" w:cs="Arial"/>
          <w:b/>
          <w:i/>
          <w:color w:val="auto"/>
          <w:sz w:val="12"/>
          <w:szCs w:val="12"/>
          <w:u w:val="single"/>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E8494B">
      <w:headerReference w:type="default" r:id="rId19"/>
      <w:footerReference w:type="default" r:id="rId20"/>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2F860" w14:textId="77777777" w:rsidR="00E648CD" w:rsidRDefault="00E648CD">
      <w:pPr>
        <w:spacing w:before="0" w:after="0"/>
      </w:pPr>
      <w:r>
        <w:separator/>
      </w:r>
    </w:p>
  </w:endnote>
  <w:endnote w:type="continuationSeparator" w:id="0">
    <w:p w14:paraId="18C1F811" w14:textId="77777777" w:rsidR="00E648CD" w:rsidRDefault="00E64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AC43949" w:rsidR="0086431C" w:rsidRPr="00D509A5" w:rsidRDefault="0086431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73150">
      <w:rPr>
        <w:rFonts w:ascii="Calibri" w:hAnsi="Calibri"/>
        <w:noProof/>
        <w:sz w:val="20"/>
        <w:szCs w:val="20"/>
      </w:rPr>
      <w:t>19</w:t>
    </w:r>
    <w:r w:rsidRPr="00D509A5">
      <w:rPr>
        <w:rFonts w:ascii="Calibri" w:hAnsi="Calibri"/>
        <w:sz w:val="20"/>
        <w:szCs w:val="20"/>
      </w:rPr>
      <w:fldChar w:fldCharType="end"/>
    </w:r>
  </w:p>
  <w:p w14:paraId="1696481A" w14:textId="77777777" w:rsidR="0086431C" w:rsidRDefault="00864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A6B52" w14:textId="77777777" w:rsidR="00E648CD" w:rsidRDefault="00E648CD">
      <w:pPr>
        <w:spacing w:before="0" w:after="0"/>
      </w:pPr>
      <w:r>
        <w:separator/>
      </w:r>
    </w:p>
  </w:footnote>
  <w:footnote w:type="continuationSeparator" w:id="0">
    <w:p w14:paraId="3E26901D" w14:textId="77777777" w:rsidR="00E648CD" w:rsidRDefault="00E648CD">
      <w:pPr>
        <w:spacing w:before="0" w:after="0"/>
      </w:pPr>
      <w:r>
        <w:continuationSeparator/>
      </w:r>
    </w:p>
  </w:footnote>
  <w:footnote w:id="1">
    <w:p w14:paraId="1F19719E" w14:textId="77777777" w:rsidR="0086431C" w:rsidRPr="002C6BEF" w:rsidRDefault="0086431C" w:rsidP="0086431C">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E2884A7" w14:textId="77777777" w:rsidR="0086431C" w:rsidRPr="002C6BEF" w:rsidRDefault="0086431C" w:rsidP="0086431C">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6431C" w:rsidRPr="002C6BEF" w:rsidRDefault="0086431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6431C" w:rsidRPr="002C6BEF" w:rsidRDefault="0086431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6431C" w:rsidRPr="002C6BEF" w:rsidRDefault="0086431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6431C" w:rsidRPr="002C6BEF" w:rsidRDefault="0086431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6431C" w:rsidRPr="005C6A4A" w:rsidRDefault="0086431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6431C" w:rsidRPr="002C6BEF" w:rsidRDefault="0086431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86431C" w:rsidRPr="00B054AA" w:rsidRDefault="0086431C">
    <w:pPr>
      <w:pStyle w:val="Intestazione"/>
      <w:rPr>
        <w:sz w:val="18"/>
        <w:szCs w:val="18"/>
      </w:rPr>
    </w:pPr>
    <w:r w:rsidRPr="00B054AA">
      <w:rPr>
        <w:sz w:val="18"/>
        <w:szCs w:val="18"/>
      </w:rPr>
      <w:t>V.</w:t>
    </w:r>
    <w:r>
      <w:rPr>
        <w:sz w:val="18"/>
        <w:szCs w:val="18"/>
      </w:rPr>
      <w:t>8</w:t>
    </w:r>
    <w:r w:rsidRPr="00B054A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 Palma Felice">
    <w15:presenceInfo w15:providerId="AD" w15:userId="S-1-5-21-1562282278-1486147335-4260460631-2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KcNg2QT0UONwVir14R4oCSO1atY=" w:salt="XolI26XWNbvg9AFOvnqrL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31B16"/>
    <w:rsid w:val="00054714"/>
    <w:rsid w:val="000576F3"/>
    <w:rsid w:val="0007033F"/>
    <w:rsid w:val="00076DCA"/>
    <w:rsid w:val="000953DC"/>
    <w:rsid w:val="000A2140"/>
    <w:rsid w:val="000A7B33"/>
    <w:rsid w:val="000B5314"/>
    <w:rsid w:val="000C6039"/>
    <w:rsid w:val="000E5FBC"/>
    <w:rsid w:val="00101D43"/>
    <w:rsid w:val="00121BF6"/>
    <w:rsid w:val="00146D77"/>
    <w:rsid w:val="001529AA"/>
    <w:rsid w:val="00167CDF"/>
    <w:rsid w:val="001752F0"/>
    <w:rsid w:val="00186B7E"/>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C5234"/>
    <w:rsid w:val="004E1937"/>
    <w:rsid w:val="00505597"/>
    <w:rsid w:val="00516CEA"/>
    <w:rsid w:val="00526380"/>
    <w:rsid w:val="005309A4"/>
    <w:rsid w:val="005567D8"/>
    <w:rsid w:val="00574701"/>
    <w:rsid w:val="0058406C"/>
    <w:rsid w:val="005A6274"/>
    <w:rsid w:val="005B3B08"/>
    <w:rsid w:val="005C49E6"/>
    <w:rsid w:val="005C6A4A"/>
    <w:rsid w:val="005E2955"/>
    <w:rsid w:val="005F60D6"/>
    <w:rsid w:val="00625142"/>
    <w:rsid w:val="00635C8F"/>
    <w:rsid w:val="0064014A"/>
    <w:rsid w:val="006403B7"/>
    <w:rsid w:val="006422EA"/>
    <w:rsid w:val="006458F8"/>
    <w:rsid w:val="00661E5A"/>
    <w:rsid w:val="0067067B"/>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4403C"/>
    <w:rsid w:val="0085254D"/>
    <w:rsid w:val="0086431C"/>
    <w:rsid w:val="008813DC"/>
    <w:rsid w:val="00883F1F"/>
    <w:rsid w:val="0089654F"/>
    <w:rsid w:val="008B258E"/>
    <w:rsid w:val="008B5CBF"/>
    <w:rsid w:val="008C7305"/>
    <w:rsid w:val="008C734C"/>
    <w:rsid w:val="008D7D87"/>
    <w:rsid w:val="008E3A62"/>
    <w:rsid w:val="008F12E6"/>
    <w:rsid w:val="00900583"/>
    <w:rsid w:val="00934658"/>
    <w:rsid w:val="00946248"/>
    <w:rsid w:val="00956424"/>
    <w:rsid w:val="009644B4"/>
    <w:rsid w:val="00973150"/>
    <w:rsid w:val="00983113"/>
    <w:rsid w:val="00994497"/>
    <w:rsid w:val="009B55CF"/>
    <w:rsid w:val="009B6A2D"/>
    <w:rsid w:val="009C7ECB"/>
    <w:rsid w:val="009D132C"/>
    <w:rsid w:val="009E204E"/>
    <w:rsid w:val="009E34E5"/>
    <w:rsid w:val="00A117E2"/>
    <w:rsid w:val="00A173BF"/>
    <w:rsid w:val="00A209C5"/>
    <w:rsid w:val="00A23B3E"/>
    <w:rsid w:val="00A30CBB"/>
    <w:rsid w:val="00A33119"/>
    <w:rsid w:val="00A3648B"/>
    <w:rsid w:val="00A46950"/>
    <w:rsid w:val="00A47C63"/>
    <w:rsid w:val="00A700B7"/>
    <w:rsid w:val="00A77D4B"/>
    <w:rsid w:val="00AA2252"/>
    <w:rsid w:val="00AA3738"/>
    <w:rsid w:val="00AA5F93"/>
    <w:rsid w:val="00AB77AF"/>
    <w:rsid w:val="00AC67D9"/>
    <w:rsid w:val="00AD12B5"/>
    <w:rsid w:val="00AE5CFF"/>
    <w:rsid w:val="00B00B9B"/>
    <w:rsid w:val="00B054AA"/>
    <w:rsid w:val="00B15FE6"/>
    <w:rsid w:val="00B27EAB"/>
    <w:rsid w:val="00B32C28"/>
    <w:rsid w:val="00B422AB"/>
    <w:rsid w:val="00B64AE6"/>
    <w:rsid w:val="00B757BA"/>
    <w:rsid w:val="00B80BA0"/>
    <w:rsid w:val="00B83DC0"/>
    <w:rsid w:val="00B91406"/>
    <w:rsid w:val="00B95634"/>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06D5"/>
    <w:rsid w:val="00C84200"/>
    <w:rsid w:val="00C91EAC"/>
    <w:rsid w:val="00C92169"/>
    <w:rsid w:val="00CA04F3"/>
    <w:rsid w:val="00CC0976"/>
    <w:rsid w:val="00CC764A"/>
    <w:rsid w:val="00CD2288"/>
    <w:rsid w:val="00CD3E4F"/>
    <w:rsid w:val="00CD6D9C"/>
    <w:rsid w:val="00CF449A"/>
    <w:rsid w:val="00D051C0"/>
    <w:rsid w:val="00D11069"/>
    <w:rsid w:val="00D2393C"/>
    <w:rsid w:val="00D27DB2"/>
    <w:rsid w:val="00D46799"/>
    <w:rsid w:val="00D509A5"/>
    <w:rsid w:val="00D51C11"/>
    <w:rsid w:val="00D64744"/>
    <w:rsid w:val="00D7185E"/>
    <w:rsid w:val="00D77666"/>
    <w:rsid w:val="00D92A41"/>
    <w:rsid w:val="00D93877"/>
    <w:rsid w:val="00DA7329"/>
    <w:rsid w:val="00DB14CC"/>
    <w:rsid w:val="00DB2CD3"/>
    <w:rsid w:val="00DE27C1"/>
    <w:rsid w:val="00DE4150"/>
    <w:rsid w:val="00DE4996"/>
    <w:rsid w:val="00E01172"/>
    <w:rsid w:val="00E0264E"/>
    <w:rsid w:val="00E23C32"/>
    <w:rsid w:val="00E47BDE"/>
    <w:rsid w:val="00E648CD"/>
    <w:rsid w:val="00E75B03"/>
    <w:rsid w:val="00E8494B"/>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4893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1709-A6F5-40D6-A7A1-99FB591A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270</TotalTime>
  <Pages>19</Pages>
  <Words>10662</Words>
  <Characters>60775</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71295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Giusi Ianniello</cp:lastModifiedBy>
  <cp:revision>56</cp:revision>
  <cp:lastPrinted>2016-08-31T08:45:00Z</cp:lastPrinted>
  <dcterms:created xsi:type="dcterms:W3CDTF">2017-09-26T16:54:00Z</dcterms:created>
  <dcterms:modified xsi:type="dcterms:W3CDTF">2020-09-04T12:39:00Z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