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040DA25" w14:textId="77777777" w:rsidR="00C43B4A" w:rsidRPr="00C43B4A" w:rsidRDefault="00C43B4A" w:rsidP="00C43B4A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C43B4A">
        <w:rPr>
          <w:rFonts w:ascii="Arial" w:hAnsi="Arial" w:cs="Arial"/>
          <w:b/>
          <w:bCs/>
        </w:rPr>
        <w:t>Procedura aperta per l’affidamento della fornitura e installazione di attrezzature per il Fitness all’aperto.</w:t>
      </w:r>
    </w:p>
    <w:p w14:paraId="02FDBC73" w14:textId="24C2A5D5" w:rsidR="00C43B4A" w:rsidRPr="00C43B4A" w:rsidRDefault="00C43B4A" w:rsidP="00C43B4A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C43B4A">
        <w:rPr>
          <w:rFonts w:ascii="Arial" w:hAnsi="Arial" w:cs="Arial"/>
          <w:b/>
          <w:bCs/>
        </w:rPr>
        <w:t xml:space="preserve">CIG </w:t>
      </w:r>
      <w:r w:rsidR="00405523" w:rsidRPr="00405523">
        <w:rPr>
          <w:rFonts w:ascii="Arial" w:hAnsi="Arial" w:cs="Arial"/>
          <w:b/>
          <w:bCs/>
        </w:rPr>
        <w:t>8864086B29</w:t>
      </w:r>
    </w:p>
    <w:p w14:paraId="6796DF40" w14:textId="3059A9FA" w:rsidR="00287085" w:rsidRPr="00182F1A" w:rsidRDefault="00C43B4A" w:rsidP="00181882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C43B4A">
        <w:rPr>
          <w:rFonts w:ascii="Arial" w:hAnsi="Arial" w:cs="Arial"/>
          <w:b/>
          <w:bCs/>
        </w:rPr>
        <w:t>R.A. 060_21_PA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F54B61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</w:r>
            <w:r w:rsidR="004055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 xml:space="preserve">, i soggetti muniti di poteri di </w:t>
      </w:r>
      <w:r w:rsidR="0041518B" w:rsidRPr="00623F40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C43B4A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C43B4A" w:rsidRDefault="00E27619" w:rsidP="00C43B4A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43B4A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E41392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E41392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C43B4A" w:rsidRDefault="00E27619" w:rsidP="00C43B4A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43B4A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E41392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</w:r>
            <w:r w:rsidR="004055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ADA97D6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2EFFD98A" w:rsidR="00E32B40" w:rsidRDefault="00C43B4A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05523">
        <w:rPr>
          <w:rFonts w:ascii="Arial" w:hAnsi="Arial" w:cs="Arial"/>
          <w:sz w:val="20"/>
          <w:szCs w:val="20"/>
        </w:rPr>
      </w:r>
      <w:r w:rsidR="0040552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05523">
        <w:rPr>
          <w:rFonts w:ascii="Arial" w:hAnsi="Arial" w:cs="Arial"/>
          <w:sz w:val="20"/>
          <w:szCs w:val="20"/>
        </w:rPr>
      </w:r>
      <w:r w:rsidR="0040552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28495315" w:rsidR="00F81777" w:rsidRPr="00294C82" w:rsidRDefault="00C43B4A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 w:rsidR="00F81777"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0A2039B4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11525847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1F1163E0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931582C" w:rsidR="00F81777" w:rsidRDefault="00C43B4A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75107AFB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025BC308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</w:p>
    <w:p w14:paraId="79594A21" w14:textId="111AA5CB" w:rsidR="00851076" w:rsidRPr="0085107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lastRenderedPageBreak/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FD828E6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D40B" w14:textId="77777777"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03254C2D" w:rsidR="002466C1" w:rsidRPr="00F900A4" w:rsidRDefault="009945A5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466C1" w:rsidRPr="002D550C">
              <w:rPr>
                <w:rFonts w:ascii="Arial" w:hAnsi="Arial" w:cs="Arial"/>
              </w:rPr>
              <w:t xml:space="preserve">Pag.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E0306">
              <w:rPr>
                <w:rFonts w:ascii="Arial" w:hAnsi="Arial" w:cs="Arial"/>
                <w:b/>
                <w:bCs/>
                <w:noProof/>
              </w:rPr>
              <w:t>1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2466C1" w:rsidRPr="002D550C">
              <w:rPr>
                <w:rFonts w:ascii="Arial" w:hAnsi="Arial" w:cs="Arial"/>
              </w:rPr>
              <w:t xml:space="preserve"> di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E0306">
              <w:rPr>
                <w:rFonts w:ascii="Arial" w:hAnsi="Arial" w:cs="Arial"/>
                <w:b/>
                <w:bCs/>
                <w:noProof/>
              </w:rPr>
              <w:t>21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92A1" w14:textId="77777777"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2466C1" w:rsidRPr="002618E4" w:rsidRDefault="002466C1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XHLq3g30IsGjJIpObQDe9wwMuhdwpUA0LeJ6hEa90tEwXG2jBbfu2KM/HY28tlya6rLVH8EucWvgGYqqj1QtA==" w:salt="Ihzicgn4x++/SFqD4KEj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5523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3B4A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5532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27</cp:revision>
  <cp:lastPrinted>2016-05-25T07:51:00Z</cp:lastPrinted>
  <dcterms:created xsi:type="dcterms:W3CDTF">2018-06-21T09:50:00Z</dcterms:created>
  <dcterms:modified xsi:type="dcterms:W3CDTF">2021-08-06T13:42:00Z</dcterms:modified>
</cp:coreProperties>
</file>