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7E73E4EC" w14:textId="231A959B" w:rsidR="00660D4B" w:rsidRPr="00660D4B" w:rsidRDefault="00660D4B" w:rsidP="00660D4B">
      <w:pPr>
        <w:tabs>
          <w:tab w:val="left" w:pos="0"/>
          <w:tab w:val="left" w:pos="2835"/>
        </w:tabs>
        <w:spacing w:before="120" w:after="120" w:line="280" w:lineRule="exact"/>
        <w:ind w:right="11"/>
        <w:jc w:val="both"/>
        <w:rPr>
          <w:rFonts w:ascii="Arial" w:hAnsi="Arial" w:cs="Arial"/>
          <w:b/>
          <w:bCs/>
        </w:rPr>
      </w:pPr>
      <w:r w:rsidRPr="00660D4B">
        <w:rPr>
          <w:rFonts w:ascii="Arial" w:hAnsi="Arial" w:cs="Arial"/>
          <w:b/>
          <w:bCs/>
        </w:rPr>
        <w:t>Procedura aperta per l’affidamento dei servizi di manutenzione dei campi da giuoco, delle zone a verde e delle superfici in terra rossa presso il Centro di Preparazione Ol</w:t>
      </w:r>
      <w:r w:rsidR="00173741">
        <w:rPr>
          <w:rFonts w:ascii="Arial" w:hAnsi="Arial" w:cs="Arial"/>
          <w:b/>
          <w:bCs/>
        </w:rPr>
        <w:t>impica “Giulio Onesti” in Roma.</w:t>
      </w:r>
    </w:p>
    <w:p w14:paraId="21B66CD7" w14:textId="3F22292C" w:rsidR="00954ECE" w:rsidRPr="00527091" w:rsidRDefault="00660D4B" w:rsidP="00660D4B">
      <w:pPr>
        <w:tabs>
          <w:tab w:val="left" w:pos="993"/>
          <w:tab w:val="left" w:pos="2835"/>
        </w:tabs>
        <w:spacing w:before="120" w:after="120" w:line="280" w:lineRule="exact"/>
        <w:ind w:left="1134" w:right="11" w:hanging="1134"/>
        <w:jc w:val="both"/>
        <w:rPr>
          <w:rFonts w:ascii="Arial" w:hAnsi="Arial" w:cs="Arial"/>
          <w:b/>
          <w:bCs/>
        </w:rPr>
      </w:pPr>
      <w:r w:rsidRPr="00660D4B">
        <w:rPr>
          <w:rFonts w:ascii="Arial" w:hAnsi="Arial" w:cs="Arial"/>
          <w:b/>
          <w:bCs/>
        </w:rPr>
        <w:t>CIG 8616371648 - R.A. 003/21/PA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B30AFB">
              <w:rPr>
                <w:rFonts w:ascii="Arial" w:hAnsi="Arial" w:cs="Arial"/>
                <w:b/>
                <w:sz w:val="20"/>
                <w:szCs w:val="20"/>
              </w:rPr>
            </w:r>
            <w:r w:rsidR="00B30AFB">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B30AFB">
              <w:rPr>
                <w:rFonts w:ascii="Arial" w:hAnsi="Arial" w:cs="Arial"/>
                <w:b/>
                <w:sz w:val="20"/>
                <w:szCs w:val="20"/>
              </w:rPr>
            </w:r>
            <w:r w:rsidR="00B30AFB">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B30AFB">
              <w:rPr>
                <w:rFonts w:ascii="Arial" w:hAnsi="Arial" w:cs="Arial"/>
                <w:b/>
                <w:sz w:val="20"/>
                <w:szCs w:val="20"/>
              </w:rPr>
            </w:r>
            <w:r w:rsidR="00B30AFB">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1A0FB992"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B30AFB">
        <w:rPr>
          <w:rFonts w:ascii="Arial" w:hAnsi="Arial" w:cs="Arial"/>
          <w:sz w:val="20"/>
          <w:szCs w:val="20"/>
        </w:rPr>
      </w:r>
      <w:r w:rsidR="00B30AFB">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527091">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527091">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248F90A1" w14:textId="4C72F2EA" w:rsidR="00E166ED"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B30AFB">
        <w:rPr>
          <w:rFonts w:ascii="Arial" w:hAnsi="Arial" w:cs="Arial"/>
          <w:sz w:val="20"/>
          <w:szCs w:val="20"/>
        </w:rPr>
      </w:r>
      <w:r w:rsidR="00B30AFB">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527091">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527091">
        <w:rPr>
          <w:rFonts w:ascii="Arial" w:hAnsi="Arial" w:cs="Arial"/>
          <w:b/>
          <w:sz w:val="20"/>
          <w:szCs w:val="20"/>
        </w:rPr>
        <w:t>a</w:t>
      </w:r>
      <w:r w:rsidR="00660D4B">
        <w:rPr>
          <w:rFonts w:ascii="Arial" w:hAnsi="Arial" w:cs="Arial"/>
          <w:b/>
          <w:sz w:val="20"/>
          <w:szCs w:val="20"/>
        </w:rPr>
        <w:t>.1</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4F5008EB" w14:textId="70DDE926" w:rsidR="00660D4B" w:rsidRPr="003A2C14" w:rsidRDefault="00660D4B" w:rsidP="00660D4B">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B30AFB">
        <w:rPr>
          <w:rFonts w:ascii="Arial" w:hAnsi="Arial" w:cs="Arial"/>
          <w:sz w:val="20"/>
          <w:szCs w:val="20"/>
        </w:rPr>
      </w:r>
      <w:r w:rsidR="00B30AFB">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9</w:t>
      </w:r>
      <w:r w:rsidRPr="003A2C14">
        <w:rPr>
          <w:rFonts w:ascii="Arial" w:hAnsi="Arial" w:cs="Arial"/>
          <w:b/>
          <w:sz w:val="20"/>
          <w:szCs w:val="20"/>
        </w:rPr>
        <w:t xml:space="preserve">.3, lettera </w:t>
      </w:r>
      <w:r>
        <w:rPr>
          <w:rFonts w:ascii="Arial" w:hAnsi="Arial" w:cs="Arial"/>
          <w:b/>
          <w:sz w:val="20"/>
          <w:szCs w:val="20"/>
        </w:rPr>
        <w:t>a.2</w:t>
      </w:r>
      <w:r w:rsidRPr="003A2C14">
        <w:rPr>
          <w:rFonts w:ascii="Arial" w:hAnsi="Arial" w:cs="Arial"/>
          <w:b/>
          <w:sz w:val="20"/>
          <w:szCs w:val="20"/>
        </w:rPr>
        <w:t>) del Disciplinare di gara</w:t>
      </w:r>
    </w:p>
    <w:p w14:paraId="32AC37E5" w14:textId="1C323FE0"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B30AFB">
        <w:rPr>
          <w:rFonts w:ascii="Arial" w:hAnsi="Arial" w:cs="Arial"/>
          <w:sz w:val="20"/>
          <w:szCs w:val="20"/>
        </w:rPr>
      </w:r>
      <w:r w:rsidR="00B30AFB">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527091">
        <w:rPr>
          <w:rFonts w:ascii="Arial" w:hAnsi="Arial" w:cs="Arial"/>
          <w:b/>
          <w:sz w:val="20"/>
          <w:szCs w:val="20"/>
        </w:rPr>
        <w:t>9</w:t>
      </w:r>
      <w:r w:rsidR="003F4074" w:rsidRPr="003A2C14">
        <w:rPr>
          <w:rFonts w:ascii="Arial" w:hAnsi="Arial" w:cs="Arial"/>
          <w:b/>
          <w:sz w:val="20"/>
          <w:szCs w:val="20"/>
        </w:rPr>
        <w:t>.3</w:t>
      </w:r>
      <w:r w:rsidR="00086F0C" w:rsidRPr="003A2C14">
        <w:rPr>
          <w:rFonts w:ascii="Arial" w:hAnsi="Arial" w:cs="Arial"/>
          <w:b/>
          <w:sz w:val="20"/>
          <w:szCs w:val="20"/>
        </w:rPr>
        <w:t xml:space="preserve">, lettera </w:t>
      </w:r>
      <w:r w:rsidR="00527091">
        <w:rPr>
          <w:rFonts w:ascii="Arial" w:hAnsi="Arial" w:cs="Arial"/>
          <w:b/>
          <w:sz w:val="20"/>
          <w:szCs w:val="20"/>
        </w:rPr>
        <w:t>b</w:t>
      </w:r>
      <w:r w:rsidR="003F4074" w:rsidRPr="003A2C14">
        <w:rPr>
          <w:rFonts w:ascii="Arial" w:hAnsi="Arial" w:cs="Arial"/>
          <w:b/>
          <w:sz w:val="20"/>
          <w:szCs w:val="20"/>
        </w:rPr>
        <w:t xml:space="preserve">) </w:t>
      </w:r>
      <w:r w:rsidRPr="003A2C14">
        <w:rPr>
          <w:rFonts w:ascii="Arial" w:hAnsi="Arial" w:cs="Arial"/>
          <w:b/>
          <w:sz w:val="20"/>
          <w:szCs w:val="20"/>
        </w:rPr>
        <w:t>del Disciplinare di gara</w:t>
      </w:r>
    </w:p>
    <w:p w14:paraId="13E92A01" w14:textId="36078255" w:rsidR="00004F10" w:rsidRPr="003A2C14" w:rsidRDefault="00004F10" w:rsidP="00364424">
      <w:pPr>
        <w:tabs>
          <w:tab w:val="left" w:pos="567"/>
          <w:tab w:val="left" w:pos="993"/>
        </w:tabs>
        <w:spacing w:before="120" w:after="60" w:line="280" w:lineRule="exact"/>
        <w:ind w:left="990" w:right="11" w:hanging="423"/>
        <w:jc w:val="both"/>
        <w:rPr>
          <w:rFonts w:ascii="Arial" w:hAnsi="Arial" w:cs="Arial"/>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B30AFB">
        <w:rPr>
          <w:rFonts w:ascii="Arial" w:hAnsi="Arial" w:cs="Arial"/>
          <w:sz w:val="20"/>
          <w:szCs w:val="20"/>
        </w:rPr>
      </w:r>
      <w:r w:rsidR="00B30AFB">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527091">
        <w:rPr>
          <w:rFonts w:ascii="Arial" w:hAnsi="Arial" w:cs="Arial"/>
          <w:b/>
          <w:sz w:val="20"/>
          <w:szCs w:val="20"/>
        </w:rPr>
        <w:t>9</w:t>
      </w:r>
      <w:r w:rsidRPr="003A2C14">
        <w:rPr>
          <w:rFonts w:ascii="Arial" w:hAnsi="Arial" w:cs="Arial"/>
          <w:b/>
          <w:sz w:val="20"/>
          <w:szCs w:val="20"/>
        </w:rPr>
        <w:t xml:space="preserve">.3, lettera </w:t>
      </w:r>
      <w:r w:rsidR="00527091">
        <w:rPr>
          <w:rFonts w:ascii="Arial" w:hAnsi="Arial" w:cs="Arial"/>
          <w:b/>
          <w:sz w:val="20"/>
          <w:szCs w:val="20"/>
        </w:rPr>
        <w:t>c</w:t>
      </w:r>
      <w:r w:rsidRPr="003A2C14">
        <w:rPr>
          <w:rFonts w:ascii="Arial" w:hAnsi="Arial" w:cs="Arial"/>
          <w:b/>
          <w:sz w:val="20"/>
          <w:szCs w:val="20"/>
        </w:rPr>
        <w:t>) del Disciplinare</w:t>
      </w:r>
      <w:r w:rsidR="00E166ED" w:rsidRPr="003A2C14">
        <w:rPr>
          <w:rFonts w:ascii="Arial" w:hAnsi="Arial" w:cs="Arial"/>
          <w:b/>
          <w:sz w:val="20"/>
          <w:szCs w:val="20"/>
        </w:rPr>
        <w:t xml:space="preserv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B30AFB">
              <w:rPr>
                <w:rFonts w:ascii="Arial" w:hAnsi="Arial" w:cs="Arial"/>
                <w:b/>
                <w:sz w:val="20"/>
                <w:szCs w:val="20"/>
              </w:rPr>
            </w:r>
            <w:r w:rsidR="00B30AFB">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B30AFB">
              <w:rPr>
                <w:rFonts w:ascii="Arial" w:hAnsi="Arial" w:cs="Arial"/>
                <w:b/>
                <w:sz w:val="20"/>
                <w:szCs w:val="20"/>
              </w:rPr>
            </w:r>
            <w:r w:rsidR="00B30AFB">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B30AFB">
              <w:rPr>
                <w:rFonts w:ascii="Arial" w:hAnsi="Arial" w:cs="Arial"/>
                <w:b/>
                <w:sz w:val="20"/>
                <w:szCs w:val="20"/>
              </w:rPr>
            </w:r>
            <w:r w:rsidR="00B30AFB">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954ECE"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954ECE" w:rsidRDefault="00E94756" w:rsidP="00954ECE">
      <w:pPr>
        <w:pStyle w:val="Paragrafoelenco"/>
        <w:spacing w:before="120" w:after="60" w:line="360" w:lineRule="auto"/>
        <w:ind w:left="1571"/>
        <w:jc w:val="both"/>
        <w:rPr>
          <w:rFonts w:ascii="Arial" w:hAnsi="Arial" w:cs="Arial"/>
          <w:bCs/>
          <w:sz w:val="20"/>
          <w:szCs w:val="20"/>
          <w:u w:val="single"/>
        </w:rPr>
      </w:pPr>
      <w:r w:rsidRPr="00954ECE">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954ECE" w:rsidRDefault="00E94756" w:rsidP="00954ECE">
      <w:pPr>
        <w:pStyle w:val="Paragrafoelenco"/>
        <w:spacing w:before="120" w:after="60" w:line="360" w:lineRule="auto"/>
        <w:ind w:left="1571"/>
        <w:jc w:val="both"/>
        <w:rPr>
          <w:rFonts w:ascii="Arial" w:hAnsi="Arial" w:cs="Arial"/>
          <w:bCs/>
          <w:sz w:val="20"/>
          <w:szCs w:val="20"/>
          <w:u w:val="single"/>
        </w:rPr>
      </w:pPr>
      <w:r w:rsidRPr="00954ECE">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B30AFB">
              <w:rPr>
                <w:rFonts w:ascii="Arial" w:hAnsi="Arial" w:cs="Arial"/>
                <w:b/>
              </w:rPr>
            </w:r>
            <w:r w:rsidR="00B30AFB">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B30AFB">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B30AFB">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lKh7Tq21atpcYbLYf70NccSZSpES1/+7IzB3QA/lsawRIuvJ58iffPb++61P2viWleCcTv4Lg4wze74Te7w8g==" w:salt="pZV631xu32mUyqyW+xe2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3741"/>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091"/>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0D4B"/>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4ECE"/>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AFB"/>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05F3D"/>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iPriority w:val="9"/>
    <w:semiHidden/>
    <w:unhideWhenUsed/>
    <w:qFormat/>
    <w:rsid w:val="005270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 w:type="character" w:customStyle="1" w:styleId="Titolo2Carattere">
    <w:name w:val="Titolo 2 Carattere"/>
    <w:basedOn w:val="Carpredefinitoparagrafo"/>
    <w:link w:val="Titolo2"/>
    <w:uiPriority w:val="9"/>
    <w:semiHidden/>
    <w:rsid w:val="005270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802">
      <w:bodyDiv w:val="1"/>
      <w:marLeft w:val="0"/>
      <w:marRight w:val="0"/>
      <w:marTop w:val="0"/>
      <w:marBottom w:val="0"/>
      <w:divBdr>
        <w:top w:val="none" w:sz="0" w:space="0" w:color="auto"/>
        <w:left w:val="none" w:sz="0" w:space="0" w:color="auto"/>
        <w:bottom w:val="none" w:sz="0" w:space="0" w:color="auto"/>
        <w:right w:val="none" w:sz="0" w:space="0" w:color="auto"/>
      </w:divBdr>
    </w:div>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62CF-A5F7-4457-828E-9DEDF1B2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3690</Words>
  <Characters>21038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Admin</cp:lastModifiedBy>
  <cp:revision>14</cp:revision>
  <cp:lastPrinted>2014-06-04T14:17:00Z</cp:lastPrinted>
  <dcterms:created xsi:type="dcterms:W3CDTF">2019-07-03T15:01:00Z</dcterms:created>
  <dcterms:modified xsi:type="dcterms:W3CDTF">2021-03-09T10:33:00Z</dcterms:modified>
</cp:coreProperties>
</file>