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D62C14A" w14:textId="2DB34E08" w:rsidR="00B916EB" w:rsidRDefault="00B916EB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B916EB">
        <w:rPr>
          <w:rFonts w:ascii="Arial" w:hAnsi="Arial" w:cs="Arial"/>
          <w:b/>
          <w:bCs/>
          <w:sz w:val="20"/>
          <w:szCs w:val="20"/>
        </w:rPr>
        <w:t>Procedura aperta telematica</w:t>
      </w:r>
      <w:r w:rsidR="0060650C">
        <w:rPr>
          <w:rFonts w:ascii="Arial" w:hAnsi="Arial" w:cs="Arial"/>
          <w:b/>
          <w:bCs/>
          <w:sz w:val="20"/>
          <w:szCs w:val="20"/>
        </w:rPr>
        <w:t>,</w:t>
      </w:r>
      <w:r w:rsidRPr="00B916EB">
        <w:rPr>
          <w:rFonts w:ascii="Arial" w:hAnsi="Arial" w:cs="Arial"/>
          <w:b/>
          <w:bCs/>
          <w:sz w:val="20"/>
          <w:szCs w:val="20"/>
        </w:rPr>
        <w:t xml:space="preserve"> in regime di accordo quadro, ai sensi dell’art. 54, comma 3, del D.Lgs. 50/2016, per la fornitura di abbigliamento </w:t>
      </w:r>
      <w:r w:rsidR="00AB172C">
        <w:rPr>
          <w:rFonts w:ascii="Arial" w:hAnsi="Arial" w:cs="Arial"/>
          <w:b/>
          <w:bCs/>
          <w:sz w:val="20"/>
          <w:szCs w:val="20"/>
        </w:rPr>
        <w:t>personalizz</w:t>
      </w:r>
      <w:r w:rsidR="005C0150">
        <w:rPr>
          <w:rFonts w:ascii="Arial" w:hAnsi="Arial" w:cs="Arial"/>
          <w:b/>
          <w:bCs/>
          <w:sz w:val="20"/>
          <w:szCs w:val="20"/>
        </w:rPr>
        <w:t>a</w:t>
      </w:r>
      <w:r w:rsidR="00AB172C">
        <w:rPr>
          <w:rFonts w:ascii="Arial" w:hAnsi="Arial" w:cs="Arial"/>
          <w:b/>
          <w:bCs/>
          <w:sz w:val="20"/>
          <w:szCs w:val="20"/>
        </w:rPr>
        <w:t>to</w:t>
      </w:r>
      <w:r w:rsidRPr="00B916EB" w:rsidDel="00B8555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61A437C" w14:textId="77EDC62F" w:rsidR="006C2541" w:rsidRPr="00053935" w:rsidRDefault="006C2541" w:rsidP="001D1101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053935">
        <w:rPr>
          <w:rFonts w:ascii="Arial" w:hAnsi="Arial" w:cs="Arial"/>
          <w:b/>
          <w:bCs/>
          <w:sz w:val="20"/>
          <w:szCs w:val="20"/>
        </w:rPr>
        <w:t xml:space="preserve">CIG </w:t>
      </w:r>
      <w:r w:rsidR="005C0150" w:rsidRPr="005C0150">
        <w:rPr>
          <w:rFonts w:ascii="Arial" w:hAnsi="Arial" w:cs="Arial"/>
          <w:b/>
          <w:bCs/>
          <w:sz w:val="20"/>
          <w:szCs w:val="20"/>
        </w:rPr>
        <w:t>9461979016</w:t>
      </w:r>
      <w:r w:rsidR="005C015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53935">
        <w:rPr>
          <w:rFonts w:ascii="Arial" w:hAnsi="Arial" w:cs="Arial"/>
          <w:b/>
          <w:bCs/>
          <w:sz w:val="20"/>
          <w:szCs w:val="20"/>
        </w:rPr>
        <w:t xml:space="preserve">- R.A. </w:t>
      </w:r>
      <w:r w:rsidR="00B916EB">
        <w:rPr>
          <w:rFonts w:ascii="Arial" w:hAnsi="Arial" w:cs="Arial"/>
          <w:b/>
          <w:bCs/>
          <w:sz w:val="20"/>
          <w:szCs w:val="20"/>
        </w:rPr>
        <w:t>118_22_PA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</w:r>
            <w:r w:rsidR="0060650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(inserire 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A777B" w14:textId="77777777" w:rsidR="004B2F93" w:rsidRDefault="004B2F93" w:rsidP="00A6104B">
      <w:pPr>
        <w:spacing w:after="0" w:line="240" w:lineRule="auto"/>
      </w:pPr>
      <w:r>
        <w:separator/>
      </w:r>
    </w:p>
  </w:endnote>
  <w:endnote w:type="continuationSeparator" w:id="0">
    <w:p w14:paraId="0D047717" w14:textId="77777777" w:rsidR="004B2F93" w:rsidRDefault="004B2F9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7DE2D" w14:textId="77777777" w:rsidR="004B2F93" w:rsidRDefault="004B2F93" w:rsidP="00A6104B">
      <w:pPr>
        <w:spacing w:after="0" w:line="240" w:lineRule="auto"/>
      </w:pPr>
      <w:r>
        <w:separator/>
      </w:r>
    </w:p>
  </w:footnote>
  <w:footnote w:type="continuationSeparator" w:id="0">
    <w:p w14:paraId="6E3A8601" w14:textId="77777777" w:rsidR="004B2F93" w:rsidRDefault="004B2F93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1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7"/>
  </w:num>
  <w:num w:numId="5">
    <w:abstractNumId w:val="0"/>
  </w:num>
  <w:num w:numId="6">
    <w:abstractNumId w:val="23"/>
  </w:num>
  <w:num w:numId="7">
    <w:abstractNumId w:val="8"/>
  </w:num>
  <w:num w:numId="8">
    <w:abstractNumId w:val="24"/>
  </w:num>
  <w:num w:numId="9">
    <w:abstractNumId w:val="4"/>
  </w:num>
  <w:num w:numId="10">
    <w:abstractNumId w:val="2"/>
  </w:num>
  <w:num w:numId="11">
    <w:abstractNumId w:val="21"/>
  </w:num>
  <w:num w:numId="12">
    <w:abstractNumId w:val="20"/>
  </w:num>
  <w:num w:numId="13">
    <w:abstractNumId w:val="19"/>
  </w:num>
  <w:num w:numId="14">
    <w:abstractNumId w:val="3"/>
  </w:num>
  <w:num w:numId="15">
    <w:abstractNumId w:val="9"/>
  </w:num>
  <w:num w:numId="16">
    <w:abstractNumId w:val="14"/>
  </w:num>
  <w:num w:numId="17">
    <w:abstractNumId w:val="25"/>
  </w:num>
  <w:num w:numId="18">
    <w:abstractNumId w:val="1"/>
  </w:num>
  <w:num w:numId="19">
    <w:abstractNumId w:val="22"/>
  </w:num>
  <w:num w:numId="20">
    <w:abstractNumId w:val="11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"/>
  </w:num>
  <w:num w:numId="25">
    <w:abstractNumId w:val="12"/>
  </w:num>
  <w:num w:numId="26">
    <w:abstractNumId w:val="5"/>
  </w:num>
  <w:num w:numId="27">
    <w:abstractNumId w:val="29"/>
  </w:num>
  <w:num w:numId="28">
    <w:abstractNumId w:val="28"/>
  </w:num>
  <w:num w:numId="29">
    <w:abstractNumId w:val="27"/>
  </w:num>
  <w:num w:numId="30">
    <w:abstractNumId w:val="10"/>
  </w:num>
  <w:num w:numId="31">
    <w:abstractNumId w:val="30"/>
  </w:num>
  <w:num w:numId="32">
    <w:abstractNumId w:val="26"/>
  </w:num>
  <w:num w:numId="33">
    <w:abstractNumId w:val="16"/>
  </w:num>
  <w:num w:numId="34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2fNQQyp93buN723eNz/lZPhaUgbbSX/PR4VPf5jhYuWqCf8EORgwd7Lp8xknmdEYtwf+jhAZ34lrDRa3vXbg==" w:salt="MtN5fsRwgIQUsqbww8VaN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0150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0650C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172C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16EB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97F7F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019E"/>
    <w:rsid w:val="00F125F8"/>
    <w:rsid w:val="00F12C7E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16</cp:revision>
  <cp:lastPrinted>2014-06-04T14:17:00Z</cp:lastPrinted>
  <dcterms:created xsi:type="dcterms:W3CDTF">2017-09-22T10:43:00Z</dcterms:created>
  <dcterms:modified xsi:type="dcterms:W3CDTF">2022-11-22T11:04:00Z</dcterms:modified>
</cp:coreProperties>
</file>