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7881EF2E" w14:textId="77777777" w:rsidR="00BF6332" w:rsidRDefault="00BF6332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BF6332">
        <w:rPr>
          <w:rFonts w:ascii="Arial" w:hAnsi="Arial" w:cs="Arial"/>
          <w:b/>
          <w:bCs/>
        </w:rPr>
        <w:t>Avviso di ricerca di uno sponsor per Sport e salute S.p.A. ai sensi dell’art. 19, comma 1, D.lgs. 18 aprile 2016, n. 50. nel settore merceologico delle autovetture per il trasporto di persone.</w:t>
      </w:r>
    </w:p>
    <w:p w14:paraId="23DDE24B" w14:textId="2824E592" w:rsidR="00F84D2A" w:rsidRPr="00595DD6" w:rsidRDefault="00F84D2A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A46614">
        <w:rPr>
          <w:rFonts w:ascii="Arial" w:hAnsi="Arial" w:cs="Arial"/>
          <w:b/>
          <w:bCs/>
        </w:rPr>
        <w:t xml:space="preserve">CIG: </w:t>
      </w:r>
      <w:r w:rsidR="00BF6332" w:rsidRPr="00BF6332">
        <w:rPr>
          <w:rFonts w:ascii="Arial" w:hAnsi="Arial" w:cs="Arial"/>
          <w:b/>
          <w:bCs/>
        </w:rPr>
        <w:t>8804192912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20"/>
                <w:szCs w:val="20"/>
              </w:rPr>
            </w:r>
            <w:r w:rsidR="003B1D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B1DB9">
              <w:rPr>
                <w:rFonts w:ascii="Arial" w:hAnsi="Arial" w:cs="Arial"/>
                <w:b/>
                <w:sz w:val="20"/>
                <w:szCs w:val="20"/>
              </w:rPr>
            </w:r>
            <w:r w:rsidR="003B1D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20"/>
                <w:szCs w:val="20"/>
              </w:rPr>
            </w:r>
            <w:r w:rsidR="003B1D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 xml:space="preserve">, i soggetti muniti di poteri di </w:t>
      </w:r>
      <w:r w:rsidRPr="007A4552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B1DB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1DB9">
              <w:rPr>
                <w:rFonts w:ascii="Arial" w:hAnsi="Arial" w:cs="Arial"/>
                <w:sz w:val="14"/>
                <w:szCs w:val="14"/>
              </w:rPr>
            </w:r>
            <w:r w:rsidR="003B1D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B1DB9">
        <w:rPr>
          <w:rFonts w:ascii="Arial" w:hAnsi="Arial" w:cs="Arial"/>
          <w:sz w:val="20"/>
          <w:szCs w:val="20"/>
        </w:rPr>
      </w:r>
      <w:r w:rsidR="003B1DB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B1DB9">
        <w:rPr>
          <w:rFonts w:ascii="Arial" w:hAnsi="Arial" w:cs="Arial"/>
          <w:sz w:val="20"/>
          <w:szCs w:val="20"/>
        </w:rPr>
      </w:r>
      <w:r w:rsidR="003B1DB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B1DB9">
        <w:rPr>
          <w:rFonts w:ascii="Arial" w:hAnsi="Arial" w:cs="Arial"/>
          <w:sz w:val="20"/>
          <w:szCs w:val="20"/>
        </w:rPr>
      </w:r>
      <w:r w:rsidR="003B1DB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B1DB9">
        <w:rPr>
          <w:rFonts w:ascii="Arial" w:hAnsi="Arial" w:cs="Arial"/>
          <w:sz w:val="20"/>
          <w:szCs w:val="20"/>
        </w:rPr>
      </w:r>
      <w:r w:rsidR="003B1DB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B19A" w14:textId="77777777" w:rsidR="003B1DB9" w:rsidRDefault="003B1DB9" w:rsidP="00A6104B">
      <w:pPr>
        <w:spacing w:after="0" w:line="240" w:lineRule="auto"/>
      </w:pPr>
      <w:r>
        <w:separator/>
      </w:r>
    </w:p>
  </w:endnote>
  <w:endnote w:type="continuationSeparator" w:id="0">
    <w:p w14:paraId="0D0E5BD7" w14:textId="77777777" w:rsidR="003B1DB9" w:rsidRDefault="003B1DB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AE16" w14:textId="77777777" w:rsidR="003B1DB9" w:rsidRDefault="003B1DB9" w:rsidP="00A6104B">
      <w:pPr>
        <w:spacing w:after="0" w:line="240" w:lineRule="auto"/>
      </w:pPr>
      <w:r>
        <w:separator/>
      </w:r>
    </w:p>
  </w:footnote>
  <w:footnote w:type="continuationSeparator" w:id="0">
    <w:p w14:paraId="60D7C3FB" w14:textId="77777777" w:rsidR="003B1DB9" w:rsidRDefault="003B1DB9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1DB9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33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22</cp:revision>
  <cp:lastPrinted>2015-07-15T17:08:00Z</cp:lastPrinted>
  <dcterms:created xsi:type="dcterms:W3CDTF">2017-11-20T16:39:00Z</dcterms:created>
  <dcterms:modified xsi:type="dcterms:W3CDTF">2021-06-24T08:34:00Z</dcterms:modified>
</cp:coreProperties>
</file>